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57B" w:rsidRDefault="001D52E9" w:rsidP="00DF457B">
      <w:pPr>
        <w:pStyle w:val="a3"/>
        <w:jc w:val="center"/>
        <w:rPr>
          <w:rFonts w:ascii="Times" w:hAnsi="Times" w:cs="Times"/>
          <w:sz w:val="24"/>
          <w:szCs w:val="24"/>
        </w:rPr>
      </w:pPr>
      <w:r>
        <w:rPr>
          <w:rFonts w:ascii="Times" w:hAnsi="Times" w:cs="Times"/>
          <w:noProof/>
          <w:sz w:val="24"/>
          <w:szCs w:val="24"/>
          <w:lang w:eastAsia="ru-RU"/>
        </w:rPr>
        <w:drawing>
          <wp:inline distT="0" distB="0" distL="0" distR="0">
            <wp:extent cx="6535574" cy="8679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37743" cy="8682355"/>
                    </a:xfrm>
                    <a:prstGeom prst="rect">
                      <a:avLst/>
                    </a:prstGeom>
                    <a:noFill/>
                    <a:ln w="9525">
                      <a:noFill/>
                      <a:miter lim="800000"/>
                      <a:headEnd/>
                      <a:tailEnd/>
                    </a:ln>
                  </pic:spPr>
                </pic:pic>
              </a:graphicData>
            </a:graphic>
          </wp:inline>
        </w:drawing>
      </w:r>
    </w:p>
    <w:p w:rsidR="001D52E9" w:rsidRDefault="001D52E9" w:rsidP="00DF457B">
      <w:pPr>
        <w:pStyle w:val="a3"/>
        <w:jc w:val="center"/>
        <w:rPr>
          <w:rFonts w:ascii="Times" w:hAnsi="Times" w:cs="Times"/>
          <w:sz w:val="24"/>
          <w:szCs w:val="24"/>
        </w:rPr>
      </w:pPr>
    </w:p>
    <w:p w:rsidR="001D52E9" w:rsidRDefault="001D52E9" w:rsidP="001D52E9">
      <w:pPr>
        <w:pStyle w:val="a3"/>
        <w:rPr>
          <w:rFonts w:ascii="Times" w:hAnsi="Times" w:cs="Times"/>
          <w:sz w:val="24"/>
          <w:szCs w:val="24"/>
        </w:rPr>
      </w:pPr>
    </w:p>
    <w:p w:rsidR="001D52E9" w:rsidRDefault="001D52E9" w:rsidP="00DF457B">
      <w:pPr>
        <w:pStyle w:val="a3"/>
        <w:jc w:val="center"/>
        <w:rPr>
          <w:rFonts w:ascii="Times" w:hAnsi="Times" w:cs="Times"/>
          <w:sz w:val="24"/>
          <w:szCs w:val="24"/>
        </w:rPr>
      </w:pPr>
    </w:p>
    <w:tbl>
      <w:tblPr>
        <w:tblStyle w:val="a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938"/>
        <w:gridCol w:w="815"/>
      </w:tblGrid>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lastRenderedPageBreak/>
              <w:t>1</w:t>
            </w:r>
          </w:p>
        </w:tc>
        <w:tc>
          <w:tcPr>
            <w:tcW w:w="7938" w:type="dxa"/>
          </w:tcPr>
          <w:p w:rsidR="0038101A" w:rsidRDefault="001B1ED2" w:rsidP="006D15F1">
            <w:pPr>
              <w:pStyle w:val="a3"/>
              <w:spacing w:line="276" w:lineRule="auto"/>
              <w:jc w:val="center"/>
              <w:rPr>
                <w:rFonts w:ascii="Times" w:hAnsi="Times" w:cs="Times"/>
                <w:sz w:val="24"/>
                <w:szCs w:val="24"/>
              </w:rPr>
            </w:pPr>
            <w:r w:rsidRPr="000E18EE">
              <w:rPr>
                <w:rFonts w:ascii="Times New Roman" w:eastAsia="Times New Roman" w:hAnsi="Times New Roman"/>
                <w:sz w:val="24"/>
                <w:szCs w:val="24"/>
              </w:rPr>
              <w:t>ПОЯСНИТЕЛЬНАЯ ЗАПИСКА</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4</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1.1</w:t>
            </w:r>
          </w:p>
        </w:tc>
        <w:tc>
          <w:tcPr>
            <w:tcW w:w="7938" w:type="dxa"/>
          </w:tcPr>
          <w:p w:rsidR="0038101A" w:rsidRDefault="001B1ED2" w:rsidP="006D15F1">
            <w:pPr>
              <w:pStyle w:val="a3"/>
              <w:spacing w:line="276" w:lineRule="auto"/>
              <w:rPr>
                <w:rFonts w:ascii="Times" w:hAnsi="Times" w:cs="Times"/>
                <w:sz w:val="24"/>
                <w:szCs w:val="24"/>
              </w:rPr>
            </w:pPr>
            <w:r w:rsidRPr="00E964E9">
              <w:rPr>
                <w:rFonts w:ascii="Times New Roman" w:hAnsi="Times New Roman"/>
                <w:sz w:val="24"/>
                <w:szCs w:val="24"/>
              </w:rPr>
              <w:t>Направленность образовательной программы</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4</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1.2</w:t>
            </w:r>
          </w:p>
        </w:tc>
        <w:tc>
          <w:tcPr>
            <w:tcW w:w="7938" w:type="dxa"/>
          </w:tcPr>
          <w:p w:rsidR="0038101A" w:rsidRDefault="001B1ED2" w:rsidP="006D15F1">
            <w:pPr>
              <w:pStyle w:val="a3"/>
              <w:spacing w:line="276" w:lineRule="auto"/>
              <w:rPr>
                <w:rFonts w:ascii="Times" w:hAnsi="Times" w:cs="Times"/>
                <w:sz w:val="24"/>
                <w:szCs w:val="24"/>
              </w:rPr>
            </w:pPr>
            <w:r w:rsidRPr="00E964E9">
              <w:rPr>
                <w:rFonts w:ascii="Times New Roman" w:hAnsi="Times New Roman"/>
                <w:sz w:val="24"/>
                <w:szCs w:val="24"/>
              </w:rPr>
              <w:t xml:space="preserve">Основные </w:t>
            </w:r>
            <w:r>
              <w:rPr>
                <w:rFonts w:ascii="Times New Roman" w:hAnsi="Times New Roman"/>
                <w:sz w:val="24"/>
                <w:szCs w:val="24"/>
              </w:rPr>
              <w:t xml:space="preserve">цели и </w:t>
            </w:r>
            <w:r w:rsidRPr="00E964E9">
              <w:rPr>
                <w:rFonts w:ascii="Times New Roman" w:hAnsi="Times New Roman"/>
                <w:sz w:val="24"/>
                <w:szCs w:val="24"/>
              </w:rPr>
              <w:t>задачи</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4</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1.3</w:t>
            </w:r>
          </w:p>
        </w:tc>
        <w:tc>
          <w:tcPr>
            <w:tcW w:w="7938" w:type="dxa"/>
          </w:tcPr>
          <w:p w:rsidR="0038101A" w:rsidRDefault="001B1ED2" w:rsidP="006D15F1">
            <w:pPr>
              <w:pStyle w:val="a3"/>
              <w:spacing w:line="276" w:lineRule="auto"/>
              <w:rPr>
                <w:rFonts w:ascii="Times" w:hAnsi="Times" w:cs="Times"/>
                <w:sz w:val="24"/>
                <w:szCs w:val="24"/>
              </w:rPr>
            </w:pPr>
            <w:r w:rsidRPr="00DA35BF">
              <w:rPr>
                <w:rFonts w:ascii="Times New Roman" w:hAnsi="Times New Roman"/>
                <w:bCs/>
                <w:sz w:val="24"/>
                <w:szCs w:val="24"/>
              </w:rPr>
              <w:t>Характеристика парусного спорта</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5</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1.4</w:t>
            </w:r>
          </w:p>
        </w:tc>
        <w:tc>
          <w:tcPr>
            <w:tcW w:w="7938" w:type="dxa"/>
          </w:tcPr>
          <w:p w:rsidR="0038101A" w:rsidRDefault="001B1ED2" w:rsidP="006D15F1">
            <w:pPr>
              <w:pStyle w:val="a3"/>
              <w:spacing w:line="276" w:lineRule="auto"/>
              <w:rPr>
                <w:rFonts w:ascii="Times" w:hAnsi="Times" w:cs="Times"/>
                <w:sz w:val="24"/>
                <w:szCs w:val="24"/>
              </w:rPr>
            </w:pPr>
            <w:r w:rsidRPr="00E964E9">
              <w:rPr>
                <w:rFonts w:ascii="Times New Roman" w:hAnsi="Times New Roman"/>
                <w:bCs/>
                <w:sz w:val="24"/>
                <w:szCs w:val="24"/>
              </w:rPr>
              <w:t xml:space="preserve">Минимальный возраст детей для зачисления на обучение, минимальное количество обучающихся в группах, срок обучения.  </w:t>
            </w:r>
          </w:p>
        </w:tc>
        <w:tc>
          <w:tcPr>
            <w:tcW w:w="815" w:type="dxa"/>
          </w:tcPr>
          <w:p w:rsidR="001B1ED2" w:rsidRDefault="001B1ED2" w:rsidP="006D15F1">
            <w:pPr>
              <w:pStyle w:val="a3"/>
              <w:spacing w:line="276" w:lineRule="auto"/>
              <w:jc w:val="right"/>
              <w:rPr>
                <w:rFonts w:ascii="Times" w:hAnsi="Times" w:cs="Times"/>
                <w:sz w:val="24"/>
                <w:szCs w:val="24"/>
              </w:rPr>
            </w:pPr>
          </w:p>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6</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1.5</w:t>
            </w:r>
          </w:p>
        </w:tc>
        <w:tc>
          <w:tcPr>
            <w:tcW w:w="7938" w:type="dxa"/>
          </w:tcPr>
          <w:p w:rsidR="0038101A" w:rsidRDefault="001B1ED2" w:rsidP="006D15F1">
            <w:pPr>
              <w:pStyle w:val="a3"/>
              <w:spacing w:line="276" w:lineRule="auto"/>
              <w:rPr>
                <w:rFonts w:ascii="Times" w:hAnsi="Times" w:cs="Times"/>
                <w:sz w:val="24"/>
                <w:szCs w:val="24"/>
              </w:rPr>
            </w:pPr>
            <w:r w:rsidRPr="00156DF3">
              <w:rPr>
                <w:rFonts w:ascii="Times New Roman" w:hAnsi="Times New Roman"/>
                <w:bCs/>
                <w:sz w:val="24"/>
                <w:szCs w:val="24"/>
              </w:rPr>
              <w:t xml:space="preserve">Планируемые результаты освоения образовательной программы обучающимися.                                                                                                          </w:t>
            </w:r>
          </w:p>
        </w:tc>
        <w:tc>
          <w:tcPr>
            <w:tcW w:w="815" w:type="dxa"/>
          </w:tcPr>
          <w:p w:rsidR="001B1ED2" w:rsidRDefault="001B1ED2" w:rsidP="006D15F1">
            <w:pPr>
              <w:pStyle w:val="a3"/>
              <w:spacing w:line="276" w:lineRule="auto"/>
              <w:jc w:val="right"/>
              <w:rPr>
                <w:rFonts w:ascii="Times" w:hAnsi="Times" w:cs="Times"/>
                <w:sz w:val="24"/>
                <w:szCs w:val="24"/>
              </w:rPr>
            </w:pPr>
          </w:p>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7</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1.5.1</w:t>
            </w:r>
          </w:p>
        </w:tc>
        <w:tc>
          <w:tcPr>
            <w:tcW w:w="7938" w:type="dxa"/>
          </w:tcPr>
          <w:p w:rsidR="001B1ED2" w:rsidRPr="001B1ED2" w:rsidRDefault="001B1ED2" w:rsidP="006D15F1">
            <w:pPr>
              <w:spacing w:line="276" w:lineRule="auto"/>
              <w:rPr>
                <w:rFonts w:ascii="Times New Roman" w:hAnsi="Times New Roman" w:cs="Times New Roman"/>
                <w:bCs/>
                <w:sz w:val="24"/>
                <w:szCs w:val="24"/>
              </w:rPr>
            </w:pPr>
            <w:r w:rsidRPr="001B1ED2">
              <w:rPr>
                <w:rFonts w:ascii="Times New Roman" w:hAnsi="Times New Roman" w:cs="Times New Roman"/>
                <w:sz w:val="24"/>
                <w:szCs w:val="24"/>
              </w:rPr>
              <w:t xml:space="preserve">В предметной области «теоретические основы физической культуры и </w:t>
            </w:r>
          </w:p>
          <w:p w:rsidR="0038101A" w:rsidRDefault="001B1ED2" w:rsidP="006D15F1">
            <w:pPr>
              <w:pStyle w:val="a3"/>
              <w:spacing w:line="276" w:lineRule="auto"/>
              <w:rPr>
                <w:rFonts w:ascii="Times" w:hAnsi="Times" w:cs="Times"/>
                <w:sz w:val="24"/>
                <w:szCs w:val="24"/>
              </w:rPr>
            </w:pPr>
            <w:r w:rsidRPr="00962AD0">
              <w:rPr>
                <w:rFonts w:ascii="Times New Roman" w:hAnsi="Times New Roman"/>
                <w:sz w:val="24"/>
                <w:szCs w:val="24"/>
              </w:rPr>
              <w:t>спорта»</w:t>
            </w:r>
          </w:p>
        </w:tc>
        <w:tc>
          <w:tcPr>
            <w:tcW w:w="815" w:type="dxa"/>
          </w:tcPr>
          <w:p w:rsidR="0038101A" w:rsidRDefault="0038101A" w:rsidP="006D15F1">
            <w:pPr>
              <w:pStyle w:val="a3"/>
              <w:spacing w:line="276" w:lineRule="auto"/>
              <w:jc w:val="right"/>
              <w:rPr>
                <w:rFonts w:ascii="Times" w:hAnsi="Times" w:cs="Times"/>
                <w:sz w:val="24"/>
                <w:szCs w:val="24"/>
              </w:rPr>
            </w:pPr>
          </w:p>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7</w:t>
            </w:r>
          </w:p>
        </w:tc>
      </w:tr>
      <w:tr w:rsidR="001B1ED2" w:rsidTr="006D15F1">
        <w:tc>
          <w:tcPr>
            <w:tcW w:w="1384" w:type="dxa"/>
          </w:tcPr>
          <w:p w:rsidR="001B1ED2" w:rsidRDefault="001B1ED2" w:rsidP="006D15F1">
            <w:pPr>
              <w:pStyle w:val="a3"/>
              <w:spacing w:line="276" w:lineRule="auto"/>
              <w:jc w:val="center"/>
              <w:rPr>
                <w:rFonts w:ascii="Times" w:hAnsi="Times" w:cs="Times"/>
                <w:sz w:val="24"/>
                <w:szCs w:val="24"/>
              </w:rPr>
            </w:pPr>
            <w:r>
              <w:rPr>
                <w:rFonts w:ascii="Times" w:hAnsi="Times" w:cs="Times"/>
                <w:sz w:val="24"/>
                <w:szCs w:val="24"/>
              </w:rPr>
              <w:t>1.5.2</w:t>
            </w:r>
          </w:p>
        </w:tc>
        <w:tc>
          <w:tcPr>
            <w:tcW w:w="7938" w:type="dxa"/>
          </w:tcPr>
          <w:p w:rsidR="001B1ED2" w:rsidRPr="006963FC" w:rsidRDefault="001B1ED2" w:rsidP="006D15F1">
            <w:pPr>
              <w:spacing w:line="276" w:lineRule="auto"/>
              <w:jc w:val="both"/>
              <w:rPr>
                <w:rFonts w:ascii="Times New Roman" w:hAnsi="Times New Roman" w:cs="Times New Roman"/>
                <w:sz w:val="24"/>
                <w:szCs w:val="24"/>
              </w:rPr>
            </w:pPr>
            <w:r w:rsidRPr="006963FC">
              <w:rPr>
                <w:rFonts w:ascii="Times New Roman" w:hAnsi="Times New Roman" w:cs="Times New Roman"/>
                <w:sz w:val="24"/>
                <w:szCs w:val="24"/>
              </w:rPr>
              <w:t xml:space="preserve">В предметной области «общая физическая подготовка»                                        </w:t>
            </w:r>
          </w:p>
        </w:tc>
        <w:tc>
          <w:tcPr>
            <w:tcW w:w="815" w:type="dxa"/>
          </w:tcPr>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7</w:t>
            </w:r>
          </w:p>
        </w:tc>
      </w:tr>
      <w:tr w:rsidR="001B1ED2" w:rsidTr="006D15F1">
        <w:tc>
          <w:tcPr>
            <w:tcW w:w="1384" w:type="dxa"/>
          </w:tcPr>
          <w:p w:rsidR="001B1ED2" w:rsidRDefault="001B1ED2" w:rsidP="006D15F1">
            <w:pPr>
              <w:pStyle w:val="a3"/>
              <w:spacing w:line="276" w:lineRule="auto"/>
              <w:jc w:val="center"/>
              <w:rPr>
                <w:rFonts w:ascii="Times" w:hAnsi="Times" w:cs="Times"/>
                <w:sz w:val="24"/>
                <w:szCs w:val="24"/>
              </w:rPr>
            </w:pPr>
            <w:r>
              <w:rPr>
                <w:rFonts w:ascii="Times" w:hAnsi="Times" w:cs="Times"/>
                <w:sz w:val="24"/>
                <w:szCs w:val="24"/>
              </w:rPr>
              <w:t>1.5.3</w:t>
            </w:r>
          </w:p>
        </w:tc>
        <w:tc>
          <w:tcPr>
            <w:tcW w:w="7938" w:type="dxa"/>
          </w:tcPr>
          <w:p w:rsidR="001B1ED2" w:rsidRPr="006963FC" w:rsidRDefault="001B1ED2" w:rsidP="006D15F1">
            <w:pPr>
              <w:spacing w:line="276" w:lineRule="auto"/>
              <w:jc w:val="both"/>
              <w:rPr>
                <w:rFonts w:ascii="Times New Roman" w:hAnsi="Times New Roman" w:cs="Times New Roman"/>
                <w:sz w:val="24"/>
                <w:szCs w:val="24"/>
              </w:rPr>
            </w:pPr>
            <w:r w:rsidRPr="006963FC">
              <w:rPr>
                <w:rFonts w:ascii="Times New Roman" w:hAnsi="Times New Roman" w:cs="Times New Roman"/>
                <w:sz w:val="24"/>
                <w:szCs w:val="24"/>
              </w:rPr>
              <w:t xml:space="preserve">В предметной области «вид спорта»                                                                         </w:t>
            </w:r>
          </w:p>
        </w:tc>
        <w:tc>
          <w:tcPr>
            <w:tcW w:w="815" w:type="dxa"/>
          </w:tcPr>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7</w:t>
            </w:r>
          </w:p>
        </w:tc>
      </w:tr>
      <w:tr w:rsidR="001B1ED2" w:rsidTr="006D15F1">
        <w:tc>
          <w:tcPr>
            <w:tcW w:w="1384" w:type="dxa"/>
          </w:tcPr>
          <w:p w:rsidR="001B1ED2" w:rsidRDefault="001B1ED2" w:rsidP="006D15F1">
            <w:pPr>
              <w:pStyle w:val="a3"/>
              <w:spacing w:line="276" w:lineRule="auto"/>
              <w:jc w:val="center"/>
              <w:rPr>
                <w:rFonts w:ascii="Times" w:hAnsi="Times" w:cs="Times"/>
                <w:sz w:val="24"/>
                <w:szCs w:val="24"/>
              </w:rPr>
            </w:pPr>
            <w:r>
              <w:rPr>
                <w:rFonts w:ascii="Times" w:hAnsi="Times" w:cs="Times"/>
                <w:sz w:val="24"/>
                <w:szCs w:val="24"/>
              </w:rPr>
              <w:t>1.5.4</w:t>
            </w:r>
          </w:p>
        </w:tc>
        <w:tc>
          <w:tcPr>
            <w:tcW w:w="7938" w:type="dxa"/>
          </w:tcPr>
          <w:p w:rsidR="001B1ED2" w:rsidRPr="006963FC" w:rsidRDefault="001B1ED2" w:rsidP="006D15F1">
            <w:pPr>
              <w:spacing w:line="276" w:lineRule="auto"/>
              <w:jc w:val="both"/>
              <w:rPr>
                <w:rFonts w:ascii="Times New Roman" w:hAnsi="Times New Roman" w:cs="Times New Roman"/>
                <w:sz w:val="24"/>
                <w:szCs w:val="24"/>
              </w:rPr>
            </w:pPr>
            <w:r w:rsidRPr="006963FC">
              <w:rPr>
                <w:rFonts w:ascii="Times New Roman" w:hAnsi="Times New Roman" w:cs="Times New Roman"/>
                <w:sz w:val="24"/>
                <w:szCs w:val="24"/>
              </w:rPr>
              <w:t xml:space="preserve">В предметной области «различные виды спорта и подвижные игры»                   </w:t>
            </w:r>
          </w:p>
        </w:tc>
        <w:tc>
          <w:tcPr>
            <w:tcW w:w="815" w:type="dxa"/>
          </w:tcPr>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7</w:t>
            </w:r>
          </w:p>
        </w:tc>
      </w:tr>
      <w:tr w:rsidR="001B1ED2" w:rsidTr="006D15F1">
        <w:tc>
          <w:tcPr>
            <w:tcW w:w="1384" w:type="dxa"/>
          </w:tcPr>
          <w:p w:rsidR="001B1ED2" w:rsidRDefault="001B1ED2" w:rsidP="006D15F1">
            <w:pPr>
              <w:pStyle w:val="a3"/>
              <w:spacing w:line="276" w:lineRule="auto"/>
              <w:jc w:val="center"/>
              <w:rPr>
                <w:rFonts w:ascii="Times" w:hAnsi="Times" w:cs="Times"/>
                <w:sz w:val="24"/>
                <w:szCs w:val="24"/>
              </w:rPr>
            </w:pPr>
            <w:r>
              <w:rPr>
                <w:rFonts w:ascii="Times" w:hAnsi="Times" w:cs="Times"/>
                <w:sz w:val="24"/>
                <w:szCs w:val="24"/>
              </w:rPr>
              <w:t>1.5.5</w:t>
            </w:r>
          </w:p>
        </w:tc>
        <w:tc>
          <w:tcPr>
            <w:tcW w:w="7938" w:type="dxa"/>
          </w:tcPr>
          <w:p w:rsidR="001B1ED2" w:rsidRPr="006963FC" w:rsidRDefault="001B1ED2" w:rsidP="006D15F1">
            <w:pPr>
              <w:spacing w:line="276" w:lineRule="auto"/>
              <w:jc w:val="both"/>
              <w:rPr>
                <w:rFonts w:ascii="Times New Roman" w:hAnsi="Times New Roman" w:cs="Times New Roman"/>
                <w:sz w:val="24"/>
                <w:szCs w:val="24"/>
              </w:rPr>
            </w:pPr>
            <w:r w:rsidRPr="006963FC">
              <w:rPr>
                <w:rFonts w:ascii="Times New Roman" w:hAnsi="Times New Roman" w:cs="Times New Roman"/>
                <w:sz w:val="24"/>
                <w:szCs w:val="24"/>
              </w:rPr>
              <w:t xml:space="preserve">В предметной области «специальные навыки»                                                        </w:t>
            </w:r>
          </w:p>
        </w:tc>
        <w:tc>
          <w:tcPr>
            <w:tcW w:w="815" w:type="dxa"/>
          </w:tcPr>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8</w:t>
            </w:r>
          </w:p>
        </w:tc>
      </w:tr>
      <w:tr w:rsidR="001B1ED2" w:rsidTr="006D15F1">
        <w:tc>
          <w:tcPr>
            <w:tcW w:w="1384" w:type="dxa"/>
          </w:tcPr>
          <w:p w:rsidR="001B1ED2" w:rsidRDefault="001B1ED2" w:rsidP="006D15F1">
            <w:pPr>
              <w:pStyle w:val="a3"/>
              <w:spacing w:line="276" w:lineRule="auto"/>
              <w:jc w:val="center"/>
              <w:rPr>
                <w:rFonts w:ascii="Times" w:hAnsi="Times" w:cs="Times"/>
                <w:sz w:val="24"/>
                <w:szCs w:val="24"/>
              </w:rPr>
            </w:pPr>
            <w:r>
              <w:rPr>
                <w:rFonts w:ascii="Times" w:hAnsi="Times" w:cs="Times"/>
                <w:sz w:val="24"/>
                <w:szCs w:val="24"/>
              </w:rPr>
              <w:t>1.5.6</w:t>
            </w:r>
          </w:p>
        </w:tc>
        <w:tc>
          <w:tcPr>
            <w:tcW w:w="7938" w:type="dxa"/>
          </w:tcPr>
          <w:p w:rsidR="001B1ED2" w:rsidRPr="001B1ED2" w:rsidRDefault="001B1ED2" w:rsidP="006D15F1">
            <w:pPr>
              <w:spacing w:line="276" w:lineRule="auto"/>
              <w:rPr>
                <w:rFonts w:ascii="Times New Roman" w:hAnsi="Times New Roman" w:cs="Times New Roman"/>
              </w:rPr>
            </w:pPr>
            <w:r w:rsidRPr="001B1ED2">
              <w:rPr>
                <w:rFonts w:ascii="Times New Roman" w:hAnsi="Times New Roman" w:cs="Times New Roman"/>
                <w:sz w:val="24"/>
                <w:szCs w:val="24"/>
              </w:rPr>
              <w:t>В предметной области «спортивное и специальное оборудование</w:t>
            </w:r>
          </w:p>
        </w:tc>
        <w:tc>
          <w:tcPr>
            <w:tcW w:w="815" w:type="dxa"/>
          </w:tcPr>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8</w:t>
            </w:r>
          </w:p>
        </w:tc>
      </w:tr>
      <w:tr w:rsidR="0038101A" w:rsidTr="006D15F1">
        <w:tc>
          <w:tcPr>
            <w:tcW w:w="1384" w:type="dxa"/>
          </w:tcPr>
          <w:p w:rsidR="0038101A" w:rsidRDefault="0038101A" w:rsidP="006D15F1">
            <w:pPr>
              <w:pStyle w:val="a3"/>
              <w:spacing w:line="276" w:lineRule="auto"/>
              <w:jc w:val="center"/>
              <w:rPr>
                <w:rFonts w:ascii="Times" w:hAnsi="Times" w:cs="Times"/>
                <w:sz w:val="24"/>
                <w:szCs w:val="24"/>
              </w:rPr>
            </w:pPr>
          </w:p>
        </w:tc>
        <w:tc>
          <w:tcPr>
            <w:tcW w:w="7938" w:type="dxa"/>
          </w:tcPr>
          <w:p w:rsidR="0038101A" w:rsidRDefault="0038101A" w:rsidP="006D15F1">
            <w:pPr>
              <w:pStyle w:val="a3"/>
              <w:spacing w:line="276" w:lineRule="auto"/>
              <w:rPr>
                <w:rFonts w:ascii="Times" w:hAnsi="Times" w:cs="Times"/>
                <w:sz w:val="24"/>
                <w:szCs w:val="24"/>
              </w:rPr>
            </w:pPr>
          </w:p>
        </w:tc>
        <w:tc>
          <w:tcPr>
            <w:tcW w:w="815" w:type="dxa"/>
          </w:tcPr>
          <w:p w:rsidR="0038101A" w:rsidRDefault="0038101A" w:rsidP="006D15F1">
            <w:pPr>
              <w:pStyle w:val="a3"/>
              <w:spacing w:line="276" w:lineRule="auto"/>
              <w:jc w:val="right"/>
              <w:rPr>
                <w:rFonts w:ascii="Times" w:hAnsi="Times" w:cs="Times"/>
                <w:sz w:val="24"/>
                <w:szCs w:val="24"/>
              </w:rPr>
            </w:pP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2</w:t>
            </w:r>
          </w:p>
        </w:tc>
        <w:tc>
          <w:tcPr>
            <w:tcW w:w="7938" w:type="dxa"/>
          </w:tcPr>
          <w:p w:rsidR="0038101A" w:rsidRDefault="001B1ED2" w:rsidP="006D15F1">
            <w:pPr>
              <w:pStyle w:val="a3"/>
              <w:spacing w:line="276" w:lineRule="auto"/>
              <w:jc w:val="center"/>
              <w:rPr>
                <w:rFonts w:ascii="Times" w:hAnsi="Times" w:cs="Times"/>
                <w:sz w:val="24"/>
                <w:szCs w:val="24"/>
              </w:rPr>
            </w:pPr>
            <w:r>
              <w:rPr>
                <w:rFonts w:ascii="Times New Roman" w:hAnsi="Times New Roman"/>
                <w:bCs/>
                <w:sz w:val="24"/>
                <w:szCs w:val="24"/>
              </w:rPr>
              <w:t>УЧЕБНЫЙ ПЛАН</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9</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2.1</w:t>
            </w:r>
          </w:p>
        </w:tc>
        <w:tc>
          <w:tcPr>
            <w:tcW w:w="7938" w:type="dxa"/>
          </w:tcPr>
          <w:p w:rsidR="0038101A" w:rsidRDefault="001B1ED2" w:rsidP="006D15F1">
            <w:pPr>
              <w:pStyle w:val="a3"/>
              <w:spacing w:line="276" w:lineRule="auto"/>
              <w:rPr>
                <w:rFonts w:ascii="Times" w:hAnsi="Times" w:cs="Times"/>
                <w:sz w:val="24"/>
                <w:szCs w:val="24"/>
              </w:rPr>
            </w:pPr>
            <w:r w:rsidRPr="009A0757">
              <w:rPr>
                <w:rFonts w:ascii="Times New Roman" w:hAnsi="Times New Roman"/>
                <w:bCs/>
                <w:sz w:val="24"/>
                <w:szCs w:val="24"/>
              </w:rPr>
              <w:t>Продолжительность и объем реализации программы</w:t>
            </w:r>
          </w:p>
        </w:tc>
        <w:tc>
          <w:tcPr>
            <w:tcW w:w="815" w:type="dxa"/>
          </w:tcPr>
          <w:p w:rsidR="0038101A" w:rsidRDefault="001B1ED2" w:rsidP="006D15F1">
            <w:pPr>
              <w:pStyle w:val="a3"/>
              <w:spacing w:line="276" w:lineRule="auto"/>
              <w:jc w:val="right"/>
              <w:rPr>
                <w:rFonts w:ascii="Times" w:hAnsi="Times" w:cs="Times"/>
                <w:sz w:val="24"/>
                <w:szCs w:val="24"/>
              </w:rPr>
            </w:pPr>
            <w:r>
              <w:rPr>
                <w:rFonts w:ascii="Times" w:hAnsi="Times" w:cs="Times"/>
                <w:sz w:val="24"/>
                <w:szCs w:val="24"/>
              </w:rPr>
              <w:t>9</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2.2</w:t>
            </w:r>
          </w:p>
        </w:tc>
        <w:tc>
          <w:tcPr>
            <w:tcW w:w="7938" w:type="dxa"/>
          </w:tcPr>
          <w:p w:rsidR="001B1ED2" w:rsidRDefault="001B1ED2" w:rsidP="006D15F1">
            <w:pPr>
              <w:spacing w:line="276" w:lineRule="auto"/>
              <w:rPr>
                <w:rFonts w:ascii="Times New Roman" w:hAnsi="Times New Roman" w:cs="Times New Roman"/>
                <w:bCs/>
                <w:sz w:val="24"/>
                <w:szCs w:val="24"/>
              </w:rPr>
            </w:pPr>
            <w:r w:rsidRPr="001B1ED2">
              <w:rPr>
                <w:rFonts w:ascii="Times New Roman" w:hAnsi="Times New Roman" w:cs="Times New Roman"/>
                <w:bCs/>
                <w:sz w:val="24"/>
                <w:szCs w:val="24"/>
              </w:rPr>
              <w:t xml:space="preserve">Соотношение объемов обучения по предметным областям по отношению к </w:t>
            </w:r>
            <w:r>
              <w:rPr>
                <w:rFonts w:ascii="Times New Roman" w:hAnsi="Times New Roman" w:cs="Times New Roman"/>
                <w:bCs/>
                <w:sz w:val="24"/>
                <w:szCs w:val="24"/>
              </w:rPr>
              <w:t>общему объему учебного плана по образовательной программе базового</w:t>
            </w:r>
          </w:p>
          <w:p w:rsidR="0038101A" w:rsidRDefault="001B1ED2" w:rsidP="006D15F1">
            <w:pPr>
              <w:pStyle w:val="a3"/>
              <w:spacing w:line="276" w:lineRule="auto"/>
              <w:rPr>
                <w:rFonts w:ascii="Times" w:hAnsi="Times" w:cs="Times"/>
                <w:sz w:val="24"/>
                <w:szCs w:val="24"/>
              </w:rPr>
            </w:pPr>
            <w:r>
              <w:rPr>
                <w:rFonts w:ascii="Times New Roman" w:hAnsi="Times New Roman"/>
                <w:bCs/>
                <w:sz w:val="24"/>
                <w:szCs w:val="24"/>
              </w:rPr>
              <w:t xml:space="preserve">уровня в области физической культуры и спорта                                                   </w:t>
            </w:r>
          </w:p>
        </w:tc>
        <w:tc>
          <w:tcPr>
            <w:tcW w:w="815" w:type="dxa"/>
          </w:tcPr>
          <w:p w:rsidR="0038101A" w:rsidRDefault="0038101A" w:rsidP="006D15F1">
            <w:pPr>
              <w:pStyle w:val="a3"/>
              <w:spacing w:line="276" w:lineRule="auto"/>
              <w:jc w:val="right"/>
              <w:rPr>
                <w:rFonts w:ascii="Times" w:hAnsi="Times" w:cs="Times"/>
                <w:sz w:val="24"/>
                <w:szCs w:val="24"/>
              </w:rPr>
            </w:pPr>
          </w:p>
          <w:p w:rsidR="001B1ED2" w:rsidRDefault="001B1ED2" w:rsidP="006D15F1">
            <w:pPr>
              <w:pStyle w:val="a3"/>
              <w:spacing w:line="276" w:lineRule="auto"/>
              <w:jc w:val="right"/>
              <w:rPr>
                <w:rFonts w:ascii="Times" w:hAnsi="Times" w:cs="Times"/>
                <w:sz w:val="24"/>
                <w:szCs w:val="24"/>
              </w:rPr>
            </w:pPr>
          </w:p>
          <w:p w:rsidR="001B1ED2" w:rsidRDefault="001B1ED2" w:rsidP="006D15F1">
            <w:pPr>
              <w:pStyle w:val="a3"/>
              <w:spacing w:line="276" w:lineRule="auto"/>
              <w:jc w:val="right"/>
              <w:rPr>
                <w:rFonts w:ascii="Times" w:hAnsi="Times" w:cs="Times"/>
                <w:sz w:val="24"/>
                <w:szCs w:val="24"/>
              </w:rPr>
            </w:pPr>
            <w:r>
              <w:rPr>
                <w:rFonts w:ascii="Times" w:hAnsi="Times" w:cs="Times"/>
                <w:sz w:val="24"/>
                <w:szCs w:val="24"/>
              </w:rPr>
              <w:t>9</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2.3</w:t>
            </w:r>
          </w:p>
        </w:tc>
        <w:tc>
          <w:tcPr>
            <w:tcW w:w="7938" w:type="dxa"/>
          </w:tcPr>
          <w:p w:rsidR="0038101A" w:rsidRDefault="001B1ED2" w:rsidP="006D15F1">
            <w:pPr>
              <w:pStyle w:val="a3"/>
              <w:spacing w:line="276" w:lineRule="auto"/>
              <w:rPr>
                <w:rFonts w:ascii="Times" w:hAnsi="Times" w:cs="Times"/>
                <w:sz w:val="24"/>
                <w:szCs w:val="24"/>
              </w:rPr>
            </w:pPr>
            <w:r>
              <w:rPr>
                <w:rFonts w:ascii="Times New Roman" w:hAnsi="Times New Roman"/>
                <w:bCs/>
                <w:sz w:val="24"/>
                <w:szCs w:val="24"/>
              </w:rPr>
              <w:t xml:space="preserve">План учебного процесса.                                                                                          </w:t>
            </w:r>
          </w:p>
        </w:tc>
        <w:tc>
          <w:tcPr>
            <w:tcW w:w="815" w:type="dxa"/>
          </w:tcPr>
          <w:p w:rsidR="0038101A" w:rsidRDefault="001B1ED2" w:rsidP="001857A1">
            <w:pPr>
              <w:pStyle w:val="a3"/>
              <w:spacing w:line="276" w:lineRule="auto"/>
              <w:jc w:val="right"/>
              <w:rPr>
                <w:rFonts w:ascii="Times" w:hAnsi="Times" w:cs="Times"/>
                <w:sz w:val="24"/>
                <w:szCs w:val="24"/>
              </w:rPr>
            </w:pPr>
            <w:r>
              <w:rPr>
                <w:rFonts w:ascii="Times" w:hAnsi="Times" w:cs="Times"/>
                <w:sz w:val="24"/>
                <w:szCs w:val="24"/>
              </w:rPr>
              <w:t>1</w:t>
            </w:r>
            <w:r w:rsidR="001857A1">
              <w:rPr>
                <w:rFonts w:ascii="Times" w:hAnsi="Times" w:cs="Times"/>
                <w:sz w:val="24"/>
                <w:szCs w:val="24"/>
              </w:rPr>
              <w:t>0</w:t>
            </w:r>
          </w:p>
        </w:tc>
      </w:tr>
      <w:tr w:rsidR="0038101A" w:rsidTr="006D15F1">
        <w:tc>
          <w:tcPr>
            <w:tcW w:w="1384" w:type="dxa"/>
          </w:tcPr>
          <w:p w:rsidR="0038101A" w:rsidRDefault="001B1ED2" w:rsidP="006D15F1">
            <w:pPr>
              <w:pStyle w:val="a3"/>
              <w:spacing w:line="276" w:lineRule="auto"/>
              <w:jc w:val="center"/>
              <w:rPr>
                <w:rFonts w:ascii="Times" w:hAnsi="Times" w:cs="Times"/>
                <w:sz w:val="24"/>
                <w:szCs w:val="24"/>
              </w:rPr>
            </w:pPr>
            <w:r>
              <w:rPr>
                <w:rFonts w:ascii="Times" w:hAnsi="Times" w:cs="Times"/>
                <w:sz w:val="24"/>
                <w:szCs w:val="24"/>
              </w:rPr>
              <w:t>2.4</w:t>
            </w:r>
          </w:p>
        </w:tc>
        <w:tc>
          <w:tcPr>
            <w:tcW w:w="7938" w:type="dxa"/>
          </w:tcPr>
          <w:p w:rsidR="0038101A" w:rsidRDefault="001B1ED2" w:rsidP="006D15F1">
            <w:pPr>
              <w:pStyle w:val="a3"/>
              <w:spacing w:line="276" w:lineRule="auto"/>
              <w:rPr>
                <w:rFonts w:ascii="Times" w:hAnsi="Times" w:cs="Times"/>
                <w:sz w:val="24"/>
                <w:szCs w:val="24"/>
              </w:rPr>
            </w:pPr>
            <w:r>
              <w:rPr>
                <w:rFonts w:ascii="Times New Roman" w:hAnsi="Times New Roman"/>
                <w:sz w:val="24"/>
                <w:szCs w:val="24"/>
              </w:rPr>
              <w:t xml:space="preserve">Календарный учебный график                                                                                </w:t>
            </w:r>
          </w:p>
        </w:tc>
        <w:tc>
          <w:tcPr>
            <w:tcW w:w="815" w:type="dxa"/>
          </w:tcPr>
          <w:p w:rsidR="0038101A" w:rsidRDefault="001B1ED2" w:rsidP="001857A1">
            <w:pPr>
              <w:pStyle w:val="a3"/>
              <w:spacing w:line="276" w:lineRule="auto"/>
              <w:jc w:val="right"/>
              <w:rPr>
                <w:rFonts w:ascii="Times" w:hAnsi="Times" w:cs="Times"/>
                <w:sz w:val="24"/>
                <w:szCs w:val="24"/>
              </w:rPr>
            </w:pPr>
            <w:r>
              <w:rPr>
                <w:rFonts w:ascii="Times" w:hAnsi="Times" w:cs="Times"/>
                <w:sz w:val="24"/>
                <w:szCs w:val="24"/>
              </w:rPr>
              <w:t>1</w:t>
            </w:r>
            <w:r w:rsidR="001857A1">
              <w:rPr>
                <w:rFonts w:ascii="Times" w:hAnsi="Times" w:cs="Times"/>
                <w:sz w:val="24"/>
                <w:szCs w:val="24"/>
              </w:rPr>
              <w:t>1</w:t>
            </w:r>
          </w:p>
        </w:tc>
      </w:tr>
      <w:tr w:rsidR="0038101A" w:rsidTr="006D15F1">
        <w:tc>
          <w:tcPr>
            <w:tcW w:w="1384" w:type="dxa"/>
          </w:tcPr>
          <w:p w:rsidR="0038101A" w:rsidRDefault="0038101A" w:rsidP="006D15F1">
            <w:pPr>
              <w:pStyle w:val="a3"/>
              <w:spacing w:line="276" w:lineRule="auto"/>
              <w:jc w:val="center"/>
              <w:rPr>
                <w:rFonts w:ascii="Times" w:hAnsi="Times" w:cs="Times"/>
                <w:sz w:val="24"/>
                <w:szCs w:val="24"/>
              </w:rPr>
            </w:pPr>
          </w:p>
        </w:tc>
        <w:tc>
          <w:tcPr>
            <w:tcW w:w="7938" w:type="dxa"/>
          </w:tcPr>
          <w:p w:rsidR="0038101A" w:rsidRDefault="0038101A" w:rsidP="006D15F1">
            <w:pPr>
              <w:pStyle w:val="a3"/>
              <w:spacing w:line="276" w:lineRule="auto"/>
              <w:rPr>
                <w:rFonts w:ascii="Times" w:hAnsi="Times" w:cs="Times"/>
                <w:sz w:val="24"/>
                <w:szCs w:val="24"/>
              </w:rPr>
            </w:pPr>
          </w:p>
        </w:tc>
        <w:tc>
          <w:tcPr>
            <w:tcW w:w="815" w:type="dxa"/>
          </w:tcPr>
          <w:p w:rsidR="0038101A" w:rsidRDefault="0038101A" w:rsidP="006D15F1">
            <w:pPr>
              <w:pStyle w:val="a3"/>
              <w:spacing w:line="276" w:lineRule="auto"/>
              <w:jc w:val="right"/>
              <w:rPr>
                <w:rFonts w:ascii="Times" w:hAnsi="Times" w:cs="Times"/>
                <w:sz w:val="24"/>
                <w:szCs w:val="24"/>
              </w:rPr>
            </w:pP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w:t>
            </w:r>
          </w:p>
        </w:tc>
        <w:tc>
          <w:tcPr>
            <w:tcW w:w="7938" w:type="dxa"/>
          </w:tcPr>
          <w:p w:rsidR="0038101A" w:rsidRDefault="00F55F20" w:rsidP="006D15F1">
            <w:pPr>
              <w:pStyle w:val="a3"/>
              <w:spacing w:line="276" w:lineRule="auto"/>
              <w:jc w:val="center"/>
              <w:rPr>
                <w:rFonts w:ascii="Times" w:hAnsi="Times" w:cs="Times"/>
                <w:sz w:val="24"/>
                <w:szCs w:val="24"/>
              </w:rPr>
            </w:pPr>
            <w:r w:rsidRPr="00336160">
              <w:rPr>
                <w:rFonts w:ascii="Times New Roman" w:eastAsia="Times New Roman" w:hAnsi="Times New Roman"/>
                <w:sz w:val="24"/>
                <w:szCs w:val="24"/>
              </w:rPr>
              <w:t>МЕТОДИЧЕСКАЯ ЧАСТЬ</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1</w:t>
            </w:r>
            <w:r w:rsidR="00323CA1">
              <w:rPr>
                <w:rFonts w:ascii="Times" w:hAnsi="Times" w:cs="Times"/>
                <w:sz w:val="24"/>
                <w:szCs w:val="24"/>
              </w:rPr>
              <w:t>7</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3.1</w:t>
            </w:r>
          </w:p>
        </w:tc>
        <w:tc>
          <w:tcPr>
            <w:tcW w:w="7938" w:type="dxa"/>
          </w:tcPr>
          <w:p w:rsidR="00F55F20" w:rsidRPr="00F55F20" w:rsidRDefault="00F55F20" w:rsidP="006D15F1">
            <w:pPr>
              <w:spacing w:line="276" w:lineRule="auto"/>
              <w:jc w:val="both"/>
              <w:rPr>
                <w:rFonts w:ascii="Times New Roman" w:hAnsi="Times New Roman" w:cs="Times New Roman"/>
                <w:bCs/>
                <w:sz w:val="24"/>
                <w:szCs w:val="24"/>
              </w:rPr>
            </w:pPr>
            <w:r w:rsidRPr="00F55F20">
              <w:rPr>
                <w:rFonts w:ascii="Times New Roman" w:hAnsi="Times New Roman" w:cs="Times New Roman"/>
                <w:bCs/>
                <w:sz w:val="24"/>
                <w:szCs w:val="24"/>
              </w:rPr>
              <w:t xml:space="preserve">Содержание и методика работы по предметным областям, этапам </w:t>
            </w:r>
          </w:p>
          <w:p w:rsidR="0038101A" w:rsidRDefault="00F55F20" w:rsidP="006D15F1">
            <w:pPr>
              <w:pStyle w:val="a3"/>
              <w:spacing w:line="276" w:lineRule="auto"/>
              <w:rPr>
                <w:rFonts w:ascii="Times" w:hAnsi="Times" w:cs="Times"/>
                <w:sz w:val="24"/>
                <w:szCs w:val="24"/>
              </w:rPr>
            </w:pPr>
            <w:r w:rsidRPr="004D52A7">
              <w:rPr>
                <w:rFonts w:ascii="Times New Roman" w:hAnsi="Times New Roman"/>
                <w:bCs/>
                <w:sz w:val="24"/>
                <w:szCs w:val="24"/>
              </w:rPr>
              <w:t>(периодам)</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1</w:t>
            </w:r>
            <w:r w:rsidR="00323CA1">
              <w:rPr>
                <w:rFonts w:ascii="Times" w:hAnsi="Times" w:cs="Times"/>
                <w:sz w:val="24"/>
                <w:szCs w:val="24"/>
              </w:rPr>
              <w:t>7</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3.1.1</w:t>
            </w:r>
          </w:p>
        </w:tc>
        <w:tc>
          <w:tcPr>
            <w:tcW w:w="7938" w:type="dxa"/>
          </w:tcPr>
          <w:p w:rsidR="0038101A" w:rsidRDefault="00F55F20" w:rsidP="006D15F1">
            <w:pPr>
              <w:pStyle w:val="a3"/>
              <w:spacing w:line="276" w:lineRule="auto"/>
              <w:rPr>
                <w:rFonts w:ascii="Times" w:hAnsi="Times" w:cs="Times"/>
                <w:sz w:val="24"/>
                <w:szCs w:val="24"/>
              </w:rPr>
            </w:pPr>
            <w:r>
              <w:rPr>
                <w:rFonts w:ascii="Times New Roman" w:hAnsi="Times New Roman"/>
                <w:bCs/>
                <w:sz w:val="24"/>
                <w:szCs w:val="24"/>
              </w:rPr>
              <w:t xml:space="preserve">Тренировочный процесс в группах 1, 2, 3 годов обучения.                                 </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1</w:t>
            </w:r>
            <w:r w:rsidR="00323CA1">
              <w:rPr>
                <w:rFonts w:ascii="Times" w:hAnsi="Times" w:cs="Times"/>
                <w:sz w:val="24"/>
                <w:szCs w:val="24"/>
              </w:rPr>
              <w:t>7</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3.1.2</w:t>
            </w:r>
          </w:p>
        </w:tc>
        <w:tc>
          <w:tcPr>
            <w:tcW w:w="7938" w:type="dxa"/>
          </w:tcPr>
          <w:p w:rsidR="0038101A" w:rsidRDefault="00F55F20" w:rsidP="006D15F1">
            <w:pPr>
              <w:pStyle w:val="a3"/>
              <w:spacing w:line="276" w:lineRule="auto"/>
              <w:rPr>
                <w:rFonts w:ascii="Times" w:hAnsi="Times" w:cs="Times"/>
                <w:sz w:val="24"/>
                <w:szCs w:val="24"/>
              </w:rPr>
            </w:pPr>
            <w:r>
              <w:rPr>
                <w:rFonts w:ascii="Times New Roman" w:hAnsi="Times New Roman"/>
                <w:bCs/>
                <w:sz w:val="24"/>
                <w:szCs w:val="24"/>
              </w:rPr>
              <w:t xml:space="preserve">Тренировочный процесс в группах 4, 5, 6 годов обучения       </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1</w:t>
            </w:r>
            <w:r w:rsidR="00323CA1">
              <w:rPr>
                <w:rFonts w:ascii="Times" w:hAnsi="Times" w:cs="Times"/>
                <w:sz w:val="24"/>
                <w:szCs w:val="24"/>
              </w:rPr>
              <w:t>8</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3.2</w:t>
            </w:r>
          </w:p>
        </w:tc>
        <w:tc>
          <w:tcPr>
            <w:tcW w:w="7938" w:type="dxa"/>
          </w:tcPr>
          <w:p w:rsidR="0038101A" w:rsidRDefault="00F55F20" w:rsidP="006D15F1">
            <w:pPr>
              <w:pStyle w:val="a3"/>
              <w:spacing w:line="276" w:lineRule="auto"/>
              <w:rPr>
                <w:rFonts w:ascii="Times" w:hAnsi="Times" w:cs="Times"/>
                <w:sz w:val="24"/>
                <w:szCs w:val="24"/>
              </w:rPr>
            </w:pPr>
            <w:r w:rsidRPr="004D52A7">
              <w:rPr>
                <w:rFonts w:ascii="Times New Roman" w:hAnsi="Times New Roman"/>
                <w:bCs/>
                <w:sz w:val="24"/>
                <w:szCs w:val="24"/>
              </w:rPr>
              <w:t>Теория и методика физической культуры и спорта и спорта.</w:t>
            </w:r>
          </w:p>
        </w:tc>
        <w:tc>
          <w:tcPr>
            <w:tcW w:w="815" w:type="dxa"/>
          </w:tcPr>
          <w:p w:rsidR="0038101A" w:rsidRDefault="00323CA1" w:rsidP="006D15F1">
            <w:pPr>
              <w:pStyle w:val="a3"/>
              <w:spacing w:line="276" w:lineRule="auto"/>
              <w:jc w:val="right"/>
              <w:rPr>
                <w:rFonts w:ascii="Times" w:hAnsi="Times" w:cs="Times"/>
                <w:sz w:val="24"/>
                <w:szCs w:val="24"/>
              </w:rPr>
            </w:pPr>
            <w:r>
              <w:rPr>
                <w:rFonts w:ascii="Times" w:hAnsi="Times" w:cs="Times"/>
                <w:sz w:val="24"/>
                <w:szCs w:val="24"/>
              </w:rPr>
              <w:t>19</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3.3</w:t>
            </w:r>
          </w:p>
        </w:tc>
        <w:tc>
          <w:tcPr>
            <w:tcW w:w="7938" w:type="dxa"/>
          </w:tcPr>
          <w:p w:rsidR="0038101A" w:rsidRDefault="00F55F20" w:rsidP="006D15F1">
            <w:pPr>
              <w:pStyle w:val="a3"/>
              <w:spacing w:line="276" w:lineRule="auto"/>
              <w:rPr>
                <w:rFonts w:ascii="Times" w:hAnsi="Times" w:cs="Times"/>
                <w:sz w:val="24"/>
                <w:szCs w:val="24"/>
              </w:rPr>
            </w:pPr>
            <w:r>
              <w:rPr>
                <w:rFonts w:ascii="Times New Roman" w:hAnsi="Times New Roman"/>
                <w:bCs/>
                <w:sz w:val="24"/>
                <w:szCs w:val="24"/>
              </w:rPr>
              <w:t xml:space="preserve">Общая физическая подготовка                                                                                </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2</w:t>
            </w:r>
            <w:r w:rsidR="00323CA1">
              <w:rPr>
                <w:rFonts w:ascii="Times" w:hAnsi="Times" w:cs="Times"/>
                <w:sz w:val="24"/>
                <w:szCs w:val="24"/>
              </w:rPr>
              <w:t>0</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3.4</w:t>
            </w:r>
          </w:p>
        </w:tc>
        <w:tc>
          <w:tcPr>
            <w:tcW w:w="7938" w:type="dxa"/>
          </w:tcPr>
          <w:p w:rsidR="0038101A" w:rsidRDefault="00F55F20" w:rsidP="006D15F1">
            <w:pPr>
              <w:pStyle w:val="a3"/>
              <w:spacing w:line="276" w:lineRule="auto"/>
              <w:rPr>
                <w:rFonts w:ascii="Times" w:hAnsi="Times" w:cs="Times"/>
                <w:sz w:val="24"/>
                <w:szCs w:val="24"/>
              </w:rPr>
            </w:pPr>
            <w:r>
              <w:rPr>
                <w:rFonts w:ascii="Times New Roman" w:hAnsi="Times New Roman"/>
                <w:bCs/>
                <w:sz w:val="24"/>
                <w:szCs w:val="24"/>
              </w:rPr>
              <w:t xml:space="preserve">Вид спорта                                                                                                                 </w:t>
            </w:r>
          </w:p>
        </w:tc>
        <w:tc>
          <w:tcPr>
            <w:tcW w:w="815" w:type="dxa"/>
          </w:tcPr>
          <w:p w:rsidR="0038101A" w:rsidRDefault="00F55F20" w:rsidP="00323CA1">
            <w:pPr>
              <w:pStyle w:val="a3"/>
              <w:spacing w:line="276" w:lineRule="auto"/>
              <w:jc w:val="right"/>
              <w:rPr>
                <w:rFonts w:ascii="Times" w:hAnsi="Times" w:cs="Times"/>
                <w:sz w:val="24"/>
                <w:szCs w:val="24"/>
              </w:rPr>
            </w:pPr>
            <w:r>
              <w:rPr>
                <w:rFonts w:ascii="Times" w:hAnsi="Times" w:cs="Times"/>
                <w:sz w:val="24"/>
                <w:szCs w:val="24"/>
              </w:rPr>
              <w:t>2</w:t>
            </w:r>
            <w:r w:rsidR="00323CA1">
              <w:rPr>
                <w:rFonts w:ascii="Times" w:hAnsi="Times" w:cs="Times"/>
                <w:sz w:val="24"/>
                <w:szCs w:val="24"/>
              </w:rPr>
              <w:t>2</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3.4.1</w:t>
            </w:r>
          </w:p>
        </w:tc>
        <w:tc>
          <w:tcPr>
            <w:tcW w:w="7938" w:type="dxa"/>
          </w:tcPr>
          <w:p w:rsidR="0038101A" w:rsidRDefault="00F55F20" w:rsidP="006D15F1">
            <w:pPr>
              <w:pStyle w:val="a3"/>
              <w:spacing w:line="276" w:lineRule="auto"/>
              <w:rPr>
                <w:rFonts w:ascii="Times" w:hAnsi="Times" w:cs="Times"/>
                <w:sz w:val="24"/>
                <w:szCs w:val="24"/>
              </w:rPr>
            </w:pPr>
            <w:r w:rsidRPr="004D52A7">
              <w:rPr>
                <w:rFonts w:ascii="Times New Roman" w:hAnsi="Times New Roman"/>
                <w:bCs/>
                <w:sz w:val="24"/>
                <w:szCs w:val="24"/>
              </w:rPr>
              <w:t>Овладение основами техники и тактики избранного вида спорта</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2</w:t>
            </w:r>
            <w:r w:rsidR="00323CA1">
              <w:rPr>
                <w:rFonts w:ascii="Times" w:hAnsi="Times" w:cs="Times"/>
                <w:sz w:val="24"/>
                <w:szCs w:val="24"/>
              </w:rPr>
              <w:t>3</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3.4.2</w:t>
            </w:r>
          </w:p>
        </w:tc>
        <w:tc>
          <w:tcPr>
            <w:tcW w:w="7938" w:type="dxa"/>
          </w:tcPr>
          <w:p w:rsidR="0038101A" w:rsidRDefault="00B153DA" w:rsidP="006D15F1">
            <w:pPr>
              <w:pStyle w:val="a3"/>
              <w:spacing w:line="276" w:lineRule="auto"/>
              <w:rPr>
                <w:rFonts w:ascii="Times" w:hAnsi="Times" w:cs="Times"/>
                <w:sz w:val="24"/>
                <w:szCs w:val="24"/>
              </w:rPr>
            </w:pPr>
            <w:r w:rsidRPr="004D52A7">
              <w:rPr>
                <w:rFonts w:ascii="Times New Roman" w:hAnsi="Times New Roman"/>
                <w:sz w:val="24"/>
                <w:szCs w:val="24"/>
              </w:rPr>
              <w:t>Техника управления</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2</w:t>
            </w:r>
            <w:r w:rsidR="00323CA1">
              <w:rPr>
                <w:rFonts w:ascii="Times" w:hAnsi="Times" w:cs="Times"/>
                <w:sz w:val="24"/>
                <w:szCs w:val="24"/>
              </w:rPr>
              <w:t>4</w:t>
            </w:r>
          </w:p>
        </w:tc>
      </w:tr>
      <w:tr w:rsidR="0038101A" w:rsidTr="006D15F1">
        <w:tc>
          <w:tcPr>
            <w:tcW w:w="1384" w:type="dxa"/>
          </w:tcPr>
          <w:p w:rsidR="0038101A" w:rsidRDefault="00F55F20" w:rsidP="006D15F1">
            <w:pPr>
              <w:pStyle w:val="a3"/>
              <w:spacing w:line="276" w:lineRule="auto"/>
              <w:jc w:val="center"/>
              <w:rPr>
                <w:rFonts w:ascii="Times" w:hAnsi="Times" w:cs="Times"/>
                <w:sz w:val="24"/>
                <w:szCs w:val="24"/>
              </w:rPr>
            </w:pPr>
            <w:r>
              <w:rPr>
                <w:rFonts w:ascii="Times" w:hAnsi="Times" w:cs="Times"/>
                <w:sz w:val="24"/>
                <w:szCs w:val="24"/>
              </w:rPr>
              <w:t>3.4.3</w:t>
            </w:r>
          </w:p>
        </w:tc>
        <w:tc>
          <w:tcPr>
            <w:tcW w:w="7938" w:type="dxa"/>
          </w:tcPr>
          <w:p w:rsidR="0038101A" w:rsidRDefault="00B153DA" w:rsidP="006D15F1">
            <w:pPr>
              <w:pStyle w:val="a3"/>
              <w:spacing w:line="276" w:lineRule="auto"/>
              <w:rPr>
                <w:rFonts w:ascii="Times" w:hAnsi="Times" w:cs="Times"/>
                <w:sz w:val="24"/>
                <w:szCs w:val="24"/>
              </w:rPr>
            </w:pPr>
            <w:r w:rsidRPr="005769DC">
              <w:rPr>
                <w:rFonts w:ascii="Times New Roman" w:hAnsi="Times New Roman"/>
                <w:bCs/>
                <w:iCs/>
                <w:sz w:val="24"/>
                <w:szCs w:val="24"/>
              </w:rPr>
              <w:t>Тактика гонок</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2</w:t>
            </w:r>
            <w:r w:rsidR="00323CA1">
              <w:rPr>
                <w:rFonts w:ascii="Times" w:hAnsi="Times" w:cs="Times"/>
                <w:sz w:val="24"/>
                <w:szCs w:val="24"/>
              </w:rPr>
              <w:t>6</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3.4.4</w:t>
            </w:r>
          </w:p>
        </w:tc>
        <w:tc>
          <w:tcPr>
            <w:tcW w:w="7938" w:type="dxa"/>
          </w:tcPr>
          <w:p w:rsidR="0038101A" w:rsidRDefault="00B153DA" w:rsidP="006D15F1">
            <w:pPr>
              <w:pStyle w:val="a3"/>
              <w:spacing w:line="276" w:lineRule="auto"/>
              <w:rPr>
                <w:rFonts w:ascii="Times" w:hAnsi="Times" w:cs="Times"/>
                <w:sz w:val="24"/>
                <w:szCs w:val="24"/>
              </w:rPr>
            </w:pPr>
            <w:r>
              <w:rPr>
                <w:rFonts w:ascii="Times New Roman" w:hAnsi="Times New Roman"/>
                <w:bCs/>
                <w:iCs/>
                <w:sz w:val="24"/>
                <w:szCs w:val="24"/>
              </w:rPr>
              <w:t xml:space="preserve">Психологическая подготовка                                                                                 </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3</w:t>
            </w:r>
            <w:r w:rsidR="00323CA1">
              <w:rPr>
                <w:rFonts w:ascii="Times" w:hAnsi="Times" w:cs="Times"/>
                <w:sz w:val="24"/>
                <w:szCs w:val="24"/>
              </w:rPr>
              <w:t>0</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3.5</w:t>
            </w:r>
          </w:p>
        </w:tc>
        <w:tc>
          <w:tcPr>
            <w:tcW w:w="7938" w:type="dxa"/>
          </w:tcPr>
          <w:p w:rsidR="0038101A" w:rsidRDefault="00B153DA" w:rsidP="006D15F1">
            <w:pPr>
              <w:pStyle w:val="a3"/>
              <w:spacing w:line="276" w:lineRule="auto"/>
              <w:rPr>
                <w:rFonts w:ascii="Times" w:hAnsi="Times" w:cs="Times"/>
                <w:sz w:val="24"/>
                <w:szCs w:val="24"/>
              </w:rPr>
            </w:pPr>
            <w:r w:rsidRPr="004D52A7">
              <w:rPr>
                <w:rFonts w:ascii="Times New Roman" w:hAnsi="Times New Roman"/>
                <w:sz w:val="24"/>
                <w:szCs w:val="24"/>
              </w:rPr>
              <w:t>Другие виды спорта и подвижные игры.</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3</w:t>
            </w:r>
            <w:r w:rsidR="00323CA1">
              <w:rPr>
                <w:rFonts w:ascii="Times" w:hAnsi="Times" w:cs="Times"/>
                <w:sz w:val="24"/>
                <w:szCs w:val="24"/>
              </w:rPr>
              <w:t>2</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3.6</w:t>
            </w:r>
          </w:p>
        </w:tc>
        <w:tc>
          <w:tcPr>
            <w:tcW w:w="7938" w:type="dxa"/>
          </w:tcPr>
          <w:p w:rsidR="0038101A" w:rsidRDefault="00B153DA" w:rsidP="006D15F1">
            <w:pPr>
              <w:pStyle w:val="a3"/>
              <w:spacing w:line="276" w:lineRule="auto"/>
              <w:rPr>
                <w:rFonts w:ascii="Times" w:hAnsi="Times" w:cs="Times"/>
                <w:sz w:val="24"/>
                <w:szCs w:val="24"/>
              </w:rPr>
            </w:pPr>
            <w:r w:rsidRPr="004D52A7">
              <w:rPr>
                <w:rFonts w:ascii="Times New Roman" w:eastAsia="Times New Roman" w:hAnsi="Times New Roman"/>
                <w:color w:val="000000"/>
                <w:sz w:val="24"/>
                <w:szCs w:val="24"/>
                <w:lang w:eastAsia="ru-RU"/>
              </w:rPr>
              <w:t>Специальные навыки.</w:t>
            </w:r>
          </w:p>
        </w:tc>
        <w:tc>
          <w:tcPr>
            <w:tcW w:w="815" w:type="dxa"/>
          </w:tcPr>
          <w:p w:rsidR="0038101A" w:rsidRDefault="00B153DA" w:rsidP="00323CA1">
            <w:pPr>
              <w:pStyle w:val="a3"/>
              <w:spacing w:line="276" w:lineRule="auto"/>
              <w:jc w:val="right"/>
              <w:rPr>
                <w:rFonts w:ascii="Times" w:hAnsi="Times" w:cs="Times"/>
                <w:sz w:val="24"/>
                <w:szCs w:val="24"/>
              </w:rPr>
            </w:pPr>
            <w:r>
              <w:rPr>
                <w:rFonts w:ascii="Times" w:hAnsi="Times" w:cs="Times"/>
                <w:sz w:val="24"/>
                <w:szCs w:val="24"/>
              </w:rPr>
              <w:t>3</w:t>
            </w:r>
            <w:r w:rsidR="00323CA1">
              <w:rPr>
                <w:rFonts w:ascii="Times" w:hAnsi="Times" w:cs="Times"/>
                <w:sz w:val="24"/>
                <w:szCs w:val="24"/>
              </w:rPr>
              <w:t>3</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3.7</w:t>
            </w:r>
          </w:p>
        </w:tc>
        <w:tc>
          <w:tcPr>
            <w:tcW w:w="7938" w:type="dxa"/>
          </w:tcPr>
          <w:p w:rsidR="0038101A" w:rsidRDefault="00B153DA" w:rsidP="006D15F1">
            <w:pPr>
              <w:pStyle w:val="a3"/>
              <w:spacing w:line="276" w:lineRule="auto"/>
              <w:rPr>
                <w:rFonts w:ascii="Times" w:hAnsi="Times" w:cs="Times"/>
                <w:sz w:val="24"/>
                <w:szCs w:val="24"/>
              </w:rPr>
            </w:pPr>
            <w:r w:rsidRPr="004D52A7">
              <w:rPr>
                <w:rFonts w:ascii="Times New Roman" w:eastAsia="Times New Roman" w:hAnsi="Times New Roman"/>
                <w:color w:val="000000"/>
                <w:sz w:val="24"/>
                <w:szCs w:val="24"/>
                <w:lang w:eastAsia="ru-RU"/>
              </w:rPr>
              <w:t>Спортивное и специальное оборудование.</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36</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3.8</w:t>
            </w:r>
          </w:p>
        </w:tc>
        <w:tc>
          <w:tcPr>
            <w:tcW w:w="7938" w:type="dxa"/>
          </w:tcPr>
          <w:p w:rsidR="0038101A" w:rsidRDefault="00B153DA" w:rsidP="006D15F1">
            <w:pPr>
              <w:pStyle w:val="a3"/>
              <w:spacing w:line="276" w:lineRule="auto"/>
              <w:rPr>
                <w:rFonts w:ascii="Times" w:hAnsi="Times" w:cs="Times"/>
                <w:sz w:val="24"/>
                <w:szCs w:val="24"/>
              </w:rPr>
            </w:pPr>
            <w:r w:rsidRPr="004D52A7">
              <w:rPr>
                <w:rFonts w:ascii="Times New Roman" w:hAnsi="Times New Roman"/>
                <w:sz w:val="24"/>
                <w:szCs w:val="24"/>
              </w:rPr>
              <w:t>Методы выявления и отбора одаренных детей.</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36</w:t>
            </w:r>
          </w:p>
        </w:tc>
      </w:tr>
      <w:tr w:rsidR="0038101A" w:rsidTr="006D15F1">
        <w:tc>
          <w:tcPr>
            <w:tcW w:w="1384" w:type="dxa"/>
          </w:tcPr>
          <w:p w:rsidR="0038101A" w:rsidRDefault="00B153DA" w:rsidP="006D15F1">
            <w:pPr>
              <w:pStyle w:val="a3"/>
              <w:spacing w:line="276" w:lineRule="auto"/>
              <w:jc w:val="center"/>
              <w:rPr>
                <w:rFonts w:ascii="Times" w:hAnsi="Times" w:cs="Times"/>
                <w:sz w:val="24"/>
                <w:szCs w:val="24"/>
              </w:rPr>
            </w:pPr>
            <w:r>
              <w:rPr>
                <w:rFonts w:ascii="Times" w:hAnsi="Times" w:cs="Times"/>
                <w:sz w:val="24"/>
                <w:szCs w:val="24"/>
              </w:rPr>
              <w:t>3.9</w:t>
            </w:r>
          </w:p>
        </w:tc>
        <w:tc>
          <w:tcPr>
            <w:tcW w:w="7938" w:type="dxa"/>
          </w:tcPr>
          <w:p w:rsidR="0038101A" w:rsidRDefault="0015146B" w:rsidP="006D15F1">
            <w:pPr>
              <w:pStyle w:val="a3"/>
              <w:spacing w:line="276" w:lineRule="auto"/>
              <w:rPr>
                <w:rFonts w:ascii="Times" w:hAnsi="Times" w:cs="Times"/>
                <w:sz w:val="24"/>
                <w:szCs w:val="24"/>
              </w:rPr>
            </w:pPr>
            <w:r w:rsidRPr="004D52A7">
              <w:rPr>
                <w:rFonts w:ascii="Times New Roman" w:hAnsi="Times New Roman"/>
                <w:sz w:val="24"/>
                <w:szCs w:val="24"/>
              </w:rPr>
              <w:t>Требования техники безопасности и предупреждение травматизма</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36</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3.9.1</w:t>
            </w:r>
          </w:p>
        </w:tc>
        <w:tc>
          <w:tcPr>
            <w:tcW w:w="7938" w:type="dxa"/>
          </w:tcPr>
          <w:p w:rsidR="0038101A" w:rsidRDefault="0015146B" w:rsidP="006D15F1">
            <w:pPr>
              <w:pStyle w:val="a3"/>
              <w:spacing w:line="276" w:lineRule="auto"/>
              <w:rPr>
                <w:rFonts w:ascii="Times" w:hAnsi="Times" w:cs="Times"/>
                <w:sz w:val="24"/>
                <w:szCs w:val="24"/>
              </w:rPr>
            </w:pPr>
            <w:r w:rsidRPr="0075252E">
              <w:rPr>
                <w:rFonts w:ascii="Times New Roman" w:hAnsi="Times New Roman"/>
                <w:bCs/>
                <w:sz w:val="24"/>
                <w:szCs w:val="24"/>
              </w:rPr>
              <w:t>Требования безопасности перед началом занятий</w:t>
            </w:r>
            <w:r w:rsidRPr="0075252E">
              <w:rPr>
                <w:rFonts w:ascii="Times New Roman" w:hAnsi="Times New Roman"/>
                <w:sz w:val="24"/>
                <w:szCs w:val="24"/>
              </w:rPr>
              <w:t>.</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37</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3.9.2</w:t>
            </w:r>
          </w:p>
        </w:tc>
        <w:tc>
          <w:tcPr>
            <w:tcW w:w="7938" w:type="dxa"/>
          </w:tcPr>
          <w:p w:rsidR="0038101A" w:rsidRDefault="0015146B" w:rsidP="006D15F1">
            <w:pPr>
              <w:pStyle w:val="a3"/>
              <w:spacing w:line="276" w:lineRule="auto"/>
              <w:rPr>
                <w:rFonts w:ascii="Times" w:hAnsi="Times" w:cs="Times"/>
                <w:sz w:val="24"/>
                <w:szCs w:val="24"/>
              </w:rPr>
            </w:pPr>
            <w:r w:rsidRPr="0075252E">
              <w:rPr>
                <w:rFonts w:ascii="Times New Roman" w:hAnsi="Times New Roman"/>
                <w:bCs/>
                <w:sz w:val="24"/>
                <w:szCs w:val="24"/>
              </w:rPr>
              <w:t>Требования безопасности во время занятий</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37</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3.9.3</w:t>
            </w:r>
          </w:p>
        </w:tc>
        <w:tc>
          <w:tcPr>
            <w:tcW w:w="7938" w:type="dxa"/>
          </w:tcPr>
          <w:p w:rsidR="0038101A" w:rsidRDefault="0015146B" w:rsidP="006D15F1">
            <w:pPr>
              <w:pStyle w:val="a3"/>
              <w:spacing w:line="276" w:lineRule="auto"/>
              <w:rPr>
                <w:rFonts w:ascii="Times" w:hAnsi="Times" w:cs="Times"/>
                <w:sz w:val="24"/>
                <w:szCs w:val="24"/>
              </w:rPr>
            </w:pPr>
            <w:r w:rsidRPr="00962AD0">
              <w:rPr>
                <w:rFonts w:ascii="Times New Roman" w:hAnsi="Times New Roman"/>
                <w:bCs/>
                <w:sz w:val="24"/>
                <w:szCs w:val="24"/>
              </w:rPr>
              <w:t>Требования безопасности при проведении соревнований</w:t>
            </w:r>
            <w:r>
              <w:rPr>
                <w:rFonts w:ascii="Times New Roman" w:hAnsi="Times New Roman"/>
                <w:sz w:val="24"/>
                <w:szCs w:val="24"/>
              </w:rPr>
              <w:t>.</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38</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3.9.4</w:t>
            </w:r>
          </w:p>
        </w:tc>
        <w:tc>
          <w:tcPr>
            <w:tcW w:w="7938" w:type="dxa"/>
          </w:tcPr>
          <w:p w:rsidR="0038101A" w:rsidRDefault="0015146B" w:rsidP="006D15F1">
            <w:pPr>
              <w:pStyle w:val="a3"/>
              <w:spacing w:line="276" w:lineRule="auto"/>
              <w:rPr>
                <w:rFonts w:ascii="Times" w:hAnsi="Times" w:cs="Times"/>
                <w:sz w:val="24"/>
                <w:szCs w:val="24"/>
              </w:rPr>
            </w:pPr>
            <w:r w:rsidRPr="00962AD0">
              <w:rPr>
                <w:rFonts w:ascii="Times New Roman" w:hAnsi="Times New Roman"/>
                <w:bCs/>
                <w:sz w:val="24"/>
                <w:szCs w:val="24"/>
              </w:rPr>
              <w:t>Требования безопасности в аварийных ситуациях.</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38</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lastRenderedPageBreak/>
              <w:t>3.9.5</w:t>
            </w:r>
          </w:p>
        </w:tc>
        <w:tc>
          <w:tcPr>
            <w:tcW w:w="7938" w:type="dxa"/>
          </w:tcPr>
          <w:p w:rsidR="0038101A" w:rsidRDefault="0015146B" w:rsidP="006D15F1">
            <w:pPr>
              <w:pStyle w:val="a3"/>
              <w:spacing w:line="276" w:lineRule="auto"/>
              <w:rPr>
                <w:rFonts w:ascii="Times" w:hAnsi="Times" w:cs="Times"/>
                <w:sz w:val="24"/>
                <w:szCs w:val="24"/>
              </w:rPr>
            </w:pPr>
            <w:r w:rsidRPr="00962AD0">
              <w:rPr>
                <w:rFonts w:ascii="Times New Roman" w:hAnsi="Times New Roman"/>
                <w:bCs/>
                <w:sz w:val="24"/>
                <w:szCs w:val="24"/>
              </w:rPr>
              <w:t>Требования безопасности по окончания занятий.</w:t>
            </w:r>
          </w:p>
        </w:tc>
        <w:tc>
          <w:tcPr>
            <w:tcW w:w="815" w:type="dxa"/>
          </w:tcPr>
          <w:p w:rsidR="0038101A" w:rsidRDefault="00323CA1" w:rsidP="00323CA1">
            <w:pPr>
              <w:pStyle w:val="a3"/>
              <w:spacing w:line="276" w:lineRule="auto"/>
              <w:jc w:val="right"/>
              <w:rPr>
                <w:rFonts w:ascii="Times" w:hAnsi="Times" w:cs="Times"/>
                <w:sz w:val="24"/>
                <w:szCs w:val="24"/>
              </w:rPr>
            </w:pPr>
            <w:r>
              <w:rPr>
                <w:rFonts w:ascii="Times" w:hAnsi="Times" w:cs="Times"/>
                <w:sz w:val="24"/>
                <w:szCs w:val="24"/>
              </w:rPr>
              <w:t>39</w:t>
            </w:r>
          </w:p>
        </w:tc>
      </w:tr>
      <w:tr w:rsidR="0038101A" w:rsidTr="006D15F1">
        <w:tc>
          <w:tcPr>
            <w:tcW w:w="1384" w:type="dxa"/>
          </w:tcPr>
          <w:p w:rsidR="0038101A" w:rsidRDefault="0038101A" w:rsidP="006D15F1">
            <w:pPr>
              <w:pStyle w:val="a3"/>
              <w:spacing w:line="276" w:lineRule="auto"/>
              <w:jc w:val="center"/>
              <w:rPr>
                <w:rFonts w:ascii="Times" w:hAnsi="Times" w:cs="Times"/>
                <w:sz w:val="24"/>
                <w:szCs w:val="24"/>
              </w:rPr>
            </w:pPr>
          </w:p>
        </w:tc>
        <w:tc>
          <w:tcPr>
            <w:tcW w:w="7938" w:type="dxa"/>
          </w:tcPr>
          <w:p w:rsidR="0038101A" w:rsidRDefault="0038101A" w:rsidP="006D15F1">
            <w:pPr>
              <w:pStyle w:val="a3"/>
              <w:spacing w:line="276" w:lineRule="auto"/>
              <w:jc w:val="center"/>
              <w:rPr>
                <w:rFonts w:ascii="Times" w:hAnsi="Times" w:cs="Times"/>
                <w:sz w:val="24"/>
                <w:szCs w:val="24"/>
              </w:rPr>
            </w:pPr>
          </w:p>
        </w:tc>
        <w:tc>
          <w:tcPr>
            <w:tcW w:w="815" w:type="dxa"/>
          </w:tcPr>
          <w:p w:rsidR="0038101A" w:rsidRDefault="0038101A" w:rsidP="006D15F1">
            <w:pPr>
              <w:pStyle w:val="a3"/>
              <w:spacing w:line="276" w:lineRule="auto"/>
              <w:jc w:val="right"/>
              <w:rPr>
                <w:rFonts w:ascii="Times" w:hAnsi="Times" w:cs="Times"/>
                <w:sz w:val="24"/>
                <w:szCs w:val="24"/>
              </w:rPr>
            </w:pP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4</w:t>
            </w:r>
          </w:p>
        </w:tc>
        <w:tc>
          <w:tcPr>
            <w:tcW w:w="7938" w:type="dxa"/>
          </w:tcPr>
          <w:p w:rsidR="0038101A" w:rsidRDefault="0015146B" w:rsidP="006D15F1">
            <w:pPr>
              <w:pStyle w:val="a3"/>
              <w:spacing w:line="276" w:lineRule="auto"/>
              <w:jc w:val="center"/>
              <w:rPr>
                <w:rFonts w:ascii="Times" w:hAnsi="Times" w:cs="Times"/>
                <w:sz w:val="24"/>
                <w:szCs w:val="24"/>
              </w:rPr>
            </w:pPr>
            <w:r w:rsidRPr="00156DF3">
              <w:rPr>
                <w:rFonts w:ascii="Times New Roman" w:hAnsi="Times New Roman"/>
                <w:bCs/>
                <w:sz w:val="24"/>
                <w:szCs w:val="24"/>
              </w:rPr>
              <w:t>ПЛАН ВОСПИТАТЕЛЬНОЙ И ПРОФОРИЕНТАЦИОННОЙ РАБОТЫ</w:t>
            </w:r>
          </w:p>
        </w:tc>
        <w:tc>
          <w:tcPr>
            <w:tcW w:w="815" w:type="dxa"/>
          </w:tcPr>
          <w:p w:rsidR="0038101A" w:rsidRDefault="0015146B"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1</w:t>
            </w:r>
          </w:p>
        </w:tc>
      </w:tr>
      <w:tr w:rsidR="0038101A" w:rsidTr="006D15F1">
        <w:tc>
          <w:tcPr>
            <w:tcW w:w="1384" w:type="dxa"/>
          </w:tcPr>
          <w:p w:rsidR="0038101A" w:rsidRDefault="0015146B" w:rsidP="006D15F1">
            <w:pPr>
              <w:pStyle w:val="a3"/>
              <w:spacing w:line="276" w:lineRule="auto"/>
              <w:jc w:val="center"/>
              <w:rPr>
                <w:rFonts w:ascii="Times" w:hAnsi="Times" w:cs="Times"/>
                <w:sz w:val="24"/>
                <w:szCs w:val="24"/>
              </w:rPr>
            </w:pPr>
            <w:r>
              <w:rPr>
                <w:rFonts w:ascii="Times" w:hAnsi="Times" w:cs="Times"/>
                <w:sz w:val="24"/>
                <w:szCs w:val="24"/>
              </w:rPr>
              <w:t>4.1</w:t>
            </w:r>
          </w:p>
        </w:tc>
        <w:tc>
          <w:tcPr>
            <w:tcW w:w="7938" w:type="dxa"/>
          </w:tcPr>
          <w:p w:rsidR="0038101A" w:rsidRDefault="0015146B" w:rsidP="006D15F1">
            <w:pPr>
              <w:pStyle w:val="a3"/>
              <w:spacing w:line="276" w:lineRule="auto"/>
              <w:rPr>
                <w:rFonts w:ascii="Times" w:hAnsi="Times" w:cs="Times"/>
                <w:sz w:val="24"/>
                <w:szCs w:val="24"/>
              </w:rPr>
            </w:pPr>
            <w:r w:rsidRPr="00394A6E">
              <w:rPr>
                <w:rFonts w:ascii="Times New Roman" w:hAnsi="Times New Roman"/>
                <w:bCs/>
                <w:sz w:val="24"/>
                <w:szCs w:val="24"/>
              </w:rPr>
              <w:t>Инструкторская и судейская практика.</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1</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4.2</w:t>
            </w:r>
          </w:p>
        </w:tc>
        <w:tc>
          <w:tcPr>
            <w:tcW w:w="7938" w:type="dxa"/>
          </w:tcPr>
          <w:p w:rsidR="0038101A" w:rsidRDefault="006D15F1" w:rsidP="006D15F1">
            <w:pPr>
              <w:pStyle w:val="a3"/>
              <w:spacing w:line="276" w:lineRule="auto"/>
              <w:rPr>
                <w:rFonts w:ascii="Times" w:hAnsi="Times" w:cs="Times"/>
                <w:sz w:val="24"/>
                <w:szCs w:val="24"/>
              </w:rPr>
            </w:pPr>
            <w:r w:rsidRPr="00394A6E">
              <w:rPr>
                <w:rFonts w:ascii="Times New Roman" w:hAnsi="Times New Roman"/>
                <w:sz w:val="24"/>
                <w:szCs w:val="24"/>
              </w:rPr>
              <w:t>Антидопинговые мероприятия</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1</w:t>
            </w:r>
          </w:p>
        </w:tc>
      </w:tr>
      <w:tr w:rsidR="0038101A" w:rsidTr="006D15F1">
        <w:tc>
          <w:tcPr>
            <w:tcW w:w="1384" w:type="dxa"/>
          </w:tcPr>
          <w:p w:rsidR="0038101A" w:rsidRDefault="0038101A" w:rsidP="006D15F1">
            <w:pPr>
              <w:pStyle w:val="a3"/>
              <w:spacing w:line="276" w:lineRule="auto"/>
              <w:jc w:val="center"/>
              <w:rPr>
                <w:rFonts w:ascii="Times" w:hAnsi="Times" w:cs="Times"/>
                <w:sz w:val="24"/>
                <w:szCs w:val="24"/>
              </w:rPr>
            </w:pPr>
          </w:p>
        </w:tc>
        <w:tc>
          <w:tcPr>
            <w:tcW w:w="7938" w:type="dxa"/>
          </w:tcPr>
          <w:p w:rsidR="0038101A" w:rsidRDefault="0038101A" w:rsidP="006D15F1">
            <w:pPr>
              <w:pStyle w:val="a3"/>
              <w:spacing w:line="276" w:lineRule="auto"/>
              <w:jc w:val="center"/>
              <w:rPr>
                <w:rFonts w:ascii="Times" w:hAnsi="Times" w:cs="Times"/>
                <w:sz w:val="24"/>
                <w:szCs w:val="24"/>
              </w:rPr>
            </w:pPr>
          </w:p>
        </w:tc>
        <w:tc>
          <w:tcPr>
            <w:tcW w:w="815" w:type="dxa"/>
          </w:tcPr>
          <w:p w:rsidR="0038101A" w:rsidRDefault="0038101A" w:rsidP="006D15F1">
            <w:pPr>
              <w:pStyle w:val="a3"/>
              <w:spacing w:line="276" w:lineRule="auto"/>
              <w:jc w:val="right"/>
              <w:rPr>
                <w:rFonts w:ascii="Times" w:hAnsi="Times" w:cs="Times"/>
                <w:sz w:val="24"/>
                <w:szCs w:val="24"/>
              </w:rPr>
            </w:pP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w:t>
            </w:r>
          </w:p>
        </w:tc>
        <w:tc>
          <w:tcPr>
            <w:tcW w:w="7938" w:type="dxa"/>
          </w:tcPr>
          <w:p w:rsidR="0038101A" w:rsidRDefault="006D15F1" w:rsidP="006D15F1">
            <w:pPr>
              <w:pStyle w:val="a3"/>
              <w:spacing w:line="276" w:lineRule="auto"/>
              <w:jc w:val="center"/>
              <w:rPr>
                <w:rFonts w:ascii="Times" w:hAnsi="Times" w:cs="Times"/>
                <w:sz w:val="24"/>
                <w:szCs w:val="24"/>
              </w:rPr>
            </w:pPr>
            <w:r>
              <w:rPr>
                <w:rFonts w:ascii="Times New Roman" w:hAnsi="Times New Roman"/>
                <w:bCs/>
                <w:sz w:val="24"/>
                <w:szCs w:val="24"/>
              </w:rPr>
              <w:t xml:space="preserve">СИСТЕМА КОНТРОЛЯ И ЗАЧЕТНЫЕ ТРЕБОВАНИЯ                                     </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3</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5.1</w:t>
            </w:r>
          </w:p>
        </w:tc>
        <w:tc>
          <w:tcPr>
            <w:tcW w:w="7938" w:type="dxa"/>
          </w:tcPr>
          <w:p w:rsidR="0038101A" w:rsidRDefault="006D15F1" w:rsidP="006D15F1">
            <w:pPr>
              <w:pStyle w:val="a3"/>
              <w:spacing w:line="276" w:lineRule="auto"/>
              <w:rPr>
                <w:rFonts w:ascii="Times" w:hAnsi="Times" w:cs="Times"/>
                <w:sz w:val="24"/>
                <w:szCs w:val="24"/>
              </w:rPr>
            </w:pPr>
            <w:r>
              <w:rPr>
                <w:rFonts w:ascii="Times New Roman" w:hAnsi="Times New Roman"/>
                <w:bCs/>
                <w:sz w:val="24"/>
                <w:szCs w:val="24"/>
              </w:rPr>
              <w:t>Требования к результатам освоения программы по предметным областям</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5</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5.2</w:t>
            </w:r>
          </w:p>
        </w:tc>
        <w:tc>
          <w:tcPr>
            <w:tcW w:w="7938" w:type="dxa"/>
          </w:tcPr>
          <w:p w:rsidR="0038101A" w:rsidRDefault="006D15F1" w:rsidP="006D15F1">
            <w:pPr>
              <w:pStyle w:val="a3"/>
              <w:spacing w:line="276" w:lineRule="auto"/>
              <w:rPr>
                <w:rFonts w:ascii="Times" w:hAnsi="Times" w:cs="Times"/>
                <w:sz w:val="24"/>
                <w:szCs w:val="24"/>
              </w:rPr>
            </w:pPr>
            <w:r w:rsidRPr="004D52A7">
              <w:rPr>
                <w:rFonts w:ascii="Times New Roman" w:hAnsi="Times New Roman"/>
                <w:bCs/>
                <w:sz w:val="24"/>
                <w:szCs w:val="24"/>
              </w:rPr>
              <w:t>Требования к освоению программы по этапам подготовки</w:t>
            </w:r>
            <w:r>
              <w:rPr>
                <w:rFonts w:ascii="Times New Roman" w:hAnsi="Times New Roman"/>
                <w:bCs/>
                <w:sz w:val="24"/>
                <w:szCs w:val="24"/>
              </w:rPr>
              <w:t xml:space="preserve">.                                </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4</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5.3</w:t>
            </w:r>
          </w:p>
        </w:tc>
        <w:tc>
          <w:tcPr>
            <w:tcW w:w="7938" w:type="dxa"/>
          </w:tcPr>
          <w:p w:rsidR="0038101A" w:rsidRDefault="006D15F1" w:rsidP="006D15F1">
            <w:pPr>
              <w:pStyle w:val="a3"/>
              <w:spacing w:line="276" w:lineRule="auto"/>
              <w:rPr>
                <w:rFonts w:ascii="Times" w:hAnsi="Times" w:cs="Times"/>
                <w:sz w:val="24"/>
                <w:szCs w:val="24"/>
              </w:rPr>
            </w:pPr>
            <w:r>
              <w:rPr>
                <w:rFonts w:ascii="Times New Roman" w:hAnsi="Times New Roman"/>
                <w:bCs/>
                <w:sz w:val="24"/>
                <w:szCs w:val="24"/>
              </w:rPr>
              <w:t xml:space="preserve">Комплексы контрольных упражнений для оценки результатов освоения  программы.                                                                                                                </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5</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5.4</w:t>
            </w:r>
          </w:p>
        </w:tc>
        <w:tc>
          <w:tcPr>
            <w:tcW w:w="7938" w:type="dxa"/>
          </w:tcPr>
          <w:p w:rsidR="0038101A" w:rsidRDefault="006D15F1" w:rsidP="006D15F1">
            <w:pPr>
              <w:pStyle w:val="a3"/>
              <w:spacing w:line="276" w:lineRule="auto"/>
              <w:rPr>
                <w:rFonts w:ascii="Times" w:hAnsi="Times" w:cs="Times"/>
                <w:sz w:val="24"/>
                <w:szCs w:val="24"/>
              </w:rPr>
            </w:pPr>
            <w:r w:rsidRPr="004D52A7">
              <w:rPr>
                <w:rFonts w:ascii="Times New Roman" w:hAnsi="Times New Roman"/>
                <w:bCs/>
                <w:sz w:val="24"/>
                <w:szCs w:val="24"/>
              </w:rPr>
              <w:t>Методические указания по организации аттестации</w:t>
            </w:r>
          </w:p>
        </w:tc>
        <w:tc>
          <w:tcPr>
            <w:tcW w:w="815" w:type="dxa"/>
          </w:tcPr>
          <w:p w:rsidR="0038101A" w:rsidRDefault="006D15F1" w:rsidP="00323CA1">
            <w:pPr>
              <w:pStyle w:val="a3"/>
              <w:spacing w:line="276" w:lineRule="auto"/>
              <w:jc w:val="right"/>
              <w:rPr>
                <w:rFonts w:ascii="Times" w:hAnsi="Times" w:cs="Times"/>
                <w:sz w:val="24"/>
                <w:szCs w:val="24"/>
              </w:rPr>
            </w:pPr>
            <w:r>
              <w:rPr>
                <w:rFonts w:ascii="Times" w:hAnsi="Times" w:cs="Times"/>
                <w:sz w:val="24"/>
                <w:szCs w:val="24"/>
              </w:rPr>
              <w:t>4</w:t>
            </w:r>
            <w:r w:rsidR="00323CA1">
              <w:rPr>
                <w:rFonts w:ascii="Times" w:hAnsi="Times" w:cs="Times"/>
                <w:sz w:val="24"/>
                <w:szCs w:val="24"/>
              </w:rPr>
              <w:t>8</w:t>
            </w:r>
          </w:p>
        </w:tc>
      </w:tr>
      <w:tr w:rsidR="0038101A" w:rsidTr="006D15F1">
        <w:tc>
          <w:tcPr>
            <w:tcW w:w="1384" w:type="dxa"/>
          </w:tcPr>
          <w:p w:rsidR="0038101A" w:rsidRDefault="006D15F1" w:rsidP="006D15F1">
            <w:pPr>
              <w:pStyle w:val="a3"/>
              <w:spacing w:line="276" w:lineRule="auto"/>
              <w:jc w:val="center"/>
              <w:rPr>
                <w:rFonts w:ascii="Times" w:hAnsi="Times" w:cs="Times"/>
                <w:sz w:val="24"/>
                <w:szCs w:val="24"/>
              </w:rPr>
            </w:pPr>
            <w:r>
              <w:rPr>
                <w:rFonts w:ascii="Times" w:hAnsi="Times" w:cs="Times"/>
                <w:sz w:val="24"/>
                <w:szCs w:val="24"/>
              </w:rPr>
              <w:t>5.5</w:t>
            </w:r>
          </w:p>
        </w:tc>
        <w:tc>
          <w:tcPr>
            <w:tcW w:w="7938" w:type="dxa"/>
          </w:tcPr>
          <w:p w:rsidR="006D15F1" w:rsidRPr="006D15F1" w:rsidRDefault="006D15F1" w:rsidP="006D15F1">
            <w:pPr>
              <w:spacing w:line="276" w:lineRule="auto"/>
              <w:rPr>
                <w:rFonts w:ascii="Times New Roman" w:hAnsi="Times New Roman" w:cs="Times New Roman"/>
                <w:bCs/>
                <w:sz w:val="24"/>
                <w:szCs w:val="24"/>
              </w:rPr>
            </w:pPr>
            <w:r w:rsidRPr="006D15F1">
              <w:rPr>
                <w:rFonts w:ascii="Times New Roman" w:hAnsi="Times New Roman" w:cs="Times New Roman"/>
                <w:bCs/>
                <w:sz w:val="24"/>
                <w:szCs w:val="24"/>
              </w:rPr>
              <w:t xml:space="preserve">Требования к результатам освоения программы, выполнение которых       </w:t>
            </w:r>
          </w:p>
          <w:p w:rsidR="0038101A" w:rsidRDefault="006D15F1" w:rsidP="006D15F1">
            <w:pPr>
              <w:pStyle w:val="a3"/>
              <w:spacing w:line="276" w:lineRule="auto"/>
              <w:rPr>
                <w:rFonts w:ascii="Times" w:hAnsi="Times" w:cs="Times"/>
                <w:sz w:val="24"/>
                <w:szCs w:val="24"/>
              </w:rPr>
            </w:pPr>
            <w:r w:rsidRPr="00156DF3">
              <w:rPr>
                <w:rFonts w:ascii="Times New Roman" w:hAnsi="Times New Roman"/>
                <w:bCs/>
                <w:sz w:val="24"/>
                <w:szCs w:val="24"/>
              </w:rPr>
              <w:t>дает основание для перевода на программу спортивной подготовки</w:t>
            </w:r>
          </w:p>
        </w:tc>
        <w:tc>
          <w:tcPr>
            <w:tcW w:w="815" w:type="dxa"/>
          </w:tcPr>
          <w:p w:rsidR="0038101A" w:rsidRDefault="00323CA1" w:rsidP="006D15F1">
            <w:pPr>
              <w:pStyle w:val="a3"/>
              <w:spacing w:line="276" w:lineRule="auto"/>
              <w:jc w:val="right"/>
              <w:rPr>
                <w:rFonts w:ascii="Times" w:hAnsi="Times" w:cs="Times"/>
                <w:sz w:val="24"/>
                <w:szCs w:val="24"/>
              </w:rPr>
            </w:pPr>
            <w:r>
              <w:rPr>
                <w:rFonts w:ascii="Times" w:hAnsi="Times" w:cs="Times"/>
                <w:sz w:val="24"/>
                <w:szCs w:val="24"/>
              </w:rPr>
              <w:t>49</w:t>
            </w:r>
          </w:p>
        </w:tc>
      </w:tr>
      <w:tr w:rsidR="006D15F1" w:rsidTr="006D15F1">
        <w:tc>
          <w:tcPr>
            <w:tcW w:w="1384" w:type="dxa"/>
          </w:tcPr>
          <w:p w:rsidR="006D15F1" w:rsidRDefault="006D15F1" w:rsidP="006D15F1">
            <w:pPr>
              <w:pStyle w:val="a3"/>
              <w:spacing w:line="276" w:lineRule="auto"/>
              <w:jc w:val="center"/>
              <w:rPr>
                <w:rFonts w:ascii="Times" w:hAnsi="Times" w:cs="Times"/>
                <w:sz w:val="24"/>
                <w:szCs w:val="24"/>
              </w:rPr>
            </w:pPr>
          </w:p>
        </w:tc>
        <w:tc>
          <w:tcPr>
            <w:tcW w:w="7938" w:type="dxa"/>
          </w:tcPr>
          <w:p w:rsidR="006D15F1" w:rsidRDefault="006D15F1" w:rsidP="006D15F1">
            <w:pPr>
              <w:pStyle w:val="a3"/>
              <w:spacing w:line="276" w:lineRule="auto"/>
              <w:jc w:val="center"/>
              <w:rPr>
                <w:rFonts w:ascii="Times" w:hAnsi="Times" w:cs="Times"/>
                <w:sz w:val="24"/>
                <w:szCs w:val="24"/>
              </w:rPr>
            </w:pPr>
          </w:p>
        </w:tc>
        <w:tc>
          <w:tcPr>
            <w:tcW w:w="815" w:type="dxa"/>
          </w:tcPr>
          <w:p w:rsidR="006D15F1" w:rsidRDefault="006D15F1" w:rsidP="006D15F1">
            <w:pPr>
              <w:pStyle w:val="a3"/>
              <w:spacing w:line="276" w:lineRule="auto"/>
              <w:jc w:val="right"/>
              <w:rPr>
                <w:rFonts w:ascii="Times" w:hAnsi="Times" w:cs="Times"/>
                <w:sz w:val="24"/>
                <w:szCs w:val="24"/>
              </w:rPr>
            </w:pPr>
          </w:p>
        </w:tc>
      </w:tr>
      <w:tr w:rsidR="006D15F1" w:rsidTr="006D15F1">
        <w:tc>
          <w:tcPr>
            <w:tcW w:w="1384" w:type="dxa"/>
          </w:tcPr>
          <w:p w:rsidR="006D15F1" w:rsidRDefault="006D15F1" w:rsidP="006D15F1">
            <w:pPr>
              <w:pStyle w:val="a3"/>
              <w:spacing w:line="276" w:lineRule="auto"/>
              <w:jc w:val="center"/>
              <w:rPr>
                <w:rFonts w:ascii="Times" w:hAnsi="Times" w:cs="Times"/>
                <w:sz w:val="24"/>
                <w:szCs w:val="24"/>
              </w:rPr>
            </w:pPr>
            <w:r>
              <w:rPr>
                <w:rFonts w:ascii="Times" w:hAnsi="Times" w:cs="Times"/>
                <w:sz w:val="24"/>
                <w:szCs w:val="24"/>
              </w:rPr>
              <w:t>6</w:t>
            </w:r>
          </w:p>
        </w:tc>
        <w:tc>
          <w:tcPr>
            <w:tcW w:w="7938" w:type="dxa"/>
          </w:tcPr>
          <w:p w:rsidR="006D15F1" w:rsidRDefault="006D15F1" w:rsidP="006D15F1">
            <w:pPr>
              <w:pStyle w:val="a3"/>
              <w:spacing w:line="276" w:lineRule="auto"/>
              <w:jc w:val="center"/>
              <w:rPr>
                <w:rFonts w:ascii="Times" w:hAnsi="Times" w:cs="Times"/>
                <w:sz w:val="24"/>
                <w:szCs w:val="24"/>
              </w:rPr>
            </w:pPr>
            <w:r w:rsidRPr="00156DF3">
              <w:rPr>
                <w:rFonts w:ascii="Times New Roman" w:hAnsi="Times New Roman"/>
                <w:sz w:val="24"/>
                <w:szCs w:val="24"/>
              </w:rPr>
              <w:t>ПЕРЕЧЕНЬ ИНФОРМАЦИОННОГО ОБЕСПЕЧЕНИЯ</w:t>
            </w:r>
          </w:p>
        </w:tc>
        <w:tc>
          <w:tcPr>
            <w:tcW w:w="815" w:type="dxa"/>
          </w:tcPr>
          <w:p w:rsidR="006D15F1" w:rsidRDefault="006D15F1" w:rsidP="00323CA1">
            <w:pPr>
              <w:pStyle w:val="a3"/>
              <w:spacing w:line="276" w:lineRule="auto"/>
              <w:jc w:val="right"/>
              <w:rPr>
                <w:rFonts w:ascii="Times" w:hAnsi="Times" w:cs="Times"/>
                <w:sz w:val="24"/>
                <w:szCs w:val="24"/>
              </w:rPr>
            </w:pPr>
            <w:r>
              <w:rPr>
                <w:rFonts w:ascii="Times" w:hAnsi="Times" w:cs="Times"/>
                <w:sz w:val="24"/>
                <w:szCs w:val="24"/>
              </w:rPr>
              <w:t>5</w:t>
            </w:r>
            <w:r w:rsidR="00323CA1">
              <w:rPr>
                <w:rFonts w:ascii="Times" w:hAnsi="Times" w:cs="Times"/>
                <w:sz w:val="24"/>
                <w:szCs w:val="24"/>
              </w:rPr>
              <w:t>0</w:t>
            </w:r>
          </w:p>
        </w:tc>
      </w:tr>
    </w:tbl>
    <w:p w:rsidR="0038101A" w:rsidRDefault="0038101A" w:rsidP="006D15F1">
      <w:pPr>
        <w:pStyle w:val="a3"/>
        <w:spacing w:line="276" w:lineRule="auto"/>
        <w:jc w:val="center"/>
        <w:rPr>
          <w:rFonts w:ascii="Times" w:hAnsi="Times" w:cs="Times"/>
          <w:sz w:val="24"/>
          <w:szCs w:val="24"/>
        </w:rPr>
      </w:pPr>
    </w:p>
    <w:p w:rsidR="0038101A" w:rsidRDefault="0038101A"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6D15F1" w:rsidRDefault="006D15F1" w:rsidP="00DF457B">
      <w:pPr>
        <w:pStyle w:val="a3"/>
        <w:jc w:val="center"/>
        <w:rPr>
          <w:sz w:val="24"/>
          <w:szCs w:val="24"/>
        </w:rPr>
      </w:pPr>
    </w:p>
    <w:p w:rsidR="007C1B9F" w:rsidRDefault="007C1B9F" w:rsidP="00DA35BF">
      <w:pPr>
        <w:spacing w:after="0"/>
        <w:ind w:firstLine="709"/>
        <w:jc w:val="center"/>
        <w:rPr>
          <w:rFonts w:ascii="Times New Roman" w:eastAsia="Times New Roman" w:hAnsi="Times New Roman" w:cs="Times New Roman"/>
          <w:sz w:val="24"/>
          <w:szCs w:val="24"/>
        </w:rPr>
      </w:pPr>
    </w:p>
    <w:p w:rsidR="00AB7A6A" w:rsidRPr="00643EEA" w:rsidRDefault="00AB7A6A" w:rsidP="00961F93">
      <w:pPr>
        <w:pStyle w:val="Default"/>
        <w:numPr>
          <w:ilvl w:val="0"/>
          <w:numId w:val="35"/>
        </w:numPr>
        <w:jc w:val="center"/>
        <w:rPr>
          <w:b/>
          <w:bCs/>
          <w:sz w:val="32"/>
          <w:szCs w:val="32"/>
        </w:rPr>
      </w:pPr>
      <w:r w:rsidRPr="00643EEA">
        <w:rPr>
          <w:b/>
          <w:bCs/>
          <w:sz w:val="32"/>
          <w:szCs w:val="32"/>
        </w:rPr>
        <w:lastRenderedPageBreak/>
        <w:t>Пояснительная записка</w:t>
      </w:r>
    </w:p>
    <w:p w:rsidR="00961F93" w:rsidRPr="00AB7A6A" w:rsidRDefault="00961F93" w:rsidP="00961F93">
      <w:pPr>
        <w:pStyle w:val="Default"/>
        <w:ind w:left="720"/>
      </w:pPr>
    </w:p>
    <w:p w:rsidR="00961F93" w:rsidRPr="00E5374B" w:rsidRDefault="00961F93" w:rsidP="00CE3EE7">
      <w:pPr>
        <w:spacing w:after="0"/>
        <w:jc w:val="both"/>
        <w:rPr>
          <w:rFonts w:ascii="Times New Roman" w:hAnsi="Times New Roman" w:cs="Times New Roman"/>
          <w:b/>
          <w:i/>
          <w:sz w:val="24"/>
          <w:szCs w:val="24"/>
        </w:rPr>
      </w:pPr>
      <w:r w:rsidRPr="00E5374B">
        <w:rPr>
          <w:rFonts w:ascii="Times New Roman" w:hAnsi="Times New Roman" w:cs="Times New Roman"/>
          <w:b/>
          <w:i/>
          <w:sz w:val="24"/>
          <w:szCs w:val="24"/>
        </w:rPr>
        <w:t>1.1Направленность образовательной программы.</w:t>
      </w:r>
    </w:p>
    <w:p w:rsidR="00AB7A6A" w:rsidRDefault="00AB7A6A" w:rsidP="00CE3EE7">
      <w:pPr>
        <w:spacing w:after="0"/>
        <w:jc w:val="both"/>
        <w:rPr>
          <w:rFonts w:ascii="Times New Roman" w:hAnsi="Times New Roman" w:cs="Times New Roman"/>
          <w:sz w:val="24"/>
          <w:szCs w:val="24"/>
        </w:rPr>
      </w:pPr>
      <w:r w:rsidRPr="00961F93">
        <w:rPr>
          <w:rFonts w:ascii="Times New Roman" w:hAnsi="Times New Roman" w:cs="Times New Roman"/>
          <w:sz w:val="24"/>
          <w:szCs w:val="24"/>
        </w:rPr>
        <w:t xml:space="preserve">Дополнительная </w:t>
      </w:r>
      <w:r w:rsidRPr="00AB7A6A">
        <w:rPr>
          <w:rFonts w:ascii="Times New Roman" w:hAnsi="Times New Roman" w:cs="Times New Roman"/>
          <w:sz w:val="24"/>
          <w:szCs w:val="24"/>
        </w:rPr>
        <w:t>предпрофессиональная программа в области физической культуры и спорта по избранному виду спорта «парусный спорт» (далее - Программа) имеет физкультурно-спортивную направленность и составлена в соответствии с:</w:t>
      </w:r>
    </w:p>
    <w:p w:rsidR="00AB7A6A" w:rsidRDefault="00AB7A6A" w:rsidP="00CE3EE7">
      <w:pPr>
        <w:spacing w:after="0"/>
        <w:jc w:val="both"/>
        <w:rPr>
          <w:rFonts w:ascii="Times New Roman" w:hAnsi="Times New Roman" w:cs="Times New Roman"/>
          <w:sz w:val="24"/>
          <w:szCs w:val="24"/>
        </w:rPr>
      </w:pPr>
      <w:r w:rsidRPr="00AB7A6A">
        <w:rPr>
          <w:rFonts w:ascii="Times New Roman" w:hAnsi="Times New Roman" w:cs="Times New Roman"/>
          <w:sz w:val="24"/>
          <w:szCs w:val="24"/>
        </w:rPr>
        <w:t xml:space="preserve"> - Законом Российской Федерации от 29 декабря 2012 г. № 273 «Об образовании в Российской Федерации»</w:t>
      </w:r>
      <w:r w:rsidR="002811F1">
        <w:rPr>
          <w:rFonts w:ascii="Times New Roman" w:hAnsi="Times New Roman" w:cs="Times New Roman"/>
          <w:sz w:val="24"/>
          <w:szCs w:val="24"/>
        </w:rPr>
        <w:t xml:space="preserve"> (Собрание законодательства </w:t>
      </w:r>
      <w:r w:rsidR="002811F1" w:rsidRPr="00AB7A6A">
        <w:rPr>
          <w:rFonts w:ascii="Times New Roman" w:hAnsi="Times New Roman" w:cs="Times New Roman"/>
          <w:sz w:val="24"/>
          <w:szCs w:val="24"/>
        </w:rPr>
        <w:t>Российской Федерации</w:t>
      </w:r>
      <w:r w:rsidR="002811F1">
        <w:rPr>
          <w:rFonts w:ascii="Times New Roman" w:hAnsi="Times New Roman" w:cs="Times New Roman"/>
          <w:sz w:val="24"/>
          <w:szCs w:val="24"/>
        </w:rPr>
        <w:t>, 2012, № 53 (ч.1), ст.7598)</w:t>
      </w:r>
      <w:r w:rsidRPr="00AB7A6A">
        <w:rPr>
          <w:rFonts w:ascii="Times New Roman" w:hAnsi="Times New Roman" w:cs="Times New Roman"/>
          <w:sz w:val="24"/>
          <w:szCs w:val="24"/>
        </w:rPr>
        <w:t>;</w:t>
      </w:r>
    </w:p>
    <w:p w:rsidR="002700E6" w:rsidRDefault="00AB7A6A" w:rsidP="00CE3EE7">
      <w:pPr>
        <w:spacing w:after="0"/>
        <w:jc w:val="both"/>
        <w:rPr>
          <w:rFonts w:ascii="Times New Roman" w:hAnsi="Times New Roman" w:cs="Times New Roman"/>
          <w:sz w:val="24"/>
          <w:szCs w:val="24"/>
        </w:rPr>
      </w:pPr>
      <w:r w:rsidRPr="00AB7A6A">
        <w:rPr>
          <w:rFonts w:ascii="Times New Roman" w:hAnsi="Times New Roman" w:cs="Times New Roman"/>
          <w:sz w:val="24"/>
          <w:szCs w:val="24"/>
        </w:rPr>
        <w:t xml:space="preserve"> - Федеральным законом от 4 декабря 2007 года № 329-ФЗ «О физической культуре и спорте в Российской Федерации» (с изменениями и дополнениями); </w:t>
      </w:r>
    </w:p>
    <w:p w:rsidR="00AB7A6A" w:rsidRPr="002B0900" w:rsidRDefault="00AB7A6A" w:rsidP="00CE3EE7">
      <w:pPr>
        <w:spacing w:after="0"/>
        <w:jc w:val="both"/>
        <w:rPr>
          <w:rFonts w:ascii="Times New Roman" w:hAnsi="Times New Roman" w:cs="Times New Roman"/>
          <w:sz w:val="24"/>
          <w:szCs w:val="24"/>
        </w:rPr>
      </w:pPr>
      <w:r w:rsidRPr="00AB7A6A">
        <w:rPr>
          <w:rFonts w:ascii="Times New Roman" w:hAnsi="Times New Roman" w:cs="Times New Roman"/>
          <w:sz w:val="24"/>
          <w:szCs w:val="24"/>
        </w:rPr>
        <w:t xml:space="preserve">- приказами Министерства образования и науки Российской Федерации: от 26 июня 2012 г. № 504 «Об утверждении Типового положения об образовательном учреждении дополнительного образования детей», </w:t>
      </w:r>
      <w:r w:rsidRPr="002B0900">
        <w:rPr>
          <w:rFonts w:ascii="Times New Roman" w:hAnsi="Times New Roman" w:cs="Times New Roman"/>
          <w:sz w:val="24"/>
          <w:szCs w:val="24"/>
        </w:rPr>
        <w:t xml:space="preserve">от </w:t>
      </w:r>
      <w:r w:rsidR="002B0900" w:rsidRPr="002B0900">
        <w:rPr>
          <w:rFonts w:ascii="Times New Roman" w:hAnsi="Times New Roman" w:cs="Times New Roman"/>
          <w:sz w:val="24"/>
          <w:szCs w:val="24"/>
        </w:rPr>
        <w:t>09ноября</w:t>
      </w:r>
      <w:r w:rsidRPr="002B0900">
        <w:rPr>
          <w:rFonts w:ascii="Times New Roman" w:hAnsi="Times New Roman" w:cs="Times New Roman"/>
          <w:sz w:val="24"/>
          <w:szCs w:val="24"/>
        </w:rPr>
        <w:t xml:space="preserve"> 201</w:t>
      </w:r>
      <w:r w:rsidR="002B0900" w:rsidRPr="002B0900">
        <w:rPr>
          <w:rFonts w:ascii="Times New Roman" w:hAnsi="Times New Roman" w:cs="Times New Roman"/>
          <w:sz w:val="24"/>
          <w:szCs w:val="24"/>
        </w:rPr>
        <w:t>8</w:t>
      </w:r>
      <w:r w:rsidRPr="002B0900">
        <w:rPr>
          <w:rFonts w:ascii="Times New Roman" w:hAnsi="Times New Roman" w:cs="Times New Roman"/>
          <w:sz w:val="24"/>
          <w:szCs w:val="24"/>
        </w:rPr>
        <w:t xml:space="preserve"> года №</w:t>
      </w:r>
      <w:r w:rsidR="002B0900" w:rsidRPr="002B0900">
        <w:rPr>
          <w:rFonts w:ascii="Times New Roman" w:hAnsi="Times New Roman" w:cs="Times New Roman"/>
          <w:sz w:val="24"/>
          <w:szCs w:val="24"/>
        </w:rPr>
        <w:t xml:space="preserve">196 </w:t>
      </w:r>
      <w:r w:rsidRPr="002B0900">
        <w:rPr>
          <w:rFonts w:ascii="Times New Roman" w:hAnsi="Times New Roman" w:cs="Times New Roman"/>
          <w:sz w:val="24"/>
          <w:szCs w:val="24"/>
        </w:rPr>
        <w:t xml:space="preserve">«Об утверждении Порядка организации и осуществления образовательной деятельности по дополнительным общеобразовательным программам»; </w:t>
      </w:r>
    </w:p>
    <w:p w:rsidR="00AB7A6A" w:rsidRDefault="00AB7A6A" w:rsidP="00CE3EE7">
      <w:pPr>
        <w:spacing w:after="0"/>
        <w:jc w:val="both"/>
        <w:rPr>
          <w:rFonts w:ascii="Times New Roman" w:hAnsi="Times New Roman" w:cs="Times New Roman"/>
          <w:sz w:val="24"/>
          <w:szCs w:val="24"/>
        </w:rPr>
      </w:pPr>
      <w:r w:rsidRPr="00AB7A6A">
        <w:rPr>
          <w:rFonts w:ascii="Times New Roman" w:hAnsi="Times New Roman" w:cs="Times New Roman"/>
          <w:sz w:val="24"/>
          <w:szCs w:val="24"/>
        </w:rPr>
        <w:t>- приказами Министерства спорта Российской Федерации:</w:t>
      </w:r>
    </w:p>
    <w:p w:rsidR="00AB7A6A" w:rsidRDefault="00A66E69"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B7A6A" w:rsidRPr="00AB7A6A">
        <w:rPr>
          <w:rFonts w:ascii="Times New Roman" w:hAnsi="Times New Roman" w:cs="Times New Roman"/>
          <w:sz w:val="24"/>
          <w:szCs w:val="24"/>
        </w:rPr>
        <w:t>от 1</w:t>
      </w:r>
      <w:r w:rsidR="002811F1">
        <w:rPr>
          <w:rFonts w:ascii="Times New Roman" w:hAnsi="Times New Roman" w:cs="Times New Roman"/>
          <w:sz w:val="24"/>
          <w:szCs w:val="24"/>
        </w:rPr>
        <w:t>5ноября</w:t>
      </w:r>
      <w:r w:rsidR="00AB7A6A" w:rsidRPr="00AB7A6A">
        <w:rPr>
          <w:rFonts w:ascii="Times New Roman" w:hAnsi="Times New Roman" w:cs="Times New Roman"/>
          <w:sz w:val="24"/>
          <w:szCs w:val="24"/>
        </w:rPr>
        <w:t xml:space="preserve"> 201</w:t>
      </w:r>
      <w:r w:rsidR="002811F1">
        <w:rPr>
          <w:rFonts w:ascii="Times New Roman" w:hAnsi="Times New Roman" w:cs="Times New Roman"/>
          <w:sz w:val="24"/>
          <w:szCs w:val="24"/>
        </w:rPr>
        <w:t>8</w:t>
      </w:r>
      <w:r w:rsidR="00AB7A6A" w:rsidRPr="00AB7A6A">
        <w:rPr>
          <w:rFonts w:ascii="Times New Roman" w:hAnsi="Times New Roman" w:cs="Times New Roman"/>
          <w:sz w:val="24"/>
          <w:szCs w:val="24"/>
        </w:rPr>
        <w:t xml:space="preserve">г. № </w:t>
      </w:r>
      <w:r w:rsidR="002811F1">
        <w:rPr>
          <w:rFonts w:ascii="Times New Roman" w:hAnsi="Times New Roman" w:cs="Times New Roman"/>
          <w:sz w:val="24"/>
          <w:szCs w:val="24"/>
        </w:rPr>
        <w:t>939</w:t>
      </w:r>
      <w:r w:rsidR="00AB7A6A" w:rsidRPr="00AB7A6A">
        <w:rPr>
          <w:rFonts w:ascii="Times New Roman" w:hAnsi="Times New Roman" w:cs="Times New Roman"/>
          <w:sz w:val="24"/>
          <w:szCs w:val="24"/>
        </w:rPr>
        <w:t xml:space="preserve">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p>
    <w:p w:rsidR="00AB7A6A" w:rsidRDefault="00A66E69"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B7A6A" w:rsidRPr="00AB7A6A">
        <w:rPr>
          <w:rFonts w:ascii="Times New Roman" w:hAnsi="Times New Roman" w:cs="Times New Roman"/>
          <w:sz w:val="24"/>
          <w:szCs w:val="24"/>
        </w:rPr>
        <w:t>от 27 декабря 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r>
        <w:rPr>
          <w:rFonts w:ascii="Times New Roman" w:hAnsi="Times New Roman" w:cs="Times New Roman"/>
          <w:sz w:val="24"/>
          <w:szCs w:val="24"/>
        </w:rPr>
        <w:t>;</w:t>
      </w:r>
    </w:p>
    <w:p w:rsidR="00AB7A6A" w:rsidRDefault="00A66E69"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B7A6A" w:rsidRPr="00AB7A6A">
        <w:rPr>
          <w:rFonts w:ascii="Times New Roman" w:hAnsi="Times New Roman" w:cs="Times New Roman"/>
          <w:sz w:val="24"/>
          <w:szCs w:val="24"/>
        </w:rPr>
        <w:t xml:space="preserve">Постановления Правительства Российской Федерации от 28 октября 2013 года № 966 «О лицензировании образовательной деятельности». </w:t>
      </w:r>
    </w:p>
    <w:p w:rsidR="00A66E69" w:rsidRDefault="00AB7A6A" w:rsidP="00CE3EE7">
      <w:pPr>
        <w:spacing w:after="0"/>
        <w:jc w:val="both"/>
        <w:rPr>
          <w:rFonts w:ascii="Times New Roman" w:hAnsi="Times New Roman" w:cs="Times New Roman"/>
          <w:sz w:val="24"/>
          <w:szCs w:val="24"/>
        </w:rPr>
      </w:pPr>
      <w:r w:rsidRPr="00AB7A6A">
        <w:rPr>
          <w:rFonts w:ascii="Times New Roman" w:hAnsi="Times New Roman" w:cs="Times New Roman"/>
          <w:sz w:val="24"/>
          <w:szCs w:val="24"/>
        </w:rPr>
        <w:t xml:space="preserve">При разработке Программы учитывались </w:t>
      </w:r>
      <w:r w:rsidR="00A66E69">
        <w:rPr>
          <w:rFonts w:ascii="Times New Roman" w:hAnsi="Times New Roman" w:cs="Times New Roman"/>
          <w:sz w:val="24"/>
          <w:szCs w:val="24"/>
        </w:rPr>
        <w:t xml:space="preserve">особенности реализации образовательных программ в области физической культуры и спорта в соответствии с требованиями статьи 84 Федерального здоровья от 29.12.2012 № 273-ФЗ </w:t>
      </w:r>
      <w:r w:rsidR="00A66E69" w:rsidRPr="00AB7A6A">
        <w:rPr>
          <w:rFonts w:ascii="Times New Roman" w:hAnsi="Times New Roman" w:cs="Times New Roman"/>
          <w:sz w:val="24"/>
          <w:szCs w:val="24"/>
        </w:rPr>
        <w:t>«Об образовании в Российской Федерации»</w:t>
      </w:r>
      <w:r w:rsidR="00A66E69">
        <w:rPr>
          <w:rFonts w:ascii="Times New Roman" w:hAnsi="Times New Roman" w:cs="Times New Roman"/>
          <w:sz w:val="24"/>
          <w:szCs w:val="24"/>
        </w:rPr>
        <w:t xml:space="preserve"> (Собрание законодательства </w:t>
      </w:r>
      <w:r w:rsidR="00A66E69" w:rsidRPr="00AB7A6A">
        <w:rPr>
          <w:rFonts w:ascii="Times New Roman" w:hAnsi="Times New Roman" w:cs="Times New Roman"/>
          <w:sz w:val="24"/>
          <w:szCs w:val="24"/>
        </w:rPr>
        <w:t>Российской Федерации</w:t>
      </w:r>
      <w:r w:rsidR="00A66E69">
        <w:rPr>
          <w:rFonts w:ascii="Times New Roman" w:hAnsi="Times New Roman" w:cs="Times New Roman"/>
          <w:sz w:val="24"/>
          <w:szCs w:val="24"/>
        </w:rPr>
        <w:t>, 2012, № 53 (ч.1), ст.7598)</w:t>
      </w:r>
      <w:r w:rsidR="00D109B1">
        <w:rPr>
          <w:rFonts w:ascii="Times New Roman" w:hAnsi="Times New Roman" w:cs="Times New Roman"/>
          <w:sz w:val="24"/>
          <w:szCs w:val="24"/>
        </w:rPr>
        <w:t>.</w:t>
      </w:r>
    </w:p>
    <w:p w:rsidR="00AB7A6A" w:rsidRDefault="00E5374B" w:rsidP="00CE3EE7">
      <w:pPr>
        <w:spacing w:after="0"/>
        <w:jc w:val="both"/>
        <w:rPr>
          <w:rFonts w:ascii="Times New Roman" w:hAnsi="Times New Roman" w:cs="Times New Roman"/>
          <w:b/>
          <w:i/>
          <w:sz w:val="24"/>
          <w:szCs w:val="24"/>
        </w:rPr>
      </w:pPr>
      <w:r w:rsidRPr="00E5374B">
        <w:rPr>
          <w:rFonts w:ascii="Times New Roman" w:hAnsi="Times New Roman" w:cs="Times New Roman"/>
          <w:b/>
          <w:i/>
          <w:sz w:val="24"/>
          <w:szCs w:val="24"/>
        </w:rPr>
        <w:t>1.2.</w:t>
      </w:r>
      <w:r w:rsidR="00AB7A6A" w:rsidRPr="002146BA">
        <w:rPr>
          <w:rFonts w:ascii="Times New Roman" w:hAnsi="Times New Roman" w:cs="Times New Roman"/>
          <w:b/>
          <w:i/>
          <w:sz w:val="24"/>
          <w:szCs w:val="24"/>
        </w:rPr>
        <w:t xml:space="preserve">Основными </w:t>
      </w:r>
      <w:r w:rsidR="002B0900">
        <w:rPr>
          <w:rFonts w:ascii="Times New Roman" w:hAnsi="Times New Roman" w:cs="Times New Roman"/>
          <w:b/>
          <w:i/>
          <w:sz w:val="24"/>
          <w:szCs w:val="24"/>
        </w:rPr>
        <w:t xml:space="preserve">целями и </w:t>
      </w:r>
      <w:r w:rsidR="00AB7A6A" w:rsidRPr="002146BA">
        <w:rPr>
          <w:rFonts w:ascii="Times New Roman" w:hAnsi="Times New Roman" w:cs="Times New Roman"/>
          <w:b/>
          <w:i/>
          <w:sz w:val="24"/>
          <w:szCs w:val="24"/>
        </w:rPr>
        <w:t>задачами реализации Программы являются:</w:t>
      </w:r>
    </w:p>
    <w:p w:rsidR="0074165B" w:rsidRDefault="002B0900" w:rsidP="0074165B">
      <w:pPr>
        <w:spacing w:after="0"/>
        <w:rPr>
          <w:rFonts w:ascii="Times New Roman" w:hAnsi="Times New Roman" w:cs="Times New Roman"/>
          <w:color w:val="3A474D"/>
          <w:sz w:val="24"/>
          <w:szCs w:val="24"/>
          <w:shd w:val="clear" w:color="auto" w:fill="FFFFFF"/>
        </w:rPr>
      </w:pPr>
      <w:r w:rsidRPr="002B0900">
        <w:rPr>
          <w:rFonts w:ascii="Times New Roman" w:hAnsi="Times New Roman" w:cs="Times New Roman"/>
          <w:i/>
          <w:sz w:val="24"/>
          <w:szCs w:val="24"/>
        </w:rPr>
        <w:t>Цель</w:t>
      </w:r>
      <w:r>
        <w:rPr>
          <w:rFonts w:ascii="Times New Roman" w:hAnsi="Times New Roman" w:cs="Times New Roman"/>
          <w:i/>
          <w:sz w:val="24"/>
          <w:szCs w:val="24"/>
        </w:rPr>
        <w:t xml:space="preserve"> – </w:t>
      </w:r>
      <w:r w:rsidR="0074165B" w:rsidRPr="0074165B">
        <w:rPr>
          <w:rFonts w:ascii="Times New Roman" w:hAnsi="Times New Roman" w:cs="Times New Roman"/>
          <w:color w:val="3A474D"/>
          <w:sz w:val="24"/>
          <w:szCs w:val="24"/>
          <w:shd w:val="clear" w:color="auto" w:fill="FFFFFF"/>
        </w:rPr>
        <w:t>Популяризация парусного спорта, привлечение любителей активного отдыха и пропаганда здорового образа жизни</w:t>
      </w:r>
      <w:r w:rsidR="00064358">
        <w:rPr>
          <w:rFonts w:ascii="Times New Roman" w:hAnsi="Times New Roman" w:cs="Times New Roman"/>
          <w:color w:val="3A474D"/>
          <w:sz w:val="24"/>
          <w:szCs w:val="24"/>
          <w:shd w:val="clear" w:color="auto" w:fill="FFFFFF"/>
        </w:rPr>
        <w:t>, выявление одаренных детей, с целью перевода на спортивную подготовку</w:t>
      </w:r>
      <w:r w:rsidR="0074165B" w:rsidRPr="0074165B">
        <w:rPr>
          <w:rFonts w:ascii="Times New Roman" w:hAnsi="Times New Roman" w:cs="Times New Roman"/>
          <w:color w:val="3A474D"/>
          <w:sz w:val="24"/>
          <w:szCs w:val="24"/>
          <w:shd w:val="clear" w:color="auto" w:fill="FFFFFF"/>
        </w:rPr>
        <w:t>.</w:t>
      </w:r>
    </w:p>
    <w:p w:rsidR="002B0900" w:rsidRPr="002B0900" w:rsidRDefault="002B0900" w:rsidP="0074165B">
      <w:pPr>
        <w:spacing w:after="0"/>
        <w:rPr>
          <w:rFonts w:ascii="Times New Roman" w:hAnsi="Times New Roman" w:cs="Times New Roman"/>
          <w:i/>
          <w:sz w:val="24"/>
          <w:szCs w:val="24"/>
        </w:rPr>
      </w:pPr>
      <w:r>
        <w:rPr>
          <w:rFonts w:ascii="Times New Roman" w:hAnsi="Times New Roman" w:cs="Times New Roman"/>
          <w:i/>
          <w:sz w:val="24"/>
          <w:szCs w:val="24"/>
        </w:rPr>
        <w:t>Задачи:</w:t>
      </w:r>
    </w:p>
    <w:p w:rsidR="00A66E69" w:rsidRDefault="00A66E69" w:rsidP="0074165B">
      <w:pPr>
        <w:spacing w:after="0"/>
        <w:jc w:val="both"/>
        <w:rPr>
          <w:rFonts w:ascii="Times New Roman" w:hAnsi="Times New Roman" w:cs="Times New Roman"/>
          <w:sz w:val="24"/>
          <w:szCs w:val="24"/>
        </w:rPr>
      </w:pPr>
      <w:r>
        <w:rPr>
          <w:rFonts w:ascii="Times New Roman" w:hAnsi="Times New Roman" w:cs="Times New Roman"/>
          <w:sz w:val="24"/>
          <w:szCs w:val="24"/>
        </w:rPr>
        <w:t>- укрепление здоровья, формирование культуры здорового и безопасного образа жизни;</w:t>
      </w:r>
    </w:p>
    <w:p w:rsidR="00A66E69" w:rsidRDefault="00A66E69" w:rsidP="0074165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F5992">
        <w:rPr>
          <w:rFonts w:ascii="Times New Roman" w:hAnsi="Times New Roman" w:cs="Times New Roman"/>
          <w:sz w:val="24"/>
          <w:szCs w:val="24"/>
        </w:rPr>
        <w:t>формирование навыков адаптации к жизни в обществе, профессиональной ориентации;</w:t>
      </w:r>
    </w:p>
    <w:p w:rsidR="007F5992" w:rsidRDefault="007F5992" w:rsidP="00CE3EE7">
      <w:pPr>
        <w:spacing w:after="0"/>
        <w:jc w:val="both"/>
        <w:rPr>
          <w:rFonts w:ascii="Times New Roman" w:hAnsi="Times New Roman" w:cs="Times New Roman"/>
          <w:sz w:val="24"/>
          <w:szCs w:val="24"/>
        </w:rPr>
      </w:pPr>
      <w:r>
        <w:rPr>
          <w:rFonts w:ascii="Times New Roman" w:hAnsi="Times New Roman" w:cs="Times New Roman"/>
          <w:sz w:val="24"/>
          <w:szCs w:val="24"/>
        </w:rPr>
        <w:t>- получение начальных знаний, умений навыков в области физической культуры и спорта;</w:t>
      </w:r>
    </w:p>
    <w:p w:rsidR="007F5992" w:rsidRDefault="007F5992" w:rsidP="00CE3EE7">
      <w:pPr>
        <w:spacing w:after="0"/>
        <w:jc w:val="both"/>
        <w:rPr>
          <w:rFonts w:ascii="Times New Roman" w:hAnsi="Times New Roman" w:cs="Times New Roman"/>
          <w:sz w:val="24"/>
          <w:szCs w:val="24"/>
        </w:rPr>
      </w:pPr>
      <w:r>
        <w:rPr>
          <w:rFonts w:ascii="Times New Roman" w:hAnsi="Times New Roman" w:cs="Times New Roman"/>
          <w:sz w:val="24"/>
          <w:szCs w:val="24"/>
        </w:rPr>
        <w:t>- удовлетворение потребностей в двигательной активности;</w:t>
      </w:r>
    </w:p>
    <w:p w:rsidR="007F5992" w:rsidRDefault="007F5992"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w:t>
      </w:r>
      <w:r w:rsidR="009A655E">
        <w:rPr>
          <w:rFonts w:ascii="Times New Roman" w:hAnsi="Times New Roman" w:cs="Times New Roman"/>
          <w:sz w:val="24"/>
          <w:szCs w:val="24"/>
        </w:rPr>
        <w:t>с</w:t>
      </w:r>
      <w:r>
        <w:rPr>
          <w:rFonts w:ascii="Times New Roman" w:hAnsi="Times New Roman" w:cs="Times New Roman"/>
          <w:sz w:val="24"/>
          <w:szCs w:val="24"/>
        </w:rPr>
        <w:t>фере образования и педагогики, в области физической культуры и спорта;</w:t>
      </w:r>
    </w:p>
    <w:p w:rsidR="007F5992" w:rsidRDefault="007F5992" w:rsidP="00CE3EE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B7A6A">
        <w:rPr>
          <w:rFonts w:ascii="Times New Roman" w:hAnsi="Times New Roman" w:cs="Times New Roman"/>
          <w:sz w:val="24"/>
          <w:szCs w:val="24"/>
        </w:rPr>
        <w:t>отбор одаренных дет</w:t>
      </w:r>
      <w:r>
        <w:rPr>
          <w:rFonts w:ascii="Times New Roman" w:hAnsi="Times New Roman" w:cs="Times New Roman"/>
          <w:sz w:val="24"/>
          <w:szCs w:val="24"/>
        </w:rPr>
        <w:t>ей, создание условий для их физического воспитания и физического развития;</w:t>
      </w:r>
    </w:p>
    <w:p w:rsidR="007F5992" w:rsidRDefault="007F5992" w:rsidP="00CE3EE7">
      <w:pPr>
        <w:spacing w:after="0"/>
        <w:jc w:val="both"/>
        <w:rPr>
          <w:rFonts w:ascii="Times New Roman" w:hAnsi="Times New Roman" w:cs="Times New Roman"/>
          <w:sz w:val="24"/>
          <w:szCs w:val="24"/>
        </w:rPr>
      </w:pPr>
      <w:r>
        <w:rPr>
          <w:rFonts w:ascii="Times New Roman" w:hAnsi="Times New Roman" w:cs="Times New Roman"/>
          <w:sz w:val="24"/>
          <w:szCs w:val="24"/>
        </w:rPr>
        <w:t>- подготовка к освоению этапов спортивной подготовки.</w:t>
      </w:r>
    </w:p>
    <w:p w:rsidR="00C710A1"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w:t>
      </w:r>
      <w:r w:rsidR="004126C3" w:rsidRPr="004126C3">
        <w:rPr>
          <w:rFonts w:ascii="Times New Roman" w:hAnsi="Times New Roman" w:cs="Times New Roman"/>
          <w:sz w:val="24"/>
          <w:szCs w:val="24"/>
        </w:rPr>
        <w:t xml:space="preserve">грамма является основным документом при организации и проведении занятий по парусному спорту в СДЮСШОР (далее – Учреждение) и </w:t>
      </w:r>
      <w:r>
        <w:rPr>
          <w:rFonts w:ascii="Times New Roman" w:hAnsi="Times New Roman" w:cs="Times New Roman"/>
          <w:sz w:val="24"/>
          <w:szCs w:val="24"/>
        </w:rPr>
        <w:t xml:space="preserve">предусматривает </w:t>
      </w:r>
      <w:r w:rsidR="002146BA">
        <w:rPr>
          <w:rFonts w:ascii="Times New Roman" w:hAnsi="Times New Roman" w:cs="Times New Roman"/>
          <w:sz w:val="24"/>
          <w:szCs w:val="24"/>
        </w:rPr>
        <w:t>один уровень сложности (базовый)</w:t>
      </w:r>
      <w:r w:rsidR="00C710A1">
        <w:rPr>
          <w:rFonts w:ascii="Times New Roman" w:hAnsi="Times New Roman" w:cs="Times New Roman"/>
          <w:sz w:val="24"/>
          <w:szCs w:val="24"/>
        </w:rPr>
        <w:t xml:space="preserve"> в </w:t>
      </w:r>
      <w:r>
        <w:rPr>
          <w:rFonts w:ascii="Times New Roman" w:hAnsi="Times New Roman" w:cs="Times New Roman"/>
          <w:sz w:val="24"/>
          <w:szCs w:val="24"/>
        </w:rPr>
        <w:t>освоени</w:t>
      </w:r>
      <w:r w:rsidR="00C710A1">
        <w:rPr>
          <w:rFonts w:ascii="Times New Roman" w:hAnsi="Times New Roman" w:cs="Times New Roman"/>
          <w:sz w:val="24"/>
          <w:szCs w:val="24"/>
        </w:rPr>
        <w:t>иобучающимися образовательной программы (далее – уровень образовательной программы).</w:t>
      </w:r>
    </w:p>
    <w:p w:rsidR="009A655E" w:rsidRDefault="00C710A1"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Базовый уровень образовательной программы предусматривает изучение и освоение </w:t>
      </w:r>
      <w:r w:rsidR="009A655E">
        <w:rPr>
          <w:rFonts w:ascii="Times New Roman" w:hAnsi="Times New Roman" w:cs="Times New Roman"/>
          <w:sz w:val="24"/>
          <w:szCs w:val="24"/>
        </w:rPr>
        <w:t xml:space="preserve">следующих обязательных и вариативных предметных областей: </w:t>
      </w:r>
    </w:p>
    <w:p w:rsidR="009A655E" w:rsidRPr="009A655E" w:rsidRDefault="009A655E" w:rsidP="00CE3EE7">
      <w:pPr>
        <w:spacing w:after="0"/>
        <w:jc w:val="both"/>
        <w:rPr>
          <w:rFonts w:ascii="Times New Roman" w:hAnsi="Times New Roman" w:cs="Times New Roman"/>
          <w:b/>
          <w:i/>
          <w:sz w:val="24"/>
          <w:szCs w:val="24"/>
        </w:rPr>
      </w:pPr>
      <w:r w:rsidRPr="009A655E">
        <w:rPr>
          <w:rFonts w:ascii="Times New Roman" w:hAnsi="Times New Roman" w:cs="Times New Roman"/>
          <w:b/>
          <w:i/>
          <w:sz w:val="24"/>
          <w:szCs w:val="24"/>
        </w:rPr>
        <w:t>Обязательные предметные области базового уровня</w:t>
      </w:r>
      <w:r>
        <w:rPr>
          <w:rFonts w:ascii="Times New Roman" w:hAnsi="Times New Roman" w:cs="Times New Roman"/>
          <w:b/>
          <w:i/>
          <w:sz w:val="24"/>
          <w:szCs w:val="24"/>
        </w:rPr>
        <w:t>:</w:t>
      </w:r>
    </w:p>
    <w:p w:rsidR="009A655E"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126C3" w:rsidRPr="004126C3">
        <w:rPr>
          <w:rFonts w:ascii="Times New Roman" w:hAnsi="Times New Roman" w:cs="Times New Roman"/>
          <w:sz w:val="24"/>
          <w:szCs w:val="24"/>
        </w:rPr>
        <w:t>теор</w:t>
      </w:r>
      <w:r>
        <w:rPr>
          <w:rFonts w:ascii="Times New Roman" w:hAnsi="Times New Roman" w:cs="Times New Roman"/>
          <w:sz w:val="24"/>
          <w:szCs w:val="24"/>
        </w:rPr>
        <w:t xml:space="preserve">етические основы </w:t>
      </w:r>
      <w:r w:rsidR="004126C3" w:rsidRPr="004126C3">
        <w:rPr>
          <w:rFonts w:ascii="Times New Roman" w:hAnsi="Times New Roman" w:cs="Times New Roman"/>
          <w:sz w:val="24"/>
          <w:szCs w:val="24"/>
        </w:rPr>
        <w:t>физической культуры и спорта</w:t>
      </w:r>
      <w:r>
        <w:rPr>
          <w:rFonts w:ascii="Times New Roman" w:hAnsi="Times New Roman" w:cs="Times New Roman"/>
          <w:sz w:val="24"/>
          <w:szCs w:val="24"/>
        </w:rPr>
        <w:t>;</w:t>
      </w:r>
    </w:p>
    <w:p w:rsidR="009A655E"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общая </w:t>
      </w:r>
      <w:r w:rsidR="004126C3" w:rsidRPr="004126C3">
        <w:rPr>
          <w:rFonts w:ascii="Times New Roman" w:hAnsi="Times New Roman" w:cs="Times New Roman"/>
          <w:sz w:val="24"/>
          <w:szCs w:val="24"/>
        </w:rPr>
        <w:t>физическая подготовка</w:t>
      </w:r>
      <w:r>
        <w:rPr>
          <w:rFonts w:ascii="Times New Roman" w:hAnsi="Times New Roman" w:cs="Times New Roman"/>
          <w:sz w:val="24"/>
          <w:szCs w:val="24"/>
        </w:rPr>
        <w:t>;</w:t>
      </w:r>
    </w:p>
    <w:p w:rsidR="009A655E"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126C3" w:rsidRPr="004126C3">
        <w:rPr>
          <w:rFonts w:ascii="Times New Roman" w:hAnsi="Times New Roman" w:cs="Times New Roman"/>
          <w:sz w:val="24"/>
          <w:szCs w:val="24"/>
        </w:rPr>
        <w:t xml:space="preserve"> вид спорта</w:t>
      </w:r>
      <w:r>
        <w:rPr>
          <w:rFonts w:ascii="Times New Roman" w:hAnsi="Times New Roman" w:cs="Times New Roman"/>
          <w:sz w:val="24"/>
          <w:szCs w:val="24"/>
        </w:rPr>
        <w:t>.</w:t>
      </w:r>
    </w:p>
    <w:p w:rsidR="009A655E" w:rsidRPr="009A655E" w:rsidRDefault="009A655E" w:rsidP="00CE3EE7">
      <w:pPr>
        <w:spacing w:after="0"/>
        <w:jc w:val="both"/>
        <w:rPr>
          <w:rFonts w:ascii="Times New Roman" w:hAnsi="Times New Roman" w:cs="Times New Roman"/>
          <w:b/>
          <w:i/>
          <w:sz w:val="24"/>
          <w:szCs w:val="24"/>
        </w:rPr>
      </w:pPr>
      <w:r>
        <w:rPr>
          <w:rFonts w:ascii="Times New Roman" w:hAnsi="Times New Roman" w:cs="Times New Roman"/>
          <w:b/>
          <w:i/>
          <w:sz w:val="24"/>
          <w:szCs w:val="24"/>
        </w:rPr>
        <w:t>Вариативные</w:t>
      </w:r>
      <w:r w:rsidRPr="009A655E">
        <w:rPr>
          <w:rFonts w:ascii="Times New Roman" w:hAnsi="Times New Roman" w:cs="Times New Roman"/>
          <w:b/>
          <w:i/>
          <w:sz w:val="24"/>
          <w:szCs w:val="24"/>
        </w:rPr>
        <w:t xml:space="preserve"> предметные области базового уровня</w:t>
      </w:r>
      <w:r>
        <w:rPr>
          <w:rFonts w:ascii="Times New Roman" w:hAnsi="Times New Roman" w:cs="Times New Roman"/>
          <w:b/>
          <w:i/>
          <w:sz w:val="24"/>
          <w:szCs w:val="24"/>
        </w:rPr>
        <w:t>:</w:t>
      </w:r>
    </w:p>
    <w:p w:rsidR="009A655E"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126C3" w:rsidRPr="004126C3">
        <w:rPr>
          <w:rFonts w:ascii="Times New Roman" w:hAnsi="Times New Roman" w:cs="Times New Roman"/>
          <w:sz w:val="24"/>
          <w:szCs w:val="24"/>
        </w:rPr>
        <w:t xml:space="preserve"> другие виды спорта и подвижные игры</w:t>
      </w:r>
      <w:r>
        <w:rPr>
          <w:rFonts w:ascii="Times New Roman" w:hAnsi="Times New Roman" w:cs="Times New Roman"/>
          <w:sz w:val="24"/>
          <w:szCs w:val="24"/>
        </w:rPr>
        <w:t>;</w:t>
      </w:r>
    </w:p>
    <w:p w:rsidR="009A655E" w:rsidRDefault="009A655E" w:rsidP="00CE3EE7">
      <w:pPr>
        <w:spacing w:after="0"/>
        <w:jc w:val="both"/>
        <w:rPr>
          <w:rFonts w:ascii="Times New Roman" w:hAnsi="Times New Roman" w:cs="Times New Roman"/>
          <w:sz w:val="24"/>
          <w:szCs w:val="24"/>
        </w:rPr>
      </w:pPr>
      <w:r>
        <w:rPr>
          <w:rFonts w:ascii="Times New Roman" w:hAnsi="Times New Roman" w:cs="Times New Roman"/>
          <w:sz w:val="24"/>
          <w:szCs w:val="24"/>
        </w:rPr>
        <w:t>- развитие творческого мышления;</w:t>
      </w:r>
    </w:p>
    <w:p w:rsidR="002146BA" w:rsidRDefault="002146BA" w:rsidP="00CE3EE7">
      <w:pPr>
        <w:spacing w:after="0"/>
        <w:jc w:val="both"/>
        <w:rPr>
          <w:rFonts w:ascii="Times New Roman" w:hAnsi="Times New Roman" w:cs="Times New Roman"/>
          <w:sz w:val="24"/>
          <w:szCs w:val="24"/>
        </w:rPr>
      </w:pPr>
      <w:r>
        <w:rPr>
          <w:rFonts w:ascii="Times New Roman" w:hAnsi="Times New Roman" w:cs="Times New Roman"/>
          <w:sz w:val="24"/>
          <w:szCs w:val="24"/>
        </w:rPr>
        <w:t>- специальные навыки;</w:t>
      </w:r>
    </w:p>
    <w:p w:rsidR="002146BA" w:rsidRDefault="002146BA" w:rsidP="00CE3EE7">
      <w:pPr>
        <w:spacing w:after="0"/>
        <w:jc w:val="both"/>
        <w:rPr>
          <w:rFonts w:ascii="Times New Roman" w:hAnsi="Times New Roman" w:cs="Times New Roman"/>
          <w:sz w:val="24"/>
          <w:szCs w:val="24"/>
        </w:rPr>
      </w:pPr>
      <w:r>
        <w:rPr>
          <w:rFonts w:ascii="Times New Roman" w:hAnsi="Times New Roman" w:cs="Times New Roman"/>
          <w:sz w:val="24"/>
          <w:szCs w:val="24"/>
        </w:rPr>
        <w:t>- спортивное и специальное оборудование.</w:t>
      </w:r>
    </w:p>
    <w:p w:rsidR="00401E70" w:rsidRPr="00401E70" w:rsidRDefault="00401E70" w:rsidP="00401E70">
      <w:pPr>
        <w:spacing w:after="0"/>
        <w:jc w:val="both"/>
        <w:rPr>
          <w:rFonts w:ascii="Times New Roman" w:hAnsi="Times New Roman" w:cs="Times New Roman"/>
          <w:sz w:val="24"/>
          <w:szCs w:val="24"/>
        </w:rPr>
      </w:pPr>
      <w:r w:rsidRPr="00401E70">
        <w:rPr>
          <w:rFonts w:ascii="Times New Roman" w:hAnsi="Times New Roman" w:cs="Times New Roman"/>
          <w:sz w:val="24"/>
          <w:szCs w:val="24"/>
        </w:rPr>
        <w:t xml:space="preserve">       Количество учебных часов в год (академических) планируется из расчѐта  46 недель тренировочной работы, 6 недель активного отдыха в спортивно-оздоровительных лагерях (центрах), участием в тренировочных сборах; самостоятельная работа обучающихся по индивидуальным планам подготовки, участие в соревнованиях, восстановительные мероприятия. </w:t>
      </w:r>
    </w:p>
    <w:p w:rsidR="00961F93" w:rsidRPr="00401E70" w:rsidRDefault="00401E70" w:rsidP="00401E70">
      <w:pPr>
        <w:spacing w:after="0"/>
        <w:jc w:val="both"/>
        <w:rPr>
          <w:rFonts w:ascii="Times New Roman" w:hAnsi="Times New Roman" w:cs="Times New Roman"/>
          <w:sz w:val="24"/>
          <w:szCs w:val="24"/>
        </w:rPr>
      </w:pPr>
      <w:r w:rsidRPr="00401E70">
        <w:rPr>
          <w:rFonts w:ascii="Times New Roman" w:hAnsi="Times New Roman" w:cs="Times New Roman"/>
          <w:sz w:val="24"/>
          <w:szCs w:val="24"/>
        </w:rPr>
        <w:t xml:space="preserve">      На самостоятельное обучение выносятся такие предметы как, теория и методика физической культуры и спорта, общая физическая подготовка, избранный вид спорта, специальные навыки, спортивное и специальное оборудование.  Самостоятельная работа обучающихся контролируется тренером-преподавателем на основании ведения обучающимися дневника самоконтроля, аудио и видеоматериалами и другими способами (выполнение индивидуальных заданий, посещение спортивных мероприятий, и другие</w:t>
      </w:r>
    </w:p>
    <w:p w:rsidR="00401E70" w:rsidRPr="00401E70" w:rsidRDefault="00401E70" w:rsidP="00CE3EE7">
      <w:pPr>
        <w:pStyle w:val="Default"/>
        <w:spacing w:line="276" w:lineRule="auto"/>
        <w:jc w:val="center"/>
        <w:rPr>
          <w:b/>
          <w:bCs/>
          <w:i/>
          <w:color w:val="auto"/>
        </w:rPr>
      </w:pPr>
    </w:p>
    <w:p w:rsidR="00961F93" w:rsidRPr="00E5374B" w:rsidRDefault="00961F93" w:rsidP="00CE3EE7">
      <w:pPr>
        <w:pStyle w:val="Default"/>
        <w:spacing w:line="276" w:lineRule="auto"/>
        <w:jc w:val="center"/>
        <w:rPr>
          <w:i/>
        </w:rPr>
      </w:pPr>
      <w:r w:rsidRPr="00E5374B">
        <w:rPr>
          <w:b/>
          <w:bCs/>
          <w:i/>
        </w:rPr>
        <w:t>1.</w:t>
      </w:r>
      <w:r w:rsidR="00E5374B" w:rsidRPr="00E5374B">
        <w:rPr>
          <w:b/>
          <w:bCs/>
          <w:i/>
        </w:rPr>
        <w:t>3</w:t>
      </w:r>
      <w:r w:rsidR="00584BDD" w:rsidRPr="00E5374B">
        <w:rPr>
          <w:b/>
          <w:bCs/>
          <w:i/>
        </w:rPr>
        <w:t>Характеристика парусного спорта</w:t>
      </w:r>
      <w:r w:rsidRPr="00E5374B">
        <w:rPr>
          <w:b/>
          <w:bCs/>
          <w:i/>
        </w:rPr>
        <w:t>.</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Парусный спорт относится к видам спорта, осуществляемым в природной среде. Умение управлять силой природы, использовать ее с пользой для себя - основа парусного спорта. Парусные суда (яхты, парусные доски, буера) приводятся в движение при воздействии ветра (воздушных потоков) на парус. Этот вид спорта предусматривает противоборство на водной акватории двух или более членов спортивных команд (экипажей), выступающих на стандартных парусных судах (яхтах, парусных досках, буерах) или устройствах и предполагает достаточно высокий уровень технической подготовки участников тренировки или соревнований. Яхты делятся на классы в зависимости от их характеристик: типа паруса, ширины и длины судна. Спортивные соревнования по парусному спорту, регаты, состоят из серии гонок на ограниченной дистанции для судов разных классов.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Парусный спорт - олимпийский вид спорта, подготовка спортсмена в котором требует, наряду с общепринятыми формами спортивной тренировки, усвоения значительного объема теоретических знаний, необходимых для успешного управления спортивным парусным </w:t>
      </w:r>
      <w:r w:rsidRPr="004126C3">
        <w:rPr>
          <w:rFonts w:ascii="Times New Roman" w:hAnsi="Times New Roman" w:cs="Times New Roman"/>
          <w:sz w:val="24"/>
          <w:szCs w:val="24"/>
        </w:rPr>
        <w:lastRenderedPageBreak/>
        <w:t xml:space="preserve">судном и умения использовать условия внешней среды с максимальной для достижения спортивного результата эффективностью.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Парусный спорт является сложным по координации действий и движений видом спортивной деятельности. Отличительной особенностью подготовки спортсмена в данном виде спорта является необходимость обучения его умению одновременно находить эффективные решения сразу по нескольким факторам, составляющим условия успешного соперничества в парусной гонке:</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 - достижение максимальной для данных условий скорости яхты за счет эффективного управления парусами и техники ведения яхты, четкой координации действий и использования физических качеств членов экипажа;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выбор оптимального курса направления движения яхты исходя из фактического состояния водной и воздушной среды;</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 - прогнозирование возможного изменения условий внешней среды (силы и направления ветра, течения, волнения), на его основе планирование последующих действий;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 оценка и прогнозирование действий соперников;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 xml:space="preserve">- реакция на изменение внешних условий гонки, включая выбор нового курса, изменение настройки яхты, техники управления, действий членов экипажа. </w:t>
      </w:r>
    </w:p>
    <w:p w:rsidR="00961F93" w:rsidRDefault="00961F93" w:rsidP="00CE3EE7">
      <w:pPr>
        <w:spacing w:after="0"/>
        <w:jc w:val="both"/>
        <w:rPr>
          <w:rFonts w:ascii="Times New Roman" w:hAnsi="Times New Roman" w:cs="Times New Roman"/>
          <w:sz w:val="24"/>
          <w:szCs w:val="24"/>
        </w:rPr>
      </w:pPr>
      <w:r w:rsidRPr="004126C3">
        <w:rPr>
          <w:rFonts w:ascii="Times New Roman" w:hAnsi="Times New Roman" w:cs="Times New Roman"/>
          <w:sz w:val="24"/>
          <w:szCs w:val="24"/>
        </w:rPr>
        <w:t>Для успешного освоения всего комплекса знаний, умений и навыков, необходимых для достижения высокого уровня подготовки в современном парусном спорте, все большее значение приобретает формирование и развитие специальных личностных качеств спортсмена.</w:t>
      </w:r>
    </w:p>
    <w:p w:rsidR="00961F93" w:rsidRPr="004126C3" w:rsidRDefault="00961F93" w:rsidP="00CE3EE7">
      <w:pPr>
        <w:spacing w:after="0"/>
        <w:jc w:val="both"/>
        <w:rPr>
          <w:rFonts w:ascii="Times New Roman" w:hAnsi="Times New Roman" w:cs="Times New Roman"/>
          <w:sz w:val="24"/>
          <w:szCs w:val="24"/>
        </w:rPr>
      </w:pPr>
    </w:p>
    <w:p w:rsidR="00961F93" w:rsidRPr="00E5374B" w:rsidRDefault="00961F93" w:rsidP="00CE3EE7">
      <w:pPr>
        <w:pStyle w:val="af1"/>
        <w:numPr>
          <w:ilvl w:val="1"/>
          <w:numId w:val="38"/>
        </w:numPr>
        <w:spacing w:after="0"/>
        <w:jc w:val="both"/>
        <w:rPr>
          <w:rFonts w:ascii="Times New Roman" w:hAnsi="Times New Roman" w:cs="Times New Roman"/>
          <w:b/>
          <w:bCs/>
          <w:i/>
          <w:sz w:val="24"/>
          <w:szCs w:val="24"/>
        </w:rPr>
      </w:pPr>
      <w:r w:rsidRPr="00E5374B">
        <w:rPr>
          <w:rFonts w:ascii="Times New Roman" w:hAnsi="Times New Roman" w:cs="Times New Roman"/>
          <w:b/>
          <w:bCs/>
          <w:i/>
          <w:sz w:val="24"/>
          <w:szCs w:val="24"/>
        </w:rPr>
        <w:t>Минимальный возраст детей для зачисления на обучение, минимальное количество обуча</w:t>
      </w:r>
      <w:r w:rsidR="00173C11" w:rsidRPr="00E5374B">
        <w:rPr>
          <w:rFonts w:ascii="Times New Roman" w:hAnsi="Times New Roman" w:cs="Times New Roman"/>
          <w:b/>
          <w:bCs/>
          <w:i/>
          <w:sz w:val="24"/>
          <w:szCs w:val="24"/>
        </w:rPr>
        <w:t>ющихся в группах, срок обучения</w:t>
      </w:r>
      <w:r w:rsidRPr="00E5374B">
        <w:rPr>
          <w:rFonts w:ascii="Times New Roman" w:hAnsi="Times New Roman" w:cs="Times New Roman"/>
          <w:b/>
          <w:bCs/>
          <w:i/>
          <w:sz w:val="24"/>
          <w:szCs w:val="24"/>
        </w:rPr>
        <w:t xml:space="preserve">. </w:t>
      </w:r>
    </w:p>
    <w:p w:rsidR="00173C11" w:rsidRPr="00E5374B" w:rsidRDefault="00173C11" w:rsidP="00173C11">
      <w:pPr>
        <w:pStyle w:val="af1"/>
        <w:spacing w:after="0"/>
        <w:rPr>
          <w:rFonts w:ascii="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4"/>
        <w:gridCol w:w="1692"/>
        <w:gridCol w:w="1953"/>
        <w:gridCol w:w="1820"/>
        <w:gridCol w:w="1901"/>
      </w:tblGrid>
      <w:tr w:rsidR="00CC6434" w:rsidTr="00CC6434">
        <w:trPr>
          <w:trHeight w:val="523"/>
          <w:jc w:val="center"/>
        </w:trPr>
        <w:tc>
          <w:tcPr>
            <w:tcW w:w="2304" w:type="dxa"/>
          </w:tcPr>
          <w:p w:rsidR="00CC6434" w:rsidRDefault="00CC6434" w:rsidP="0044047B">
            <w:pPr>
              <w:pStyle w:val="Default"/>
              <w:jc w:val="center"/>
              <w:rPr>
                <w:sz w:val="23"/>
                <w:szCs w:val="23"/>
              </w:rPr>
            </w:pPr>
            <w:r>
              <w:rPr>
                <w:sz w:val="23"/>
                <w:szCs w:val="23"/>
              </w:rPr>
              <w:t>Этапы спортивной подготовки</w:t>
            </w:r>
          </w:p>
        </w:tc>
        <w:tc>
          <w:tcPr>
            <w:tcW w:w="1692" w:type="dxa"/>
          </w:tcPr>
          <w:p w:rsidR="00CC6434" w:rsidRDefault="00CC6434" w:rsidP="0044047B">
            <w:pPr>
              <w:pStyle w:val="Default"/>
              <w:jc w:val="center"/>
              <w:rPr>
                <w:sz w:val="23"/>
                <w:szCs w:val="23"/>
              </w:rPr>
            </w:pPr>
            <w:r>
              <w:rPr>
                <w:sz w:val="23"/>
                <w:szCs w:val="23"/>
              </w:rPr>
              <w:t>Количество часов в неделю</w:t>
            </w:r>
          </w:p>
        </w:tc>
        <w:tc>
          <w:tcPr>
            <w:tcW w:w="1953" w:type="dxa"/>
          </w:tcPr>
          <w:p w:rsidR="00CC6434" w:rsidRDefault="00CC6434" w:rsidP="0044047B">
            <w:pPr>
              <w:pStyle w:val="Default"/>
              <w:jc w:val="center"/>
              <w:rPr>
                <w:sz w:val="23"/>
                <w:szCs w:val="23"/>
              </w:rPr>
            </w:pPr>
            <w:r>
              <w:rPr>
                <w:sz w:val="23"/>
                <w:szCs w:val="23"/>
              </w:rPr>
              <w:t>Минимальный возраст для зачисления в группы (лет)</w:t>
            </w:r>
          </w:p>
        </w:tc>
        <w:tc>
          <w:tcPr>
            <w:tcW w:w="1820" w:type="dxa"/>
          </w:tcPr>
          <w:p w:rsidR="00CC6434" w:rsidRDefault="00CC6434" w:rsidP="0044047B">
            <w:pPr>
              <w:pStyle w:val="Default"/>
              <w:jc w:val="center"/>
              <w:rPr>
                <w:sz w:val="23"/>
                <w:szCs w:val="23"/>
              </w:rPr>
            </w:pPr>
            <w:r>
              <w:rPr>
                <w:sz w:val="23"/>
                <w:szCs w:val="23"/>
              </w:rPr>
              <w:t>Минимальная наполняемость групп (человек)</w:t>
            </w:r>
          </w:p>
        </w:tc>
        <w:tc>
          <w:tcPr>
            <w:tcW w:w="1901" w:type="dxa"/>
          </w:tcPr>
          <w:p w:rsidR="00CC6434" w:rsidRDefault="00CC6434" w:rsidP="00CC6434">
            <w:pPr>
              <w:pStyle w:val="Default"/>
              <w:jc w:val="center"/>
              <w:rPr>
                <w:sz w:val="23"/>
                <w:szCs w:val="23"/>
              </w:rPr>
            </w:pPr>
            <w:r>
              <w:rPr>
                <w:sz w:val="23"/>
                <w:szCs w:val="23"/>
              </w:rPr>
              <w:t>Максимальная наполняемость групп (человек)</w:t>
            </w:r>
          </w:p>
        </w:tc>
      </w:tr>
      <w:tr w:rsidR="00CC6434" w:rsidTr="00CC6434">
        <w:trPr>
          <w:trHeight w:val="247"/>
          <w:jc w:val="center"/>
        </w:trPr>
        <w:tc>
          <w:tcPr>
            <w:tcW w:w="2304" w:type="dxa"/>
          </w:tcPr>
          <w:p w:rsidR="00CC6434" w:rsidRDefault="00F11205" w:rsidP="00F11205">
            <w:pPr>
              <w:pStyle w:val="Default"/>
              <w:rPr>
                <w:color w:val="auto"/>
                <w:sz w:val="23"/>
                <w:szCs w:val="23"/>
              </w:rPr>
            </w:pPr>
            <w:r>
              <w:rPr>
                <w:color w:val="auto"/>
                <w:sz w:val="23"/>
                <w:szCs w:val="23"/>
              </w:rPr>
              <w:t>1</w:t>
            </w:r>
            <w:r w:rsidR="00CC6434" w:rsidRPr="00CC6434">
              <w:rPr>
                <w:color w:val="auto"/>
                <w:sz w:val="23"/>
                <w:szCs w:val="23"/>
              </w:rPr>
              <w:t xml:space="preserve"> годобучения </w:t>
            </w:r>
          </w:p>
          <w:p w:rsidR="00F11205" w:rsidRPr="00CC6434" w:rsidRDefault="00F11205" w:rsidP="00F11205">
            <w:pPr>
              <w:pStyle w:val="Default"/>
              <w:rPr>
                <w:color w:val="auto"/>
                <w:sz w:val="23"/>
                <w:szCs w:val="23"/>
              </w:rPr>
            </w:pPr>
          </w:p>
        </w:tc>
        <w:tc>
          <w:tcPr>
            <w:tcW w:w="1692" w:type="dxa"/>
          </w:tcPr>
          <w:p w:rsidR="00CC6434" w:rsidRPr="00CC6434" w:rsidRDefault="0069125C" w:rsidP="0044047B">
            <w:pPr>
              <w:pStyle w:val="Default"/>
              <w:jc w:val="center"/>
              <w:rPr>
                <w:color w:val="auto"/>
                <w:sz w:val="23"/>
                <w:szCs w:val="23"/>
              </w:rPr>
            </w:pPr>
            <w:r>
              <w:rPr>
                <w:color w:val="auto"/>
                <w:sz w:val="23"/>
                <w:szCs w:val="23"/>
              </w:rPr>
              <w:t>6</w:t>
            </w:r>
            <w:r w:rsidR="00CC6434" w:rsidRPr="00CC6434">
              <w:rPr>
                <w:color w:val="auto"/>
                <w:sz w:val="23"/>
                <w:szCs w:val="23"/>
              </w:rPr>
              <w:t>ч.</w:t>
            </w:r>
          </w:p>
        </w:tc>
        <w:tc>
          <w:tcPr>
            <w:tcW w:w="1953" w:type="dxa"/>
          </w:tcPr>
          <w:p w:rsidR="00CC6434" w:rsidRPr="00CC6434" w:rsidRDefault="00CC6434" w:rsidP="00401E70">
            <w:pPr>
              <w:pStyle w:val="Default"/>
              <w:jc w:val="center"/>
              <w:rPr>
                <w:color w:val="auto"/>
                <w:sz w:val="23"/>
                <w:szCs w:val="23"/>
              </w:rPr>
            </w:pPr>
            <w:r w:rsidRPr="00CC6434">
              <w:rPr>
                <w:color w:val="auto"/>
                <w:sz w:val="23"/>
                <w:szCs w:val="23"/>
              </w:rPr>
              <w:t>8</w:t>
            </w:r>
          </w:p>
        </w:tc>
        <w:tc>
          <w:tcPr>
            <w:tcW w:w="1820" w:type="dxa"/>
          </w:tcPr>
          <w:p w:rsidR="00CC6434" w:rsidRPr="00CC6434" w:rsidRDefault="00CC6434" w:rsidP="00401E70">
            <w:pPr>
              <w:pStyle w:val="Default"/>
              <w:jc w:val="center"/>
              <w:rPr>
                <w:color w:val="auto"/>
                <w:sz w:val="23"/>
                <w:szCs w:val="23"/>
              </w:rPr>
            </w:pPr>
            <w:r w:rsidRPr="00CC6434">
              <w:rPr>
                <w:color w:val="auto"/>
                <w:sz w:val="23"/>
                <w:szCs w:val="23"/>
              </w:rPr>
              <w:t>1</w:t>
            </w:r>
            <w:r w:rsidR="00401E70">
              <w:rPr>
                <w:color w:val="auto"/>
                <w:sz w:val="23"/>
                <w:szCs w:val="23"/>
              </w:rPr>
              <w:t>4</w:t>
            </w:r>
          </w:p>
        </w:tc>
        <w:tc>
          <w:tcPr>
            <w:tcW w:w="1901" w:type="dxa"/>
          </w:tcPr>
          <w:p w:rsidR="00CC6434" w:rsidRPr="00CC6434" w:rsidRDefault="00CC6434" w:rsidP="00173C11">
            <w:pPr>
              <w:pStyle w:val="Default"/>
              <w:jc w:val="center"/>
              <w:rPr>
                <w:color w:val="auto"/>
                <w:sz w:val="23"/>
                <w:szCs w:val="23"/>
              </w:rPr>
            </w:pPr>
            <w:r w:rsidRPr="00CC6434">
              <w:rPr>
                <w:color w:val="auto"/>
                <w:sz w:val="23"/>
                <w:szCs w:val="23"/>
              </w:rPr>
              <w:t>25</w:t>
            </w:r>
          </w:p>
        </w:tc>
      </w:tr>
      <w:tr w:rsidR="00CC6434" w:rsidTr="00CC6434">
        <w:trPr>
          <w:trHeight w:val="385"/>
          <w:jc w:val="center"/>
        </w:trPr>
        <w:tc>
          <w:tcPr>
            <w:tcW w:w="2304" w:type="dxa"/>
          </w:tcPr>
          <w:p w:rsidR="00CC6434" w:rsidRDefault="00CC6434" w:rsidP="00F11205">
            <w:pPr>
              <w:pStyle w:val="Default"/>
              <w:rPr>
                <w:color w:val="auto"/>
                <w:sz w:val="23"/>
                <w:szCs w:val="23"/>
              </w:rPr>
            </w:pPr>
            <w:r w:rsidRPr="00CC6434">
              <w:rPr>
                <w:color w:val="auto"/>
                <w:sz w:val="23"/>
                <w:szCs w:val="23"/>
              </w:rPr>
              <w:t>2 г</w:t>
            </w:r>
            <w:r w:rsidR="00F11205">
              <w:rPr>
                <w:color w:val="auto"/>
                <w:sz w:val="23"/>
                <w:szCs w:val="23"/>
              </w:rPr>
              <w:t>од обучения</w:t>
            </w:r>
            <w:r w:rsidRPr="00CC6434">
              <w:rPr>
                <w:color w:val="auto"/>
                <w:sz w:val="23"/>
                <w:szCs w:val="23"/>
              </w:rPr>
              <w:t>.</w:t>
            </w:r>
          </w:p>
          <w:p w:rsidR="00F11205" w:rsidRPr="00CC6434" w:rsidRDefault="00F11205" w:rsidP="00F11205">
            <w:pPr>
              <w:pStyle w:val="Default"/>
              <w:rPr>
                <w:color w:val="auto"/>
                <w:sz w:val="23"/>
                <w:szCs w:val="23"/>
              </w:rPr>
            </w:pPr>
          </w:p>
        </w:tc>
        <w:tc>
          <w:tcPr>
            <w:tcW w:w="1692" w:type="dxa"/>
          </w:tcPr>
          <w:p w:rsidR="00CC6434" w:rsidRPr="00CC6434" w:rsidRDefault="0069125C" w:rsidP="00173C11">
            <w:pPr>
              <w:pStyle w:val="Default"/>
              <w:jc w:val="center"/>
              <w:rPr>
                <w:color w:val="auto"/>
                <w:sz w:val="23"/>
                <w:szCs w:val="23"/>
              </w:rPr>
            </w:pPr>
            <w:r>
              <w:rPr>
                <w:color w:val="auto"/>
                <w:sz w:val="23"/>
                <w:szCs w:val="23"/>
              </w:rPr>
              <w:t>6</w:t>
            </w:r>
            <w:r w:rsidR="00CC6434" w:rsidRPr="00CC6434">
              <w:rPr>
                <w:color w:val="auto"/>
                <w:sz w:val="23"/>
                <w:szCs w:val="23"/>
              </w:rPr>
              <w:t>ч.</w:t>
            </w:r>
          </w:p>
        </w:tc>
        <w:tc>
          <w:tcPr>
            <w:tcW w:w="1953" w:type="dxa"/>
          </w:tcPr>
          <w:p w:rsidR="00CC6434" w:rsidRPr="00CC6434" w:rsidRDefault="00CC6434" w:rsidP="00401E70">
            <w:pPr>
              <w:pStyle w:val="Default"/>
              <w:jc w:val="center"/>
              <w:rPr>
                <w:color w:val="auto"/>
              </w:rPr>
            </w:pPr>
            <w:r w:rsidRPr="00CC6434">
              <w:rPr>
                <w:color w:val="auto"/>
              </w:rPr>
              <w:t>9</w:t>
            </w:r>
          </w:p>
        </w:tc>
        <w:tc>
          <w:tcPr>
            <w:tcW w:w="1820" w:type="dxa"/>
          </w:tcPr>
          <w:p w:rsidR="00CC6434" w:rsidRPr="00CC6434" w:rsidRDefault="00CC6434" w:rsidP="00401E70">
            <w:pPr>
              <w:pStyle w:val="Default"/>
              <w:jc w:val="center"/>
              <w:rPr>
                <w:color w:val="auto"/>
              </w:rPr>
            </w:pPr>
            <w:r w:rsidRPr="00CC6434">
              <w:rPr>
                <w:color w:val="auto"/>
              </w:rPr>
              <w:t>1</w:t>
            </w:r>
            <w:r w:rsidR="00401E70">
              <w:rPr>
                <w:color w:val="auto"/>
              </w:rPr>
              <w:t>2</w:t>
            </w:r>
          </w:p>
        </w:tc>
        <w:tc>
          <w:tcPr>
            <w:tcW w:w="1901" w:type="dxa"/>
          </w:tcPr>
          <w:p w:rsidR="00CC6434" w:rsidRPr="00CC6434" w:rsidRDefault="00CC6434" w:rsidP="00401E70">
            <w:pPr>
              <w:pStyle w:val="Default"/>
              <w:jc w:val="center"/>
              <w:rPr>
                <w:color w:val="auto"/>
              </w:rPr>
            </w:pPr>
            <w:r w:rsidRPr="00CC6434">
              <w:rPr>
                <w:color w:val="auto"/>
              </w:rPr>
              <w:t>2</w:t>
            </w:r>
            <w:r w:rsidR="00401E70">
              <w:rPr>
                <w:color w:val="auto"/>
              </w:rPr>
              <w:t>0</w:t>
            </w:r>
          </w:p>
        </w:tc>
      </w:tr>
      <w:tr w:rsidR="00F11205" w:rsidTr="00CC6434">
        <w:trPr>
          <w:trHeight w:val="385"/>
          <w:jc w:val="center"/>
        </w:trPr>
        <w:tc>
          <w:tcPr>
            <w:tcW w:w="2304" w:type="dxa"/>
          </w:tcPr>
          <w:p w:rsidR="00F11205" w:rsidRPr="00F11205" w:rsidRDefault="00F11205">
            <w:pPr>
              <w:rPr>
                <w:rFonts w:ascii="Times New Roman" w:hAnsi="Times New Roman" w:cs="Times New Roman"/>
                <w:sz w:val="24"/>
                <w:szCs w:val="24"/>
              </w:rPr>
            </w:pPr>
            <w:r w:rsidRPr="00F11205">
              <w:rPr>
                <w:rFonts w:ascii="Times New Roman" w:hAnsi="Times New Roman" w:cs="Times New Roman"/>
                <w:sz w:val="24"/>
                <w:szCs w:val="24"/>
              </w:rPr>
              <w:t>3 год обучения.</w:t>
            </w:r>
          </w:p>
        </w:tc>
        <w:tc>
          <w:tcPr>
            <w:tcW w:w="1692" w:type="dxa"/>
          </w:tcPr>
          <w:p w:rsidR="00F11205" w:rsidRPr="00CC6434" w:rsidRDefault="0069125C" w:rsidP="00173C11">
            <w:pPr>
              <w:pStyle w:val="Default"/>
              <w:jc w:val="center"/>
              <w:rPr>
                <w:color w:val="auto"/>
                <w:sz w:val="23"/>
                <w:szCs w:val="23"/>
              </w:rPr>
            </w:pPr>
            <w:r>
              <w:rPr>
                <w:color w:val="auto"/>
                <w:sz w:val="23"/>
                <w:szCs w:val="23"/>
              </w:rPr>
              <w:t>8</w:t>
            </w:r>
            <w:r w:rsidR="00F11205" w:rsidRPr="00CC6434">
              <w:rPr>
                <w:color w:val="auto"/>
                <w:sz w:val="23"/>
                <w:szCs w:val="23"/>
              </w:rPr>
              <w:t>ч.</w:t>
            </w:r>
          </w:p>
        </w:tc>
        <w:tc>
          <w:tcPr>
            <w:tcW w:w="1953" w:type="dxa"/>
          </w:tcPr>
          <w:p w:rsidR="00F11205" w:rsidRPr="00CC6434" w:rsidRDefault="00F11205" w:rsidP="00401E70">
            <w:pPr>
              <w:pStyle w:val="Default"/>
              <w:jc w:val="center"/>
              <w:rPr>
                <w:color w:val="auto"/>
              </w:rPr>
            </w:pPr>
            <w:r w:rsidRPr="00CC6434">
              <w:rPr>
                <w:color w:val="auto"/>
              </w:rPr>
              <w:t>10</w:t>
            </w:r>
          </w:p>
        </w:tc>
        <w:tc>
          <w:tcPr>
            <w:tcW w:w="1820" w:type="dxa"/>
          </w:tcPr>
          <w:p w:rsidR="00F11205" w:rsidRPr="00CC6434" w:rsidRDefault="00F11205" w:rsidP="00401E70">
            <w:pPr>
              <w:pStyle w:val="Default"/>
              <w:jc w:val="center"/>
              <w:rPr>
                <w:color w:val="auto"/>
              </w:rPr>
            </w:pPr>
            <w:r w:rsidRPr="00CC6434">
              <w:rPr>
                <w:color w:val="auto"/>
              </w:rPr>
              <w:t>1</w:t>
            </w:r>
            <w:r w:rsidR="00401E70">
              <w:rPr>
                <w:color w:val="auto"/>
              </w:rPr>
              <w:t>2</w:t>
            </w:r>
          </w:p>
        </w:tc>
        <w:tc>
          <w:tcPr>
            <w:tcW w:w="1901" w:type="dxa"/>
          </w:tcPr>
          <w:p w:rsidR="00F11205" w:rsidRPr="00CC6434" w:rsidRDefault="00FC46AC" w:rsidP="0044047B">
            <w:pPr>
              <w:pStyle w:val="Default"/>
              <w:jc w:val="center"/>
              <w:rPr>
                <w:color w:val="auto"/>
              </w:rPr>
            </w:pPr>
            <w:r>
              <w:rPr>
                <w:color w:val="auto"/>
              </w:rPr>
              <w:t>20</w:t>
            </w:r>
          </w:p>
        </w:tc>
      </w:tr>
      <w:tr w:rsidR="00F11205" w:rsidTr="00CC6434">
        <w:trPr>
          <w:trHeight w:val="385"/>
          <w:jc w:val="center"/>
        </w:trPr>
        <w:tc>
          <w:tcPr>
            <w:tcW w:w="2304" w:type="dxa"/>
          </w:tcPr>
          <w:p w:rsidR="00F11205" w:rsidRPr="00F11205" w:rsidRDefault="00F11205">
            <w:pPr>
              <w:rPr>
                <w:rFonts w:ascii="Times New Roman" w:hAnsi="Times New Roman" w:cs="Times New Roman"/>
                <w:sz w:val="24"/>
                <w:szCs w:val="24"/>
              </w:rPr>
            </w:pPr>
            <w:r w:rsidRPr="00F11205">
              <w:rPr>
                <w:rFonts w:ascii="Times New Roman" w:hAnsi="Times New Roman" w:cs="Times New Roman"/>
                <w:sz w:val="24"/>
                <w:szCs w:val="24"/>
              </w:rPr>
              <w:t>4 год обучения.</w:t>
            </w:r>
          </w:p>
        </w:tc>
        <w:tc>
          <w:tcPr>
            <w:tcW w:w="1692" w:type="dxa"/>
          </w:tcPr>
          <w:p w:rsidR="00F11205" w:rsidRPr="00CC6434" w:rsidRDefault="00F11205" w:rsidP="00173C11">
            <w:pPr>
              <w:pStyle w:val="Default"/>
              <w:jc w:val="center"/>
              <w:rPr>
                <w:color w:val="auto"/>
                <w:sz w:val="23"/>
                <w:szCs w:val="23"/>
              </w:rPr>
            </w:pPr>
            <w:r w:rsidRPr="00CC6434">
              <w:rPr>
                <w:color w:val="auto"/>
                <w:sz w:val="23"/>
                <w:szCs w:val="23"/>
              </w:rPr>
              <w:t>8ч.</w:t>
            </w:r>
          </w:p>
        </w:tc>
        <w:tc>
          <w:tcPr>
            <w:tcW w:w="1953" w:type="dxa"/>
          </w:tcPr>
          <w:p w:rsidR="00F11205" w:rsidRPr="00CC6434" w:rsidRDefault="00F11205" w:rsidP="00401E70">
            <w:pPr>
              <w:pStyle w:val="Default"/>
              <w:jc w:val="center"/>
              <w:rPr>
                <w:color w:val="auto"/>
              </w:rPr>
            </w:pPr>
            <w:r w:rsidRPr="00CC6434">
              <w:rPr>
                <w:color w:val="auto"/>
              </w:rPr>
              <w:t>11</w:t>
            </w:r>
          </w:p>
        </w:tc>
        <w:tc>
          <w:tcPr>
            <w:tcW w:w="1820" w:type="dxa"/>
          </w:tcPr>
          <w:p w:rsidR="00F11205" w:rsidRPr="00CC6434" w:rsidRDefault="00F11205" w:rsidP="00FC46AC">
            <w:pPr>
              <w:pStyle w:val="Default"/>
              <w:jc w:val="center"/>
              <w:rPr>
                <w:color w:val="auto"/>
              </w:rPr>
            </w:pPr>
            <w:r w:rsidRPr="00CC6434">
              <w:rPr>
                <w:color w:val="auto"/>
              </w:rPr>
              <w:t>1</w:t>
            </w:r>
            <w:r w:rsidR="00FC46AC">
              <w:rPr>
                <w:color w:val="auto"/>
              </w:rPr>
              <w:t>0</w:t>
            </w:r>
          </w:p>
        </w:tc>
        <w:tc>
          <w:tcPr>
            <w:tcW w:w="1901" w:type="dxa"/>
          </w:tcPr>
          <w:p w:rsidR="00F11205" w:rsidRPr="00CC6434" w:rsidRDefault="00401E70" w:rsidP="0044047B">
            <w:pPr>
              <w:pStyle w:val="Default"/>
              <w:jc w:val="center"/>
              <w:rPr>
                <w:color w:val="auto"/>
              </w:rPr>
            </w:pPr>
            <w:r>
              <w:rPr>
                <w:color w:val="auto"/>
              </w:rPr>
              <w:t>14</w:t>
            </w:r>
          </w:p>
        </w:tc>
      </w:tr>
      <w:tr w:rsidR="00F11205" w:rsidTr="00CC6434">
        <w:trPr>
          <w:trHeight w:val="385"/>
          <w:jc w:val="center"/>
        </w:trPr>
        <w:tc>
          <w:tcPr>
            <w:tcW w:w="2304" w:type="dxa"/>
          </w:tcPr>
          <w:p w:rsidR="00F11205" w:rsidRPr="00F11205" w:rsidRDefault="00F11205">
            <w:pPr>
              <w:rPr>
                <w:rFonts w:ascii="Times New Roman" w:hAnsi="Times New Roman" w:cs="Times New Roman"/>
                <w:sz w:val="24"/>
                <w:szCs w:val="24"/>
              </w:rPr>
            </w:pPr>
            <w:r w:rsidRPr="00F11205">
              <w:rPr>
                <w:rFonts w:ascii="Times New Roman" w:hAnsi="Times New Roman" w:cs="Times New Roman"/>
                <w:sz w:val="24"/>
                <w:szCs w:val="24"/>
              </w:rPr>
              <w:t>5 год обучения.</w:t>
            </w:r>
          </w:p>
        </w:tc>
        <w:tc>
          <w:tcPr>
            <w:tcW w:w="1692" w:type="dxa"/>
          </w:tcPr>
          <w:p w:rsidR="00F11205" w:rsidRPr="00CC6434" w:rsidRDefault="0069125C" w:rsidP="00173C11">
            <w:pPr>
              <w:pStyle w:val="Default"/>
              <w:jc w:val="center"/>
              <w:rPr>
                <w:color w:val="auto"/>
                <w:sz w:val="23"/>
                <w:szCs w:val="23"/>
              </w:rPr>
            </w:pPr>
            <w:r>
              <w:rPr>
                <w:color w:val="auto"/>
                <w:sz w:val="23"/>
                <w:szCs w:val="23"/>
              </w:rPr>
              <w:t>10</w:t>
            </w:r>
            <w:r w:rsidR="00F11205" w:rsidRPr="00CC6434">
              <w:rPr>
                <w:color w:val="auto"/>
                <w:sz w:val="23"/>
                <w:szCs w:val="23"/>
              </w:rPr>
              <w:t>ч.</w:t>
            </w:r>
          </w:p>
        </w:tc>
        <w:tc>
          <w:tcPr>
            <w:tcW w:w="1953" w:type="dxa"/>
          </w:tcPr>
          <w:p w:rsidR="00F11205" w:rsidRPr="00CC6434" w:rsidRDefault="00F11205" w:rsidP="00401E70">
            <w:pPr>
              <w:pStyle w:val="Default"/>
              <w:jc w:val="center"/>
              <w:rPr>
                <w:color w:val="auto"/>
              </w:rPr>
            </w:pPr>
            <w:r w:rsidRPr="00CC6434">
              <w:rPr>
                <w:color w:val="auto"/>
              </w:rPr>
              <w:t>12</w:t>
            </w:r>
          </w:p>
        </w:tc>
        <w:tc>
          <w:tcPr>
            <w:tcW w:w="1820" w:type="dxa"/>
          </w:tcPr>
          <w:p w:rsidR="00F11205" w:rsidRPr="00CC6434" w:rsidRDefault="00FC46AC" w:rsidP="0044047B">
            <w:pPr>
              <w:pStyle w:val="Default"/>
              <w:jc w:val="center"/>
              <w:rPr>
                <w:color w:val="auto"/>
              </w:rPr>
            </w:pPr>
            <w:r>
              <w:rPr>
                <w:color w:val="auto"/>
              </w:rPr>
              <w:t>9</w:t>
            </w:r>
          </w:p>
        </w:tc>
        <w:tc>
          <w:tcPr>
            <w:tcW w:w="1901" w:type="dxa"/>
          </w:tcPr>
          <w:p w:rsidR="00F11205" w:rsidRPr="00CC6434" w:rsidRDefault="00FC46AC" w:rsidP="00401E70">
            <w:pPr>
              <w:pStyle w:val="Default"/>
              <w:jc w:val="center"/>
              <w:rPr>
                <w:color w:val="auto"/>
              </w:rPr>
            </w:pPr>
            <w:r>
              <w:rPr>
                <w:color w:val="auto"/>
              </w:rPr>
              <w:t>1</w:t>
            </w:r>
            <w:r w:rsidR="00401E70">
              <w:rPr>
                <w:color w:val="auto"/>
              </w:rPr>
              <w:t>2</w:t>
            </w:r>
          </w:p>
        </w:tc>
      </w:tr>
      <w:tr w:rsidR="00F11205" w:rsidTr="00CC6434">
        <w:trPr>
          <w:trHeight w:val="385"/>
          <w:jc w:val="center"/>
        </w:trPr>
        <w:tc>
          <w:tcPr>
            <w:tcW w:w="2304" w:type="dxa"/>
          </w:tcPr>
          <w:p w:rsidR="00F11205" w:rsidRPr="00F11205" w:rsidRDefault="00F11205">
            <w:pPr>
              <w:rPr>
                <w:rFonts w:ascii="Times New Roman" w:hAnsi="Times New Roman" w:cs="Times New Roman"/>
                <w:sz w:val="24"/>
                <w:szCs w:val="24"/>
              </w:rPr>
            </w:pPr>
            <w:r w:rsidRPr="00F11205">
              <w:rPr>
                <w:rFonts w:ascii="Times New Roman" w:hAnsi="Times New Roman" w:cs="Times New Roman"/>
                <w:sz w:val="24"/>
                <w:szCs w:val="24"/>
              </w:rPr>
              <w:t>6 год обучения.</w:t>
            </w:r>
          </w:p>
        </w:tc>
        <w:tc>
          <w:tcPr>
            <w:tcW w:w="1692" w:type="dxa"/>
          </w:tcPr>
          <w:p w:rsidR="00F11205" w:rsidRPr="00CC6434" w:rsidRDefault="00F11205" w:rsidP="00173C11">
            <w:pPr>
              <w:pStyle w:val="Default"/>
              <w:jc w:val="center"/>
              <w:rPr>
                <w:color w:val="auto"/>
                <w:sz w:val="23"/>
                <w:szCs w:val="23"/>
              </w:rPr>
            </w:pPr>
            <w:r w:rsidRPr="00CC6434">
              <w:rPr>
                <w:color w:val="auto"/>
                <w:sz w:val="23"/>
                <w:szCs w:val="23"/>
              </w:rPr>
              <w:t>10ч</w:t>
            </w:r>
          </w:p>
        </w:tc>
        <w:tc>
          <w:tcPr>
            <w:tcW w:w="1953" w:type="dxa"/>
          </w:tcPr>
          <w:p w:rsidR="00F11205" w:rsidRPr="00CC6434" w:rsidRDefault="00F11205" w:rsidP="00401E70">
            <w:pPr>
              <w:pStyle w:val="Default"/>
              <w:jc w:val="center"/>
              <w:rPr>
                <w:color w:val="auto"/>
              </w:rPr>
            </w:pPr>
            <w:r w:rsidRPr="00CC6434">
              <w:rPr>
                <w:color w:val="auto"/>
              </w:rPr>
              <w:t>13</w:t>
            </w:r>
          </w:p>
        </w:tc>
        <w:tc>
          <w:tcPr>
            <w:tcW w:w="1820" w:type="dxa"/>
          </w:tcPr>
          <w:p w:rsidR="00F11205" w:rsidRPr="00CC6434" w:rsidRDefault="00FC46AC" w:rsidP="0044047B">
            <w:pPr>
              <w:pStyle w:val="Default"/>
              <w:jc w:val="center"/>
              <w:rPr>
                <w:color w:val="auto"/>
              </w:rPr>
            </w:pPr>
            <w:r>
              <w:rPr>
                <w:color w:val="auto"/>
              </w:rPr>
              <w:t>8</w:t>
            </w:r>
          </w:p>
        </w:tc>
        <w:tc>
          <w:tcPr>
            <w:tcW w:w="1901" w:type="dxa"/>
          </w:tcPr>
          <w:p w:rsidR="00F11205" w:rsidRPr="00CC6434" w:rsidRDefault="00F11205" w:rsidP="00401E70">
            <w:pPr>
              <w:pStyle w:val="Default"/>
              <w:jc w:val="center"/>
              <w:rPr>
                <w:color w:val="auto"/>
              </w:rPr>
            </w:pPr>
            <w:r w:rsidRPr="00CC6434">
              <w:rPr>
                <w:color w:val="auto"/>
              </w:rPr>
              <w:t>1</w:t>
            </w:r>
            <w:r w:rsidR="00401E70">
              <w:rPr>
                <w:color w:val="auto"/>
              </w:rPr>
              <w:t>2</w:t>
            </w:r>
          </w:p>
        </w:tc>
      </w:tr>
    </w:tbl>
    <w:p w:rsidR="00173C11" w:rsidRDefault="00173C11" w:rsidP="00173C11">
      <w:pPr>
        <w:pStyle w:val="af1"/>
        <w:spacing w:after="0"/>
        <w:ind w:left="795"/>
        <w:jc w:val="both"/>
        <w:rPr>
          <w:rFonts w:ascii="Times New Roman" w:hAnsi="Times New Roman" w:cs="Times New Roman"/>
          <w:b/>
          <w:bCs/>
          <w:sz w:val="24"/>
          <w:szCs w:val="24"/>
        </w:rPr>
      </w:pPr>
    </w:p>
    <w:p w:rsidR="00401E70" w:rsidRPr="000E18EE" w:rsidRDefault="000A17B3" w:rsidP="00401E70">
      <w:pPr>
        <w:spacing w:after="0"/>
        <w:ind w:firstLine="709"/>
        <w:jc w:val="both"/>
        <w:rPr>
          <w:rFonts w:ascii="Times New Roman" w:eastAsia="Times New Roman" w:hAnsi="Times New Roman" w:cs="Times New Roman"/>
          <w:sz w:val="24"/>
          <w:szCs w:val="24"/>
        </w:rPr>
      </w:pPr>
      <w:r w:rsidRPr="0068263A">
        <w:rPr>
          <w:rFonts w:ascii="Times New Roman" w:hAnsi="Times New Roman" w:cs="Times New Roman"/>
          <w:sz w:val="24"/>
          <w:szCs w:val="24"/>
        </w:rPr>
        <w:t xml:space="preserve">На этап </w:t>
      </w:r>
      <w:r w:rsidR="00000669">
        <w:rPr>
          <w:rFonts w:ascii="Times New Roman" w:hAnsi="Times New Roman" w:cs="Times New Roman"/>
          <w:sz w:val="24"/>
          <w:szCs w:val="24"/>
        </w:rPr>
        <w:t>1-</w:t>
      </w:r>
      <w:r w:rsidR="00C74044">
        <w:rPr>
          <w:rFonts w:ascii="Times New Roman" w:hAnsi="Times New Roman" w:cs="Times New Roman"/>
          <w:sz w:val="24"/>
          <w:szCs w:val="24"/>
        </w:rPr>
        <w:t>3</w:t>
      </w:r>
      <w:r w:rsidR="00000669">
        <w:rPr>
          <w:rFonts w:ascii="Times New Roman" w:hAnsi="Times New Roman" w:cs="Times New Roman"/>
          <w:sz w:val="24"/>
          <w:szCs w:val="24"/>
        </w:rPr>
        <w:t xml:space="preserve"> года обучения </w:t>
      </w:r>
      <w:r w:rsidRPr="0068263A">
        <w:rPr>
          <w:rFonts w:ascii="Times New Roman" w:hAnsi="Times New Roman" w:cs="Times New Roman"/>
          <w:sz w:val="24"/>
          <w:szCs w:val="24"/>
        </w:rPr>
        <w:t xml:space="preserve">зачисляются </w:t>
      </w:r>
      <w:r w:rsidR="00401E70">
        <w:rPr>
          <w:rFonts w:ascii="Times New Roman" w:hAnsi="Times New Roman" w:cs="Times New Roman"/>
          <w:sz w:val="24"/>
          <w:szCs w:val="24"/>
        </w:rPr>
        <w:t>все</w:t>
      </w:r>
      <w:r w:rsidRPr="0068263A">
        <w:rPr>
          <w:rFonts w:ascii="Times New Roman" w:hAnsi="Times New Roman" w:cs="Times New Roman"/>
          <w:sz w:val="24"/>
          <w:szCs w:val="24"/>
        </w:rPr>
        <w:t xml:space="preserve"> желающи</w:t>
      </w:r>
      <w:r w:rsidR="00401E70">
        <w:rPr>
          <w:rFonts w:ascii="Times New Roman" w:hAnsi="Times New Roman" w:cs="Times New Roman"/>
          <w:sz w:val="24"/>
          <w:szCs w:val="24"/>
        </w:rPr>
        <w:t>е</w:t>
      </w:r>
      <w:r w:rsidRPr="0068263A">
        <w:rPr>
          <w:rFonts w:ascii="Times New Roman" w:hAnsi="Times New Roman" w:cs="Times New Roman"/>
          <w:sz w:val="24"/>
          <w:szCs w:val="24"/>
        </w:rPr>
        <w:t xml:space="preserve"> заниматься </w:t>
      </w:r>
      <w:r w:rsidR="00401E70">
        <w:rPr>
          <w:rFonts w:ascii="Times New Roman" w:hAnsi="Times New Roman" w:cs="Times New Roman"/>
          <w:sz w:val="24"/>
          <w:szCs w:val="24"/>
        </w:rPr>
        <w:t xml:space="preserve">парусным </w:t>
      </w:r>
      <w:r w:rsidRPr="0068263A">
        <w:rPr>
          <w:rFonts w:ascii="Times New Roman" w:hAnsi="Times New Roman" w:cs="Times New Roman"/>
          <w:sz w:val="24"/>
          <w:szCs w:val="24"/>
        </w:rPr>
        <w:t>спортом</w:t>
      </w:r>
      <w:r>
        <w:rPr>
          <w:rFonts w:ascii="Times New Roman" w:hAnsi="Times New Roman" w:cs="Times New Roman"/>
          <w:sz w:val="24"/>
          <w:szCs w:val="24"/>
        </w:rPr>
        <w:t xml:space="preserve">, </w:t>
      </w:r>
      <w:r w:rsidR="00401E70" w:rsidRPr="000E18EE">
        <w:rPr>
          <w:rFonts w:ascii="Times New Roman" w:eastAsia="Times New Roman" w:hAnsi="Times New Roman" w:cs="Times New Roman"/>
          <w:sz w:val="24"/>
          <w:szCs w:val="24"/>
        </w:rPr>
        <w:t>при наличии медицинских документов, подтверждающи</w:t>
      </w:r>
      <w:r w:rsidR="00401E70">
        <w:rPr>
          <w:rFonts w:ascii="Times New Roman" w:eastAsia="Times New Roman" w:hAnsi="Times New Roman" w:cs="Times New Roman"/>
          <w:sz w:val="24"/>
          <w:szCs w:val="24"/>
        </w:rPr>
        <w:t>х</w:t>
      </w:r>
      <w:r w:rsidR="00401E70" w:rsidRPr="000E18EE">
        <w:rPr>
          <w:rFonts w:ascii="Times New Roman" w:eastAsia="Times New Roman" w:hAnsi="Times New Roman" w:cs="Times New Roman"/>
          <w:sz w:val="24"/>
          <w:szCs w:val="24"/>
        </w:rPr>
        <w:t xml:space="preserve"> отсутствие противопоказаний для освоения программы </w:t>
      </w:r>
      <w:r w:rsidR="00401E70">
        <w:rPr>
          <w:rFonts w:ascii="Times New Roman" w:eastAsia="Times New Roman" w:hAnsi="Times New Roman" w:cs="Times New Roman"/>
          <w:sz w:val="24"/>
          <w:szCs w:val="24"/>
        </w:rPr>
        <w:t>предпрофессиональной подготовки</w:t>
      </w:r>
      <w:r w:rsidR="00401E70" w:rsidRPr="000E18EE">
        <w:rPr>
          <w:rFonts w:ascii="Times New Roman" w:eastAsia="Times New Roman" w:hAnsi="Times New Roman" w:cs="Times New Roman"/>
          <w:sz w:val="24"/>
          <w:szCs w:val="24"/>
        </w:rPr>
        <w:t>.</w:t>
      </w:r>
    </w:p>
    <w:p w:rsidR="000A17B3" w:rsidRDefault="000A17B3" w:rsidP="00CE3EE7">
      <w:pPr>
        <w:spacing w:after="0"/>
        <w:jc w:val="both"/>
        <w:rPr>
          <w:rFonts w:ascii="Times New Roman" w:hAnsi="Times New Roman" w:cs="Times New Roman"/>
          <w:sz w:val="24"/>
          <w:szCs w:val="24"/>
        </w:rPr>
      </w:pPr>
      <w:r w:rsidRPr="0068263A">
        <w:rPr>
          <w:rFonts w:ascii="Times New Roman" w:hAnsi="Times New Roman" w:cs="Times New Roman"/>
          <w:sz w:val="24"/>
          <w:szCs w:val="24"/>
        </w:rPr>
        <w:t xml:space="preserve">На </w:t>
      </w:r>
      <w:r w:rsidR="00000669">
        <w:rPr>
          <w:rFonts w:ascii="Times New Roman" w:hAnsi="Times New Roman" w:cs="Times New Roman"/>
          <w:sz w:val="24"/>
          <w:szCs w:val="24"/>
        </w:rPr>
        <w:t>данных этапах</w:t>
      </w:r>
      <w:r w:rsidRPr="0068263A">
        <w:rPr>
          <w:rFonts w:ascii="Times New Roman" w:hAnsi="Times New Roman" w:cs="Times New Roman"/>
          <w:sz w:val="24"/>
          <w:szCs w:val="24"/>
        </w:rPr>
        <w:t xml:space="preserve"> осуществляется физкультурно-оздоровительная и воспитательная работа, направленная на разностороннюю физическую подготовку</w:t>
      </w:r>
      <w:r>
        <w:rPr>
          <w:rFonts w:ascii="Times New Roman" w:hAnsi="Times New Roman" w:cs="Times New Roman"/>
          <w:sz w:val="24"/>
          <w:szCs w:val="24"/>
        </w:rPr>
        <w:t xml:space="preserve">, </w:t>
      </w:r>
      <w:r w:rsidR="0043492C">
        <w:rPr>
          <w:rFonts w:ascii="Times New Roman" w:hAnsi="Times New Roman" w:cs="Times New Roman"/>
          <w:sz w:val="24"/>
          <w:szCs w:val="24"/>
        </w:rPr>
        <w:t>получение начальных знаний, умений навыков в области физической культуры и спорта</w:t>
      </w:r>
      <w:r w:rsidRPr="0068263A">
        <w:rPr>
          <w:rFonts w:ascii="Times New Roman" w:hAnsi="Times New Roman" w:cs="Times New Roman"/>
          <w:sz w:val="24"/>
          <w:szCs w:val="24"/>
        </w:rPr>
        <w:t xml:space="preserve"> и овладение основами техники </w:t>
      </w:r>
      <w:r w:rsidRPr="0068263A">
        <w:rPr>
          <w:rFonts w:ascii="Times New Roman" w:hAnsi="Times New Roman" w:cs="Times New Roman"/>
          <w:sz w:val="24"/>
          <w:szCs w:val="24"/>
        </w:rPr>
        <w:lastRenderedPageBreak/>
        <w:t xml:space="preserve">парусного спорта, выполнение контрольных нормативов для зачисления на </w:t>
      </w:r>
      <w:r w:rsidR="00D5319F">
        <w:rPr>
          <w:rFonts w:ascii="Times New Roman" w:hAnsi="Times New Roman" w:cs="Times New Roman"/>
          <w:sz w:val="24"/>
          <w:szCs w:val="24"/>
        </w:rPr>
        <w:t>следующий</w:t>
      </w:r>
      <w:r w:rsidRPr="0068263A">
        <w:rPr>
          <w:rFonts w:ascii="Times New Roman" w:hAnsi="Times New Roman" w:cs="Times New Roman"/>
          <w:sz w:val="24"/>
          <w:szCs w:val="24"/>
        </w:rPr>
        <w:t xml:space="preserve"> этап подготовки. </w:t>
      </w:r>
    </w:p>
    <w:p w:rsidR="00D5319F" w:rsidRPr="000E18EE" w:rsidRDefault="00000669" w:rsidP="00D5319F">
      <w:pPr>
        <w:spacing w:after="0"/>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Э</w:t>
      </w:r>
      <w:r w:rsidRPr="0068263A">
        <w:rPr>
          <w:rFonts w:ascii="Times New Roman" w:hAnsi="Times New Roman" w:cs="Times New Roman"/>
          <w:sz w:val="24"/>
          <w:szCs w:val="24"/>
        </w:rPr>
        <w:t xml:space="preserve">тап </w:t>
      </w:r>
      <w:r w:rsidR="00C74044">
        <w:rPr>
          <w:rFonts w:ascii="Times New Roman" w:hAnsi="Times New Roman" w:cs="Times New Roman"/>
          <w:sz w:val="24"/>
          <w:szCs w:val="24"/>
        </w:rPr>
        <w:t>4</w:t>
      </w:r>
      <w:r>
        <w:rPr>
          <w:rFonts w:ascii="Times New Roman" w:hAnsi="Times New Roman" w:cs="Times New Roman"/>
          <w:sz w:val="24"/>
          <w:szCs w:val="24"/>
        </w:rPr>
        <w:t>-</w:t>
      </w:r>
      <w:r w:rsidR="00401E70">
        <w:rPr>
          <w:rFonts w:ascii="Times New Roman" w:hAnsi="Times New Roman" w:cs="Times New Roman"/>
          <w:sz w:val="24"/>
          <w:szCs w:val="24"/>
        </w:rPr>
        <w:t>6</w:t>
      </w:r>
      <w:r>
        <w:rPr>
          <w:rFonts w:ascii="Times New Roman" w:hAnsi="Times New Roman" w:cs="Times New Roman"/>
          <w:sz w:val="24"/>
          <w:szCs w:val="24"/>
        </w:rPr>
        <w:t xml:space="preserve"> года обучения </w:t>
      </w:r>
      <w:r w:rsidR="000A17B3" w:rsidRPr="0004018C">
        <w:rPr>
          <w:rFonts w:ascii="Times New Roman" w:hAnsi="Times New Roman" w:cs="Times New Roman"/>
          <w:sz w:val="24"/>
          <w:szCs w:val="24"/>
        </w:rPr>
        <w:t xml:space="preserve">формируется из здоровых и практически здоровых </w:t>
      </w:r>
      <w:r w:rsidR="00D5319F">
        <w:rPr>
          <w:rFonts w:ascii="Times New Roman" w:hAnsi="Times New Roman" w:cs="Times New Roman"/>
          <w:sz w:val="24"/>
          <w:szCs w:val="24"/>
        </w:rPr>
        <w:t>обу</w:t>
      </w:r>
      <w:r w:rsidR="000A17B3" w:rsidRPr="0004018C">
        <w:rPr>
          <w:rFonts w:ascii="Times New Roman" w:hAnsi="Times New Roman" w:cs="Times New Roman"/>
          <w:sz w:val="24"/>
          <w:szCs w:val="24"/>
        </w:rPr>
        <w:t>ча</w:t>
      </w:r>
      <w:r w:rsidR="00D5319F">
        <w:rPr>
          <w:rFonts w:ascii="Times New Roman" w:hAnsi="Times New Roman" w:cs="Times New Roman"/>
          <w:sz w:val="24"/>
          <w:szCs w:val="24"/>
        </w:rPr>
        <w:t>ю</w:t>
      </w:r>
      <w:r w:rsidR="000A17B3" w:rsidRPr="0004018C">
        <w:rPr>
          <w:rFonts w:ascii="Times New Roman" w:hAnsi="Times New Roman" w:cs="Times New Roman"/>
          <w:sz w:val="24"/>
          <w:szCs w:val="24"/>
        </w:rPr>
        <w:t>щихся,</w:t>
      </w:r>
      <w:r w:rsidR="00D5319F">
        <w:rPr>
          <w:rFonts w:ascii="Times New Roman" w:eastAsia="Times New Roman" w:hAnsi="Times New Roman" w:cs="Times New Roman"/>
          <w:sz w:val="24"/>
          <w:szCs w:val="24"/>
        </w:rPr>
        <w:t xml:space="preserve">прошедших </w:t>
      </w:r>
      <w:r w:rsidR="00D5319F" w:rsidRPr="000E18EE">
        <w:rPr>
          <w:rFonts w:ascii="Times New Roman" w:eastAsia="Times New Roman" w:hAnsi="Times New Roman" w:cs="Times New Roman"/>
          <w:sz w:val="24"/>
          <w:szCs w:val="24"/>
        </w:rPr>
        <w:t>медицински</w:t>
      </w:r>
      <w:r w:rsidR="00D5319F">
        <w:rPr>
          <w:rFonts w:ascii="Times New Roman" w:eastAsia="Times New Roman" w:hAnsi="Times New Roman" w:cs="Times New Roman"/>
          <w:sz w:val="24"/>
          <w:szCs w:val="24"/>
        </w:rPr>
        <w:t>й</w:t>
      </w:r>
      <w:r w:rsidR="00D5319F" w:rsidRPr="000E18EE">
        <w:rPr>
          <w:rFonts w:ascii="Times New Roman" w:eastAsia="Times New Roman" w:hAnsi="Times New Roman" w:cs="Times New Roman"/>
          <w:sz w:val="24"/>
          <w:szCs w:val="24"/>
        </w:rPr>
        <w:t xml:space="preserve"> осмотр во врачебно-физкультурном диспансере</w:t>
      </w:r>
      <w:r w:rsidR="00D5319F">
        <w:rPr>
          <w:rFonts w:ascii="Times New Roman" w:eastAsia="Times New Roman" w:hAnsi="Times New Roman" w:cs="Times New Roman"/>
          <w:sz w:val="24"/>
          <w:szCs w:val="24"/>
        </w:rPr>
        <w:t xml:space="preserve">, </w:t>
      </w:r>
    </w:p>
    <w:p w:rsidR="00D5319F" w:rsidRDefault="000A17B3" w:rsidP="00D5319F">
      <w:pPr>
        <w:spacing w:after="0"/>
        <w:jc w:val="both"/>
        <w:rPr>
          <w:rFonts w:ascii="Times New Roman" w:hAnsi="Times New Roman" w:cs="Times New Roman"/>
          <w:sz w:val="24"/>
          <w:szCs w:val="24"/>
        </w:rPr>
      </w:pPr>
      <w:r w:rsidRPr="0004018C">
        <w:rPr>
          <w:rFonts w:ascii="Times New Roman" w:hAnsi="Times New Roman" w:cs="Times New Roman"/>
          <w:sz w:val="24"/>
          <w:szCs w:val="24"/>
        </w:rPr>
        <w:t xml:space="preserve"> прошедших необходимую подготовку не менее </w:t>
      </w:r>
      <w:r w:rsidR="0043492C" w:rsidRPr="0004018C">
        <w:rPr>
          <w:rFonts w:ascii="Times New Roman" w:hAnsi="Times New Roman" w:cs="Times New Roman"/>
          <w:sz w:val="24"/>
          <w:szCs w:val="24"/>
        </w:rPr>
        <w:t>2-х лет</w:t>
      </w:r>
      <w:r w:rsidRPr="0004018C">
        <w:rPr>
          <w:rFonts w:ascii="Times New Roman" w:hAnsi="Times New Roman" w:cs="Times New Roman"/>
          <w:sz w:val="24"/>
          <w:szCs w:val="24"/>
        </w:rPr>
        <w:t xml:space="preserve"> и выполнивших переводные нормативы по общефизической</w:t>
      </w:r>
      <w:r w:rsidR="0004018C" w:rsidRPr="0004018C">
        <w:rPr>
          <w:rFonts w:ascii="Times New Roman" w:hAnsi="Times New Roman" w:cs="Times New Roman"/>
          <w:sz w:val="24"/>
          <w:szCs w:val="24"/>
        </w:rPr>
        <w:t>подготовке</w:t>
      </w:r>
      <w:r w:rsidR="00D5319F" w:rsidRPr="0068263A">
        <w:rPr>
          <w:rFonts w:ascii="Times New Roman" w:hAnsi="Times New Roman" w:cs="Times New Roman"/>
          <w:sz w:val="24"/>
          <w:szCs w:val="24"/>
        </w:rPr>
        <w:t xml:space="preserve">и </w:t>
      </w:r>
      <w:r w:rsidR="00D5319F">
        <w:rPr>
          <w:rFonts w:ascii="Times New Roman" w:hAnsi="Times New Roman" w:cs="Times New Roman"/>
          <w:sz w:val="24"/>
          <w:szCs w:val="24"/>
        </w:rPr>
        <w:t>планирующих продолжить свое обучение в сфере образования и педагогики, в области физической культуры и спорта</w:t>
      </w:r>
      <w:r w:rsidR="00D5319F" w:rsidRPr="0068263A">
        <w:rPr>
          <w:rFonts w:ascii="Times New Roman" w:hAnsi="Times New Roman" w:cs="Times New Roman"/>
          <w:sz w:val="24"/>
          <w:szCs w:val="24"/>
        </w:rPr>
        <w:t xml:space="preserve">. </w:t>
      </w:r>
    </w:p>
    <w:p w:rsidR="000A17B3" w:rsidRDefault="000A17B3" w:rsidP="00D5319F">
      <w:pPr>
        <w:spacing w:after="0"/>
        <w:jc w:val="both"/>
        <w:rPr>
          <w:i/>
          <w:iCs/>
        </w:rPr>
      </w:pPr>
      <w:r w:rsidRPr="0068263A">
        <w:rPr>
          <w:i/>
          <w:iCs/>
        </w:rPr>
        <w:t xml:space="preserve">Основные задачи: </w:t>
      </w:r>
    </w:p>
    <w:p w:rsidR="000A17B3" w:rsidRDefault="000A17B3" w:rsidP="00CE3EE7">
      <w:pPr>
        <w:pStyle w:val="Default"/>
        <w:spacing w:line="276" w:lineRule="auto"/>
      </w:pPr>
      <w:r w:rsidRPr="0068263A">
        <w:t>- укрепление здоровья;</w:t>
      </w:r>
    </w:p>
    <w:p w:rsidR="000A17B3" w:rsidRDefault="000A17B3" w:rsidP="00CE3EE7">
      <w:pPr>
        <w:pStyle w:val="Default"/>
        <w:spacing w:line="276" w:lineRule="auto"/>
      </w:pPr>
      <w:r w:rsidRPr="0068263A">
        <w:t xml:space="preserve"> - устранение недостатков в уровне физической подготовленности; </w:t>
      </w:r>
    </w:p>
    <w:p w:rsidR="0043492C" w:rsidRPr="00173C11" w:rsidRDefault="0043492C" w:rsidP="00CE3EE7">
      <w:pPr>
        <w:spacing w:after="0"/>
        <w:jc w:val="both"/>
        <w:rPr>
          <w:rFonts w:ascii="Times New Roman" w:hAnsi="Times New Roman" w:cs="Times New Roman"/>
          <w:b/>
          <w:bCs/>
          <w:sz w:val="24"/>
          <w:szCs w:val="24"/>
        </w:rPr>
      </w:pPr>
      <w:r>
        <w:t xml:space="preserve">- </w:t>
      </w:r>
      <w:r>
        <w:rPr>
          <w:rFonts w:ascii="Times New Roman" w:hAnsi="Times New Roman" w:cs="Times New Roman"/>
          <w:sz w:val="24"/>
          <w:szCs w:val="24"/>
        </w:rPr>
        <w:t>формирование навыков адаптации к жизни в обществе, профессиональной ориентации;</w:t>
      </w:r>
    </w:p>
    <w:p w:rsidR="000A17B3" w:rsidRDefault="000A17B3" w:rsidP="00CE3EE7">
      <w:pPr>
        <w:spacing w:after="0"/>
        <w:jc w:val="both"/>
        <w:rPr>
          <w:rFonts w:ascii="Times New Roman" w:hAnsi="Times New Roman" w:cs="Times New Roman"/>
          <w:sz w:val="24"/>
          <w:szCs w:val="24"/>
        </w:rPr>
      </w:pPr>
      <w:r w:rsidRPr="0068263A">
        <w:rPr>
          <w:rFonts w:ascii="Times New Roman" w:hAnsi="Times New Roman" w:cs="Times New Roman"/>
          <w:sz w:val="24"/>
          <w:szCs w:val="24"/>
        </w:rPr>
        <w:t xml:space="preserve">- освоение и совершенствование основных приемов управления парусным судном в различных условиях; </w:t>
      </w:r>
    </w:p>
    <w:p w:rsidR="000A17B3" w:rsidRDefault="000A17B3" w:rsidP="00CE3EE7">
      <w:pPr>
        <w:spacing w:after="0"/>
        <w:jc w:val="both"/>
        <w:rPr>
          <w:rFonts w:ascii="Times New Roman" w:hAnsi="Times New Roman" w:cs="Times New Roman"/>
          <w:sz w:val="24"/>
          <w:szCs w:val="24"/>
        </w:rPr>
      </w:pPr>
      <w:r w:rsidRPr="0068263A">
        <w:rPr>
          <w:rFonts w:ascii="Times New Roman" w:hAnsi="Times New Roman" w:cs="Times New Roman"/>
          <w:sz w:val="24"/>
          <w:szCs w:val="24"/>
        </w:rPr>
        <w:t xml:space="preserve">- прохождение курса теории и сдача экзаменов на права рулевого </w:t>
      </w:r>
      <w:r w:rsidR="0004018C">
        <w:rPr>
          <w:rFonts w:ascii="Times New Roman" w:hAnsi="Times New Roman" w:cs="Times New Roman"/>
          <w:sz w:val="24"/>
          <w:szCs w:val="24"/>
        </w:rPr>
        <w:t>«Юный рулевой»</w:t>
      </w:r>
      <w:r w:rsidRPr="0068263A">
        <w:rPr>
          <w:rFonts w:ascii="Times New Roman" w:hAnsi="Times New Roman" w:cs="Times New Roman"/>
          <w:sz w:val="24"/>
          <w:szCs w:val="24"/>
        </w:rPr>
        <w:t>;</w:t>
      </w:r>
    </w:p>
    <w:p w:rsidR="00A30B05" w:rsidRDefault="000A17B3" w:rsidP="00CE3EE7">
      <w:pPr>
        <w:spacing w:after="0"/>
        <w:jc w:val="both"/>
        <w:rPr>
          <w:rFonts w:ascii="Times New Roman" w:hAnsi="Times New Roman" w:cs="Times New Roman"/>
          <w:sz w:val="24"/>
          <w:szCs w:val="24"/>
        </w:rPr>
      </w:pPr>
      <w:r w:rsidRPr="0068263A">
        <w:rPr>
          <w:rFonts w:ascii="Times New Roman" w:hAnsi="Times New Roman" w:cs="Times New Roman"/>
          <w:sz w:val="24"/>
          <w:szCs w:val="24"/>
        </w:rPr>
        <w:t xml:space="preserve"> - </w:t>
      </w:r>
      <w:r w:rsidR="0043492C">
        <w:rPr>
          <w:rFonts w:ascii="Times New Roman" w:hAnsi="Times New Roman" w:cs="Times New Roman"/>
          <w:sz w:val="24"/>
          <w:szCs w:val="24"/>
        </w:rPr>
        <w:t>подготовка к освоению этапов спортивной подготовки.</w:t>
      </w:r>
    </w:p>
    <w:p w:rsidR="00A30B05" w:rsidRDefault="00A30B05" w:rsidP="00CE3EE7">
      <w:pPr>
        <w:spacing w:after="0"/>
        <w:jc w:val="both"/>
        <w:rPr>
          <w:rFonts w:ascii="Times New Roman" w:hAnsi="Times New Roman" w:cs="Times New Roman"/>
          <w:sz w:val="24"/>
          <w:szCs w:val="24"/>
        </w:rPr>
      </w:pPr>
    </w:p>
    <w:p w:rsidR="00A30B05" w:rsidRPr="00E5374B" w:rsidRDefault="00374BCA" w:rsidP="00CE3EE7">
      <w:pPr>
        <w:pStyle w:val="af1"/>
        <w:numPr>
          <w:ilvl w:val="1"/>
          <w:numId w:val="38"/>
        </w:numPr>
        <w:spacing w:after="0"/>
        <w:jc w:val="center"/>
        <w:rPr>
          <w:rFonts w:ascii="Times New Roman" w:hAnsi="Times New Roman" w:cs="Times New Roman"/>
          <w:b/>
          <w:i/>
          <w:sz w:val="24"/>
          <w:szCs w:val="24"/>
        </w:rPr>
      </w:pPr>
      <w:r w:rsidRPr="00E5374B">
        <w:rPr>
          <w:rFonts w:ascii="Times New Roman" w:hAnsi="Times New Roman" w:cs="Times New Roman"/>
          <w:b/>
          <w:i/>
          <w:sz w:val="24"/>
          <w:szCs w:val="24"/>
        </w:rPr>
        <w:t>Планируемые результаты освоения образовательной программы обучающимися.</w:t>
      </w:r>
    </w:p>
    <w:p w:rsidR="00A30B05" w:rsidRDefault="00374BCA" w:rsidP="00CE3EE7">
      <w:pPr>
        <w:spacing w:after="0"/>
        <w:jc w:val="both"/>
        <w:rPr>
          <w:rFonts w:ascii="Times New Roman" w:hAnsi="Times New Roman" w:cs="Times New Roman"/>
          <w:sz w:val="24"/>
          <w:szCs w:val="24"/>
        </w:rPr>
      </w:pPr>
      <w:r w:rsidRPr="00A30B05">
        <w:rPr>
          <w:rFonts w:ascii="Times New Roman" w:hAnsi="Times New Roman" w:cs="Times New Roman"/>
          <w:sz w:val="24"/>
          <w:szCs w:val="24"/>
        </w:rPr>
        <w:t>Результатом освоения образовательной программы является:</w:t>
      </w:r>
    </w:p>
    <w:p w:rsidR="00352D19" w:rsidRDefault="00374BCA" w:rsidP="00CE3EE7">
      <w:pPr>
        <w:spacing w:after="0"/>
        <w:jc w:val="both"/>
        <w:rPr>
          <w:rFonts w:ascii="Times New Roman" w:hAnsi="Times New Roman" w:cs="Times New Roman"/>
          <w:sz w:val="24"/>
          <w:szCs w:val="24"/>
        </w:rPr>
      </w:pPr>
      <w:r w:rsidRPr="00A30B05">
        <w:rPr>
          <w:rFonts w:ascii="Times New Roman" w:hAnsi="Times New Roman" w:cs="Times New Roman"/>
          <w:sz w:val="24"/>
          <w:szCs w:val="24"/>
        </w:rPr>
        <w:t>1.</w:t>
      </w:r>
      <w:r w:rsidR="00E5374B">
        <w:rPr>
          <w:rFonts w:ascii="Times New Roman" w:hAnsi="Times New Roman" w:cs="Times New Roman"/>
          <w:sz w:val="24"/>
          <w:szCs w:val="24"/>
        </w:rPr>
        <w:t>5</w:t>
      </w:r>
      <w:r w:rsidRPr="00A30B05">
        <w:rPr>
          <w:rFonts w:ascii="Times New Roman" w:hAnsi="Times New Roman" w:cs="Times New Roman"/>
          <w:sz w:val="24"/>
          <w:szCs w:val="24"/>
        </w:rPr>
        <w:t>.1. В предметной области «теоретические основы физической культуры и спорта»</w:t>
      </w:r>
      <w:r w:rsidR="00A30B05">
        <w:rPr>
          <w:rFonts w:ascii="Times New Roman" w:hAnsi="Times New Roman" w:cs="Times New Roman"/>
          <w:sz w:val="24"/>
          <w:szCs w:val="24"/>
        </w:rPr>
        <w:t>;</w:t>
      </w:r>
    </w:p>
    <w:p w:rsidR="00352D19" w:rsidRPr="00816BCD" w:rsidRDefault="00352D19"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w:t>
      </w:r>
      <w:r w:rsidR="00374BCA" w:rsidRPr="00816BCD">
        <w:rPr>
          <w:rFonts w:ascii="Times New Roman" w:hAnsi="Times New Roman" w:cs="Times New Roman"/>
          <w:sz w:val="24"/>
          <w:szCs w:val="24"/>
        </w:rPr>
        <w:t xml:space="preserve"> знание истории развития спорта;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знание места и роли физической культуры и спорта в современном обществе;</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знание основ законодательства в области физической культуры и спорта;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знания, умения и навыки гигиены;</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знание режима дня, основ закаливания организма, здорового образа жизни;</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знание основ здорового питания;</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формирование осознанного отношения к физкультурно-спортивной деятельности, мотивации к регулярным занятиям физической культурой и спортом.</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1.</w:t>
      </w:r>
      <w:r w:rsidR="00E5374B">
        <w:rPr>
          <w:rFonts w:ascii="Times New Roman" w:hAnsi="Times New Roman" w:cs="Times New Roman"/>
          <w:sz w:val="24"/>
          <w:szCs w:val="24"/>
        </w:rPr>
        <w:t>5</w:t>
      </w:r>
      <w:r w:rsidRPr="00816BCD">
        <w:rPr>
          <w:rFonts w:ascii="Times New Roman" w:hAnsi="Times New Roman" w:cs="Times New Roman"/>
          <w:sz w:val="24"/>
          <w:szCs w:val="24"/>
        </w:rPr>
        <w:t>.2.  В предметной области «общая физическая подготовка»: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формирование двигательных умений и навыков;</w:t>
      </w:r>
    </w:p>
    <w:p w:rsidR="00352D19" w:rsidRPr="00816BCD" w:rsidRDefault="00352D19"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w:t>
      </w:r>
      <w:r w:rsidR="00374BCA" w:rsidRPr="00816BCD">
        <w:rPr>
          <w:rFonts w:ascii="Times New Roman" w:hAnsi="Times New Roman" w:cs="Times New Roman"/>
          <w:sz w:val="24"/>
          <w:szCs w:val="24"/>
        </w:rPr>
        <w:t>освоение комплексов общеподготовительных, общеразвивающих физических упражнений;</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формирование социально-значимых качеств личности;</w:t>
      </w:r>
    </w:p>
    <w:p w:rsidR="00352D19" w:rsidRPr="00816BCD" w:rsidRDefault="00352D19"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w:t>
      </w:r>
      <w:r w:rsidR="00374BCA" w:rsidRPr="00816BCD">
        <w:rPr>
          <w:rFonts w:ascii="Times New Roman" w:hAnsi="Times New Roman" w:cs="Times New Roman"/>
          <w:sz w:val="24"/>
          <w:szCs w:val="24"/>
        </w:rPr>
        <w:t xml:space="preserve"> получение коммуникативных навыков, опыта работы в команде (группе)</w:t>
      </w:r>
      <w:r w:rsidR="002B06A3">
        <w:rPr>
          <w:rFonts w:ascii="Times New Roman" w:hAnsi="Times New Roman" w:cs="Times New Roman"/>
          <w:sz w:val="24"/>
          <w:szCs w:val="24"/>
        </w:rPr>
        <w:t>.</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1.</w:t>
      </w:r>
      <w:r w:rsidR="00E5374B">
        <w:rPr>
          <w:rFonts w:ascii="Times New Roman" w:hAnsi="Times New Roman" w:cs="Times New Roman"/>
          <w:sz w:val="24"/>
          <w:szCs w:val="24"/>
        </w:rPr>
        <w:t>5</w:t>
      </w:r>
      <w:r w:rsidRPr="00816BCD">
        <w:rPr>
          <w:rFonts w:ascii="Times New Roman" w:hAnsi="Times New Roman" w:cs="Times New Roman"/>
          <w:sz w:val="24"/>
          <w:szCs w:val="24"/>
        </w:rPr>
        <w:t>.3.  В предметной области «</w:t>
      </w:r>
      <w:r w:rsidR="00D5319F">
        <w:rPr>
          <w:rFonts w:ascii="Times New Roman" w:hAnsi="Times New Roman" w:cs="Times New Roman"/>
          <w:sz w:val="24"/>
          <w:szCs w:val="24"/>
        </w:rPr>
        <w:t>парусный спорт</w:t>
      </w:r>
      <w:r w:rsidRPr="00816BCD">
        <w:rPr>
          <w:rFonts w:ascii="Times New Roman" w:hAnsi="Times New Roman" w:cs="Times New Roman"/>
          <w:sz w:val="24"/>
          <w:szCs w:val="24"/>
        </w:rPr>
        <w:t>»:</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развитие физических способностей (силовых, скоростных, скоростно-силовых, координационных, выносливости, гибкости) в соответствии со спецификой </w:t>
      </w:r>
      <w:r w:rsidR="00D5319F">
        <w:rPr>
          <w:rFonts w:ascii="Times New Roman" w:hAnsi="Times New Roman" w:cs="Times New Roman"/>
          <w:sz w:val="24"/>
          <w:szCs w:val="24"/>
        </w:rPr>
        <w:t>парусного</w:t>
      </w:r>
      <w:r w:rsidRPr="00816BCD">
        <w:rPr>
          <w:rFonts w:ascii="Times New Roman" w:hAnsi="Times New Roman" w:cs="Times New Roman"/>
          <w:sz w:val="24"/>
          <w:szCs w:val="24"/>
        </w:rPr>
        <w:t xml:space="preserve"> спорта;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lastRenderedPageBreak/>
        <w:t xml:space="preserve">- овладение основами техники и тактики </w:t>
      </w:r>
      <w:r w:rsidR="00D5319F">
        <w:rPr>
          <w:rFonts w:ascii="Times New Roman" w:hAnsi="Times New Roman" w:cs="Times New Roman"/>
          <w:sz w:val="24"/>
          <w:szCs w:val="24"/>
        </w:rPr>
        <w:t>парусного</w:t>
      </w:r>
      <w:r w:rsidRPr="00816BCD">
        <w:rPr>
          <w:rFonts w:ascii="Times New Roman" w:hAnsi="Times New Roman" w:cs="Times New Roman"/>
          <w:sz w:val="24"/>
          <w:szCs w:val="24"/>
        </w:rPr>
        <w:t xml:space="preserve"> спорта;</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освоение комплексов подготовительных и подводящих физических упражнений;</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освоение соответствующих возрасту, полу и уровню подготовленности обучающихся тренировочных нагрузок;</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знание требований к оборудованию, инвентарю и спортивной экипировке в </w:t>
      </w:r>
      <w:r w:rsidR="00D5319F">
        <w:rPr>
          <w:rFonts w:ascii="Times New Roman" w:hAnsi="Times New Roman" w:cs="Times New Roman"/>
          <w:sz w:val="24"/>
          <w:szCs w:val="24"/>
        </w:rPr>
        <w:t xml:space="preserve">парусном </w:t>
      </w:r>
      <w:r w:rsidRPr="00816BCD">
        <w:rPr>
          <w:rFonts w:ascii="Times New Roman" w:hAnsi="Times New Roman" w:cs="Times New Roman"/>
          <w:sz w:val="24"/>
          <w:szCs w:val="24"/>
        </w:rPr>
        <w:t xml:space="preserve"> спорт</w:t>
      </w:r>
      <w:r w:rsidR="00D5319F">
        <w:rPr>
          <w:rFonts w:ascii="Times New Roman" w:hAnsi="Times New Roman" w:cs="Times New Roman"/>
          <w:sz w:val="24"/>
          <w:szCs w:val="24"/>
        </w:rPr>
        <w:t>е</w:t>
      </w:r>
      <w:r w:rsidRPr="00816BCD">
        <w:rPr>
          <w:rFonts w:ascii="Times New Roman" w:hAnsi="Times New Roman" w:cs="Times New Roman"/>
          <w:sz w:val="24"/>
          <w:szCs w:val="24"/>
        </w:rPr>
        <w:t>;</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знание требований техники безопасности при занятиях </w:t>
      </w:r>
      <w:r w:rsidR="00D5319F">
        <w:rPr>
          <w:rFonts w:ascii="Times New Roman" w:hAnsi="Times New Roman" w:cs="Times New Roman"/>
          <w:sz w:val="24"/>
          <w:szCs w:val="24"/>
        </w:rPr>
        <w:t>парусным</w:t>
      </w:r>
      <w:r w:rsidRPr="00816BCD">
        <w:rPr>
          <w:rFonts w:ascii="Times New Roman" w:hAnsi="Times New Roman" w:cs="Times New Roman"/>
          <w:sz w:val="24"/>
          <w:szCs w:val="24"/>
        </w:rPr>
        <w:t xml:space="preserve"> спортом;</w:t>
      </w:r>
    </w:p>
    <w:p w:rsidR="00352D19"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приобретение опыта участия в физкультурных и спортивных мероприятиях;</w:t>
      </w:r>
    </w:p>
    <w:p w:rsidR="00816BCD"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знание основ судейства по </w:t>
      </w:r>
      <w:r w:rsidR="00D5319F">
        <w:rPr>
          <w:rFonts w:ascii="Times New Roman" w:hAnsi="Times New Roman" w:cs="Times New Roman"/>
          <w:sz w:val="24"/>
          <w:szCs w:val="24"/>
        </w:rPr>
        <w:t>парусному</w:t>
      </w:r>
      <w:r w:rsidRPr="00816BCD">
        <w:rPr>
          <w:rFonts w:ascii="Times New Roman" w:hAnsi="Times New Roman" w:cs="Times New Roman"/>
          <w:sz w:val="24"/>
          <w:szCs w:val="24"/>
        </w:rPr>
        <w:t xml:space="preserve"> спорт</w:t>
      </w:r>
      <w:r w:rsidR="00D5319F">
        <w:rPr>
          <w:rFonts w:ascii="Times New Roman" w:hAnsi="Times New Roman" w:cs="Times New Roman"/>
          <w:sz w:val="24"/>
          <w:szCs w:val="24"/>
        </w:rPr>
        <w:t>у</w:t>
      </w:r>
      <w:r w:rsidRPr="00816BCD">
        <w:rPr>
          <w:rFonts w:ascii="Times New Roman" w:hAnsi="Times New Roman" w:cs="Times New Roman"/>
          <w:sz w:val="24"/>
          <w:szCs w:val="24"/>
        </w:rPr>
        <w:t>.</w:t>
      </w:r>
    </w:p>
    <w:p w:rsidR="00816BCD" w:rsidRP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1.</w:t>
      </w:r>
      <w:r w:rsidR="00E5374B">
        <w:rPr>
          <w:rFonts w:ascii="Times New Roman" w:hAnsi="Times New Roman" w:cs="Times New Roman"/>
          <w:sz w:val="24"/>
          <w:szCs w:val="24"/>
        </w:rPr>
        <w:t>5</w:t>
      </w:r>
      <w:r w:rsidRPr="00816BCD">
        <w:rPr>
          <w:rFonts w:ascii="Times New Roman" w:hAnsi="Times New Roman" w:cs="Times New Roman"/>
          <w:sz w:val="24"/>
          <w:szCs w:val="24"/>
        </w:rPr>
        <w:t>.4.  В предметной области «различные виды спорта и подвижные игры»:</w:t>
      </w:r>
    </w:p>
    <w:p w:rsidR="00816BCD" w:rsidRDefault="00374BCA" w:rsidP="00CE3EE7">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умение точно и своевременно выполнять задания, связанные с правилами </w:t>
      </w:r>
      <w:r w:rsidR="000E4D8E">
        <w:rPr>
          <w:rFonts w:ascii="Times New Roman" w:hAnsi="Times New Roman" w:cs="Times New Roman"/>
          <w:sz w:val="24"/>
          <w:szCs w:val="24"/>
        </w:rPr>
        <w:t>парусного</w:t>
      </w:r>
      <w:r w:rsidRPr="00816BCD">
        <w:rPr>
          <w:rFonts w:ascii="Times New Roman" w:hAnsi="Times New Roman" w:cs="Times New Roman"/>
          <w:sz w:val="24"/>
          <w:szCs w:val="24"/>
        </w:rPr>
        <w:t xml:space="preserve"> спорта и подвижных игр;</w:t>
      </w:r>
    </w:p>
    <w:p w:rsidR="00E964E9" w:rsidRDefault="00374BCA" w:rsidP="00E964E9">
      <w:pPr>
        <w:spacing w:after="0"/>
        <w:jc w:val="both"/>
        <w:rPr>
          <w:rFonts w:ascii="Times New Roman" w:hAnsi="Times New Roman" w:cs="Times New Roman"/>
          <w:sz w:val="24"/>
          <w:szCs w:val="24"/>
        </w:rPr>
      </w:pPr>
      <w:r w:rsidRPr="00816BCD">
        <w:rPr>
          <w:rFonts w:ascii="Times New Roman" w:hAnsi="Times New Roman" w:cs="Times New Roman"/>
          <w:sz w:val="24"/>
          <w:szCs w:val="24"/>
        </w:rPr>
        <w:t xml:space="preserve">- умение развивать физические качества по </w:t>
      </w:r>
      <w:r w:rsidR="000E4D8E">
        <w:rPr>
          <w:rFonts w:ascii="Times New Roman" w:hAnsi="Times New Roman" w:cs="Times New Roman"/>
          <w:sz w:val="24"/>
          <w:szCs w:val="24"/>
        </w:rPr>
        <w:t>парусному</w:t>
      </w:r>
      <w:r w:rsidRPr="00816BCD">
        <w:rPr>
          <w:rFonts w:ascii="Times New Roman" w:hAnsi="Times New Roman" w:cs="Times New Roman"/>
          <w:sz w:val="24"/>
          <w:szCs w:val="24"/>
        </w:rPr>
        <w:t xml:space="preserve"> спорт</w:t>
      </w:r>
      <w:r w:rsidR="000E4D8E">
        <w:rPr>
          <w:rFonts w:ascii="Times New Roman" w:hAnsi="Times New Roman" w:cs="Times New Roman"/>
          <w:sz w:val="24"/>
          <w:szCs w:val="24"/>
        </w:rPr>
        <w:t>у</w:t>
      </w:r>
      <w:r w:rsidRPr="00816BCD">
        <w:rPr>
          <w:rFonts w:ascii="Times New Roman" w:hAnsi="Times New Roman" w:cs="Times New Roman"/>
          <w:sz w:val="24"/>
          <w:szCs w:val="24"/>
        </w:rPr>
        <w:t xml:space="preserve"> средствами других видов спорта и подвижных игр;</w:t>
      </w:r>
    </w:p>
    <w:p w:rsidR="00E964E9" w:rsidRPr="009A0757" w:rsidRDefault="00374BCA" w:rsidP="00E964E9">
      <w:pPr>
        <w:spacing w:after="0"/>
        <w:jc w:val="both"/>
        <w:rPr>
          <w:rFonts w:ascii="Times New Roman" w:hAnsi="Times New Roman" w:cs="Times New Roman"/>
          <w:sz w:val="24"/>
          <w:szCs w:val="24"/>
        </w:rPr>
      </w:pPr>
      <w:r w:rsidRPr="009A0757">
        <w:rPr>
          <w:rFonts w:ascii="Times New Roman" w:hAnsi="Times New Roman" w:cs="Times New Roman"/>
          <w:sz w:val="24"/>
          <w:szCs w:val="24"/>
        </w:rPr>
        <w:t>- умение соблюдать требования техники безопасности при самостоятельном выполнении упражнений;</w:t>
      </w:r>
    </w:p>
    <w:p w:rsidR="00E964E9" w:rsidRPr="009A0757" w:rsidRDefault="00374BCA" w:rsidP="00E964E9">
      <w:pPr>
        <w:spacing w:after="0"/>
        <w:jc w:val="both"/>
        <w:rPr>
          <w:rFonts w:ascii="Times New Roman" w:hAnsi="Times New Roman" w:cs="Times New Roman"/>
          <w:sz w:val="24"/>
          <w:szCs w:val="24"/>
        </w:rPr>
      </w:pPr>
      <w:r w:rsidRPr="009A0757">
        <w:rPr>
          <w:rFonts w:ascii="Times New Roman" w:hAnsi="Times New Roman" w:cs="Times New Roman"/>
          <w:sz w:val="24"/>
          <w:szCs w:val="24"/>
        </w:rPr>
        <w:t>- приобретение навыков сохранения собственной физической формы.</w:t>
      </w:r>
    </w:p>
    <w:p w:rsidR="009A0757" w:rsidRPr="009A0757" w:rsidRDefault="00374BCA" w:rsidP="009A0757">
      <w:pPr>
        <w:spacing w:after="0"/>
        <w:jc w:val="both"/>
        <w:rPr>
          <w:rFonts w:ascii="Times New Roman" w:hAnsi="Times New Roman" w:cs="Times New Roman"/>
          <w:sz w:val="24"/>
          <w:szCs w:val="24"/>
        </w:rPr>
      </w:pPr>
      <w:r w:rsidRPr="009A0757">
        <w:rPr>
          <w:rFonts w:ascii="Times New Roman" w:hAnsi="Times New Roman" w:cs="Times New Roman"/>
          <w:sz w:val="24"/>
          <w:szCs w:val="24"/>
        </w:rPr>
        <w:t>1.</w:t>
      </w:r>
      <w:r w:rsidR="00E5374B" w:rsidRPr="009A0757">
        <w:rPr>
          <w:rFonts w:ascii="Times New Roman" w:hAnsi="Times New Roman" w:cs="Times New Roman"/>
          <w:sz w:val="24"/>
          <w:szCs w:val="24"/>
        </w:rPr>
        <w:t>5</w:t>
      </w:r>
      <w:r w:rsidRPr="009A0757">
        <w:rPr>
          <w:rFonts w:ascii="Times New Roman" w:hAnsi="Times New Roman" w:cs="Times New Roman"/>
          <w:sz w:val="24"/>
          <w:szCs w:val="24"/>
        </w:rPr>
        <w:t>.</w:t>
      </w:r>
      <w:r w:rsidR="000669A5">
        <w:rPr>
          <w:rFonts w:ascii="Times New Roman" w:hAnsi="Times New Roman" w:cs="Times New Roman"/>
          <w:sz w:val="24"/>
          <w:szCs w:val="24"/>
        </w:rPr>
        <w:t>5</w:t>
      </w:r>
      <w:r w:rsidRPr="009A0757">
        <w:rPr>
          <w:rFonts w:ascii="Times New Roman" w:hAnsi="Times New Roman" w:cs="Times New Roman"/>
          <w:sz w:val="24"/>
          <w:szCs w:val="24"/>
        </w:rPr>
        <w:t>.  В предметной области «специальные навыки»:</w:t>
      </w:r>
    </w:p>
    <w:p w:rsidR="009A0757" w:rsidRPr="009A0757" w:rsidRDefault="00374BCA" w:rsidP="009A0757">
      <w:pPr>
        <w:spacing w:after="0"/>
        <w:jc w:val="both"/>
        <w:rPr>
          <w:rFonts w:ascii="Times New Roman" w:hAnsi="Times New Roman" w:cs="Times New Roman"/>
          <w:sz w:val="24"/>
          <w:szCs w:val="24"/>
        </w:rPr>
      </w:pPr>
      <w:r w:rsidRPr="009A0757">
        <w:rPr>
          <w:rFonts w:ascii="Times New Roman" w:hAnsi="Times New Roman" w:cs="Times New Roman"/>
          <w:sz w:val="24"/>
          <w:szCs w:val="24"/>
        </w:rPr>
        <w:t xml:space="preserve">умение точно и своевременно выполнять задания, связанные с обязательными для </w:t>
      </w:r>
      <w:r w:rsidR="000E4D8E">
        <w:rPr>
          <w:rFonts w:ascii="Times New Roman" w:hAnsi="Times New Roman" w:cs="Times New Roman"/>
          <w:sz w:val="24"/>
          <w:szCs w:val="24"/>
        </w:rPr>
        <w:t>парусного</w:t>
      </w:r>
      <w:r w:rsidRPr="009A0757">
        <w:rPr>
          <w:rFonts w:ascii="Times New Roman" w:hAnsi="Times New Roman" w:cs="Times New Roman"/>
          <w:sz w:val="24"/>
          <w:szCs w:val="24"/>
        </w:rPr>
        <w:t xml:space="preserve"> спорта специальными навыками;</w:t>
      </w:r>
    </w:p>
    <w:p w:rsidR="009A0757" w:rsidRPr="009A0757" w:rsidRDefault="00D9024E" w:rsidP="009A0757">
      <w:pPr>
        <w:spacing w:after="0"/>
        <w:jc w:val="both"/>
        <w:rPr>
          <w:rFonts w:ascii="Times New Roman" w:hAnsi="Times New Roman" w:cs="Times New Roman"/>
          <w:sz w:val="24"/>
          <w:szCs w:val="24"/>
        </w:rPr>
      </w:pPr>
      <w:r w:rsidRPr="009A0757">
        <w:rPr>
          <w:rFonts w:ascii="Times New Roman" w:hAnsi="Times New Roman" w:cs="Times New Roman"/>
          <w:sz w:val="24"/>
          <w:szCs w:val="24"/>
        </w:rPr>
        <w:t xml:space="preserve">- </w:t>
      </w:r>
      <w:r w:rsidR="00374BCA" w:rsidRPr="009A0757">
        <w:rPr>
          <w:rFonts w:ascii="Times New Roman" w:hAnsi="Times New Roman" w:cs="Times New Roman"/>
          <w:sz w:val="24"/>
          <w:szCs w:val="24"/>
        </w:rPr>
        <w:t xml:space="preserve">умение развивать профессионально необходимые физические качества по </w:t>
      </w:r>
      <w:r w:rsidR="000E4D8E">
        <w:rPr>
          <w:rFonts w:ascii="Times New Roman" w:hAnsi="Times New Roman" w:cs="Times New Roman"/>
          <w:sz w:val="24"/>
          <w:szCs w:val="24"/>
        </w:rPr>
        <w:t>парусному</w:t>
      </w:r>
      <w:r w:rsidR="00374BCA" w:rsidRPr="009A0757">
        <w:rPr>
          <w:rFonts w:ascii="Times New Roman" w:hAnsi="Times New Roman" w:cs="Times New Roman"/>
          <w:sz w:val="24"/>
          <w:szCs w:val="24"/>
        </w:rPr>
        <w:t xml:space="preserve"> спорт</w:t>
      </w:r>
      <w:r w:rsidR="000E4D8E">
        <w:rPr>
          <w:rFonts w:ascii="Times New Roman" w:hAnsi="Times New Roman" w:cs="Times New Roman"/>
          <w:sz w:val="24"/>
          <w:szCs w:val="24"/>
        </w:rPr>
        <w:t>у</w:t>
      </w:r>
      <w:r w:rsidR="00374BCA" w:rsidRPr="009A0757">
        <w:rPr>
          <w:rFonts w:ascii="Times New Roman" w:hAnsi="Times New Roman" w:cs="Times New Roman"/>
          <w:sz w:val="24"/>
          <w:szCs w:val="24"/>
        </w:rPr>
        <w:t>;</w:t>
      </w:r>
    </w:p>
    <w:p w:rsidR="009A0757" w:rsidRPr="009A0757" w:rsidRDefault="00D9024E" w:rsidP="009A0757">
      <w:pPr>
        <w:spacing w:after="0"/>
        <w:jc w:val="both"/>
        <w:rPr>
          <w:rFonts w:ascii="Times New Roman" w:hAnsi="Times New Roman" w:cs="Times New Roman"/>
          <w:sz w:val="24"/>
          <w:szCs w:val="24"/>
        </w:rPr>
      </w:pPr>
      <w:r w:rsidRPr="009A0757">
        <w:rPr>
          <w:rFonts w:ascii="Times New Roman" w:hAnsi="Times New Roman" w:cs="Times New Roman"/>
          <w:sz w:val="24"/>
          <w:szCs w:val="24"/>
        </w:rPr>
        <w:t xml:space="preserve">- </w:t>
      </w:r>
      <w:r w:rsidR="00374BCA" w:rsidRPr="009A0757">
        <w:rPr>
          <w:rFonts w:ascii="Times New Roman" w:hAnsi="Times New Roman" w:cs="Times New Roman"/>
          <w:sz w:val="24"/>
          <w:szCs w:val="24"/>
        </w:rPr>
        <w:t>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374BCA" w:rsidRPr="009A0757" w:rsidRDefault="00D9024E" w:rsidP="009A0757">
      <w:pPr>
        <w:spacing w:after="0"/>
        <w:jc w:val="both"/>
        <w:rPr>
          <w:rFonts w:ascii="Times New Roman" w:hAnsi="Times New Roman" w:cs="Times New Roman"/>
          <w:sz w:val="24"/>
          <w:szCs w:val="24"/>
        </w:rPr>
      </w:pPr>
      <w:r w:rsidRPr="009A0757">
        <w:rPr>
          <w:rFonts w:ascii="Times New Roman" w:hAnsi="Times New Roman" w:cs="Times New Roman"/>
          <w:sz w:val="24"/>
          <w:szCs w:val="24"/>
        </w:rPr>
        <w:t xml:space="preserve">- </w:t>
      </w:r>
      <w:r w:rsidR="00374BCA" w:rsidRPr="009A0757">
        <w:rPr>
          <w:rFonts w:ascii="Times New Roman" w:hAnsi="Times New Roman" w:cs="Times New Roman"/>
          <w:sz w:val="24"/>
          <w:szCs w:val="24"/>
        </w:rPr>
        <w:t>умение соблюдать требования техники безопасности при самостоятельном выполнении физических упражнений.</w:t>
      </w:r>
    </w:p>
    <w:p w:rsidR="00374BCA" w:rsidRPr="00A30B05" w:rsidRDefault="00D9024E" w:rsidP="00CE3EE7">
      <w:pPr>
        <w:pStyle w:val="6"/>
        <w:spacing w:line="276" w:lineRule="auto"/>
        <w:jc w:val="both"/>
        <w:rPr>
          <w:b w:val="0"/>
          <w:sz w:val="24"/>
          <w:szCs w:val="24"/>
        </w:rPr>
      </w:pPr>
      <w:r w:rsidRPr="00A30B05">
        <w:rPr>
          <w:b w:val="0"/>
          <w:sz w:val="24"/>
          <w:szCs w:val="24"/>
        </w:rPr>
        <w:t>1.</w:t>
      </w:r>
      <w:r w:rsidR="00E5374B">
        <w:rPr>
          <w:b w:val="0"/>
          <w:sz w:val="24"/>
          <w:szCs w:val="24"/>
        </w:rPr>
        <w:t>5</w:t>
      </w:r>
      <w:r w:rsidRPr="00A30B05">
        <w:rPr>
          <w:b w:val="0"/>
          <w:sz w:val="24"/>
          <w:szCs w:val="24"/>
        </w:rPr>
        <w:t>.</w:t>
      </w:r>
      <w:r w:rsidR="000669A5">
        <w:rPr>
          <w:b w:val="0"/>
          <w:sz w:val="24"/>
          <w:szCs w:val="24"/>
        </w:rPr>
        <w:t>6</w:t>
      </w:r>
      <w:r w:rsidRPr="00A30B05">
        <w:rPr>
          <w:b w:val="0"/>
          <w:sz w:val="24"/>
          <w:szCs w:val="24"/>
        </w:rPr>
        <w:t xml:space="preserve">. </w:t>
      </w:r>
      <w:r w:rsidR="00374BCA" w:rsidRPr="00A30B05">
        <w:rPr>
          <w:b w:val="0"/>
          <w:sz w:val="24"/>
          <w:szCs w:val="24"/>
        </w:rPr>
        <w:t xml:space="preserve"> В предметной области «спортивное и специальное оборудование»:</w:t>
      </w:r>
    </w:p>
    <w:p w:rsidR="00374BCA" w:rsidRPr="00A30B05" w:rsidRDefault="00D9024E" w:rsidP="00CE3EE7">
      <w:pPr>
        <w:pStyle w:val="6"/>
        <w:spacing w:line="276" w:lineRule="auto"/>
        <w:jc w:val="both"/>
        <w:rPr>
          <w:b w:val="0"/>
          <w:sz w:val="24"/>
          <w:szCs w:val="24"/>
        </w:rPr>
      </w:pPr>
      <w:r w:rsidRPr="00A30B05">
        <w:rPr>
          <w:b w:val="0"/>
          <w:sz w:val="24"/>
          <w:szCs w:val="24"/>
        </w:rPr>
        <w:t xml:space="preserve">- </w:t>
      </w:r>
      <w:r w:rsidR="00374BCA" w:rsidRPr="00A30B05">
        <w:rPr>
          <w:b w:val="0"/>
          <w:sz w:val="24"/>
          <w:szCs w:val="24"/>
        </w:rPr>
        <w:t xml:space="preserve">знание устройства спортивного и специального оборудования </w:t>
      </w:r>
      <w:r w:rsidR="00D5319F">
        <w:rPr>
          <w:b w:val="0"/>
          <w:sz w:val="24"/>
          <w:szCs w:val="24"/>
        </w:rPr>
        <w:t>в парусном</w:t>
      </w:r>
      <w:r w:rsidR="00374BCA" w:rsidRPr="00A30B05">
        <w:rPr>
          <w:b w:val="0"/>
          <w:sz w:val="24"/>
          <w:szCs w:val="24"/>
        </w:rPr>
        <w:t xml:space="preserve"> спорт</w:t>
      </w:r>
      <w:r w:rsidR="00D5319F">
        <w:rPr>
          <w:b w:val="0"/>
          <w:sz w:val="24"/>
          <w:szCs w:val="24"/>
        </w:rPr>
        <w:t>е</w:t>
      </w:r>
      <w:r w:rsidR="00374BCA" w:rsidRPr="00A30B05">
        <w:rPr>
          <w:b w:val="0"/>
          <w:sz w:val="24"/>
          <w:szCs w:val="24"/>
        </w:rPr>
        <w:t>;</w:t>
      </w:r>
    </w:p>
    <w:p w:rsidR="00374BCA" w:rsidRPr="00A30B05" w:rsidRDefault="00D9024E" w:rsidP="00CE3EE7">
      <w:pPr>
        <w:pStyle w:val="6"/>
        <w:spacing w:line="276" w:lineRule="auto"/>
        <w:jc w:val="both"/>
        <w:rPr>
          <w:b w:val="0"/>
          <w:sz w:val="24"/>
          <w:szCs w:val="24"/>
        </w:rPr>
      </w:pPr>
      <w:r w:rsidRPr="00A30B05">
        <w:rPr>
          <w:b w:val="0"/>
          <w:sz w:val="24"/>
          <w:szCs w:val="24"/>
        </w:rPr>
        <w:t xml:space="preserve">- </w:t>
      </w:r>
      <w:r w:rsidR="00374BCA" w:rsidRPr="00A30B05">
        <w:rPr>
          <w:b w:val="0"/>
          <w:sz w:val="24"/>
          <w:szCs w:val="24"/>
        </w:rPr>
        <w:t>умение использовать для достижения спортивных целей спортивное и специальное оборудование;</w:t>
      </w:r>
    </w:p>
    <w:p w:rsidR="00374BCA" w:rsidRDefault="00D9024E" w:rsidP="00CE3EE7">
      <w:pPr>
        <w:pStyle w:val="6"/>
        <w:spacing w:line="276" w:lineRule="auto"/>
        <w:jc w:val="both"/>
        <w:rPr>
          <w:b w:val="0"/>
          <w:sz w:val="24"/>
          <w:szCs w:val="24"/>
        </w:rPr>
      </w:pPr>
      <w:r w:rsidRPr="00A30B05">
        <w:rPr>
          <w:b w:val="0"/>
          <w:sz w:val="24"/>
          <w:szCs w:val="24"/>
        </w:rPr>
        <w:t xml:space="preserve">- </w:t>
      </w:r>
      <w:r w:rsidR="00374BCA" w:rsidRPr="00A30B05">
        <w:rPr>
          <w:b w:val="0"/>
          <w:sz w:val="24"/>
          <w:szCs w:val="24"/>
        </w:rPr>
        <w:t>приобретение навыков содержания и ремонта спортивного и специального оборудования.</w:t>
      </w:r>
    </w:p>
    <w:p w:rsidR="00DA649A" w:rsidRDefault="00DA649A" w:rsidP="00DA649A">
      <w:pPr>
        <w:rPr>
          <w:lang w:eastAsia="ru-RU"/>
        </w:rPr>
      </w:pPr>
    </w:p>
    <w:p w:rsidR="00DA649A" w:rsidRDefault="00DA649A" w:rsidP="00DA649A">
      <w:pPr>
        <w:rPr>
          <w:lang w:eastAsia="ru-RU"/>
        </w:rPr>
      </w:pPr>
    </w:p>
    <w:p w:rsidR="00000669" w:rsidRDefault="00000669" w:rsidP="00000669">
      <w:pPr>
        <w:pStyle w:val="af1"/>
        <w:spacing w:after="255"/>
        <w:rPr>
          <w:rFonts w:ascii="Times New Roman" w:hAnsi="Times New Roman" w:cs="Times New Roman"/>
          <w:b/>
          <w:bCs/>
          <w:sz w:val="32"/>
          <w:szCs w:val="32"/>
        </w:rPr>
      </w:pPr>
    </w:p>
    <w:p w:rsidR="00F55F20" w:rsidRDefault="00F55F20" w:rsidP="00000669">
      <w:pPr>
        <w:pStyle w:val="af1"/>
        <w:spacing w:after="255"/>
        <w:rPr>
          <w:rFonts w:ascii="Times New Roman" w:hAnsi="Times New Roman" w:cs="Times New Roman"/>
          <w:b/>
          <w:bCs/>
          <w:sz w:val="32"/>
          <w:szCs w:val="32"/>
        </w:rPr>
      </w:pPr>
    </w:p>
    <w:p w:rsidR="00F55F20" w:rsidRDefault="00F55F20" w:rsidP="00000669">
      <w:pPr>
        <w:pStyle w:val="af1"/>
        <w:spacing w:after="255"/>
        <w:rPr>
          <w:rFonts w:ascii="Times New Roman" w:hAnsi="Times New Roman" w:cs="Times New Roman"/>
          <w:b/>
          <w:bCs/>
          <w:sz w:val="32"/>
          <w:szCs w:val="32"/>
        </w:rPr>
      </w:pPr>
    </w:p>
    <w:p w:rsidR="00F55F20" w:rsidRDefault="00F55F20" w:rsidP="00000669">
      <w:pPr>
        <w:pStyle w:val="af1"/>
        <w:spacing w:after="255"/>
        <w:rPr>
          <w:rFonts w:ascii="Times New Roman" w:hAnsi="Times New Roman" w:cs="Times New Roman"/>
          <w:b/>
          <w:bCs/>
          <w:sz w:val="32"/>
          <w:szCs w:val="32"/>
        </w:rPr>
      </w:pPr>
    </w:p>
    <w:p w:rsidR="00F55F20" w:rsidRDefault="00F55F20" w:rsidP="00000669">
      <w:pPr>
        <w:pStyle w:val="af1"/>
        <w:spacing w:after="255"/>
        <w:rPr>
          <w:rFonts w:ascii="Times New Roman" w:hAnsi="Times New Roman" w:cs="Times New Roman"/>
          <w:b/>
          <w:bCs/>
          <w:sz w:val="32"/>
          <w:szCs w:val="32"/>
        </w:rPr>
      </w:pPr>
    </w:p>
    <w:p w:rsidR="000669A5" w:rsidRDefault="000669A5" w:rsidP="000669A5">
      <w:pPr>
        <w:spacing w:after="255"/>
        <w:rPr>
          <w:rFonts w:ascii="Times New Roman" w:hAnsi="Times New Roman" w:cs="Times New Roman"/>
          <w:b/>
          <w:bCs/>
          <w:sz w:val="32"/>
          <w:szCs w:val="32"/>
        </w:rPr>
      </w:pPr>
    </w:p>
    <w:p w:rsidR="00F33CCB" w:rsidRPr="00000669" w:rsidRDefault="00000669" w:rsidP="000669A5">
      <w:pPr>
        <w:pStyle w:val="af1"/>
        <w:numPr>
          <w:ilvl w:val="0"/>
          <w:numId w:val="35"/>
        </w:numPr>
        <w:spacing w:after="255"/>
        <w:jc w:val="center"/>
        <w:rPr>
          <w:rFonts w:ascii="Times New Roman" w:hAnsi="Times New Roman" w:cs="Times New Roman"/>
          <w:b/>
          <w:bCs/>
          <w:sz w:val="32"/>
          <w:szCs w:val="32"/>
        </w:rPr>
      </w:pPr>
      <w:r w:rsidRPr="00000669">
        <w:rPr>
          <w:rFonts w:ascii="Times New Roman" w:hAnsi="Times New Roman" w:cs="Times New Roman"/>
          <w:b/>
          <w:bCs/>
          <w:sz w:val="32"/>
          <w:szCs w:val="32"/>
        </w:rPr>
        <w:lastRenderedPageBreak/>
        <w:t>У</w:t>
      </w:r>
      <w:r w:rsidR="00F33CCB" w:rsidRPr="00000669">
        <w:rPr>
          <w:rFonts w:ascii="Times New Roman" w:hAnsi="Times New Roman" w:cs="Times New Roman"/>
          <w:b/>
          <w:bCs/>
          <w:sz w:val="32"/>
          <w:szCs w:val="32"/>
        </w:rPr>
        <w:t>чебный план</w:t>
      </w:r>
    </w:p>
    <w:p w:rsidR="00137DDC" w:rsidRDefault="00137DDC" w:rsidP="00CE3EE7">
      <w:pPr>
        <w:pStyle w:val="af1"/>
        <w:spacing w:after="255"/>
        <w:rPr>
          <w:rFonts w:ascii="Times New Roman" w:hAnsi="Times New Roman" w:cs="Times New Roman"/>
          <w:b/>
          <w:bCs/>
          <w:sz w:val="24"/>
          <w:szCs w:val="24"/>
        </w:rPr>
      </w:pPr>
    </w:p>
    <w:p w:rsidR="00137DDC" w:rsidRPr="00137DDC" w:rsidRDefault="00137DDC" w:rsidP="00CE3EE7">
      <w:pPr>
        <w:pStyle w:val="af1"/>
        <w:spacing w:after="255"/>
        <w:rPr>
          <w:rFonts w:ascii="Times New Roman" w:hAnsi="Times New Roman" w:cs="Times New Roman"/>
          <w:b/>
          <w:bCs/>
          <w:i/>
          <w:sz w:val="24"/>
          <w:szCs w:val="24"/>
        </w:rPr>
      </w:pPr>
      <w:r w:rsidRPr="00137DDC">
        <w:rPr>
          <w:rFonts w:ascii="Times New Roman" w:hAnsi="Times New Roman" w:cs="Times New Roman"/>
          <w:b/>
          <w:bCs/>
          <w:i/>
          <w:sz w:val="24"/>
          <w:szCs w:val="24"/>
        </w:rPr>
        <w:t>2.1.  Продолжительность и объем реализации программы</w:t>
      </w:r>
    </w:p>
    <w:p w:rsidR="00D4721C" w:rsidRPr="00D4721C" w:rsidRDefault="00D4721C" w:rsidP="00CE3EE7">
      <w:pPr>
        <w:pStyle w:val="af1"/>
        <w:spacing w:after="0"/>
        <w:ind w:left="0" w:firstLine="360"/>
        <w:jc w:val="both"/>
        <w:rPr>
          <w:rFonts w:ascii="Times New Roman" w:hAnsi="Times New Roman" w:cs="Times New Roman"/>
          <w:sz w:val="24"/>
          <w:szCs w:val="24"/>
        </w:rPr>
      </w:pPr>
      <w:r w:rsidRPr="00D4721C">
        <w:rPr>
          <w:rFonts w:ascii="Times New Roman" w:hAnsi="Times New Roman" w:cs="Times New Roman"/>
          <w:sz w:val="24"/>
          <w:szCs w:val="24"/>
        </w:rPr>
        <w:t xml:space="preserve">Учебный план разработан на основе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в соответствии с графиками образовательного процесса в Учреждении и сроков обучения по программе. </w:t>
      </w:r>
    </w:p>
    <w:p w:rsidR="00D4721C" w:rsidRDefault="00D4721C" w:rsidP="00CE3EE7">
      <w:pPr>
        <w:spacing w:after="0"/>
        <w:jc w:val="both"/>
        <w:rPr>
          <w:rFonts w:ascii="Times New Roman" w:hAnsi="Times New Roman" w:cs="Times New Roman"/>
          <w:sz w:val="24"/>
          <w:szCs w:val="24"/>
        </w:rPr>
      </w:pPr>
      <w:r w:rsidRPr="00F33CCB">
        <w:rPr>
          <w:rFonts w:ascii="Times New Roman" w:hAnsi="Times New Roman" w:cs="Times New Roman"/>
          <w:sz w:val="24"/>
          <w:szCs w:val="24"/>
        </w:rPr>
        <w:t>Планирование: рабочий план – график, календарный план спортивных мероприятий, контрольные нормативы по видам по</w:t>
      </w:r>
      <w:r>
        <w:rPr>
          <w:rFonts w:ascii="Times New Roman" w:hAnsi="Times New Roman" w:cs="Times New Roman"/>
          <w:sz w:val="24"/>
          <w:szCs w:val="24"/>
        </w:rPr>
        <w:t xml:space="preserve">дготовки и календарь их сдачи; </w:t>
      </w:r>
      <w:r w:rsidRPr="00F33CCB">
        <w:rPr>
          <w:rFonts w:ascii="Times New Roman" w:hAnsi="Times New Roman" w:cs="Times New Roman"/>
          <w:sz w:val="24"/>
          <w:szCs w:val="24"/>
        </w:rPr>
        <w:t>расчет учебных часов (по типам групп); расписание занятий, журнал тренера</w:t>
      </w:r>
      <w:r w:rsidR="000E4D8E">
        <w:rPr>
          <w:rFonts w:ascii="Times New Roman" w:hAnsi="Times New Roman" w:cs="Times New Roman"/>
          <w:sz w:val="24"/>
          <w:szCs w:val="24"/>
        </w:rPr>
        <w:t>-преподавателя</w:t>
      </w:r>
      <w:r w:rsidRPr="00F33CCB">
        <w:rPr>
          <w:rFonts w:ascii="Times New Roman" w:hAnsi="Times New Roman" w:cs="Times New Roman"/>
          <w:sz w:val="24"/>
          <w:szCs w:val="24"/>
        </w:rPr>
        <w:t xml:space="preserve"> группы; протоколы (или выписки из протоколов) соревнований; документация по оформлению спортивных разрядов.</w:t>
      </w:r>
    </w:p>
    <w:p w:rsidR="00D4721C" w:rsidRDefault="00D4721C" w:rsidP="00CE3EE7">
      <w:pPr>
        <w:spacing w:after="0"/>
        <w:jc w:val="both"/>
        <w:rPr>
          <w:rFonts w:ascii="Times New Roman" w:hAnsi="Times New Roman" w:cs="Times New Roman"/>
          <w:sz w:val="24"/>
          <w:szCs w:val="24"/>
        </w:rPr>
      </w:pPr>
      <w:r w:rsidRPr="00C35209">
        <w:rPr>
          <w:rFonts w:ascii="Times New Roman" w:hAnsi="Times New Roman" w:cs="Times New Roman"/>
          <w:sz w:val="24"/>
          <w:szCs w:val="24"/>
        </w:rPr>
        <w:t>Расписание тренировочных занятий составляется с учѐтом создания благоприятных условий и режима тренировок, отдыха занимающихся, графика обучения их в общеобразовательных школах и других учреждениях, характера и графика трудовой деятельности.</w:t>
      </w:r>
    </w:p>
    <w:p w:rsidR="00137DDC" w:rsidRDefault="00137DDC" w:rsidP="00CE3EE7">
      <w:pPr>
        <w:spacing w:after="0"/>
        <w:jc w:val="both"/>
        <w:rPr>
          <w:rFonts w:ascii="Times New Roman" w:hAnsi="Times New Roman" w:cs="Times New Roman"/>
          <w:sz w:val="24"/>
          <w:szCs w:val="24"/>
        </w:rPr>
      </w:pPr>
    </w:p>
    <w:p w:rsidR="00137DDC" w:rsidRPr="009A0757" w:rsidRDefault="00137DDC" w:rsidP="00CE3EE7">
      <w:pPr>
        <w:spacing w:after="255"/>
        <w:jc w:val="both"/>
        <w:outlineLvl w:val="2"/>
        <w:rPr>
          <w:rFonts w:ascii="Times New Roman" w:eastAsia="Times New Roman" w:hAnsi="Times New Roman" w:cs="Times New Roman"/>
          <w:b/>
          <w:bCs/>
          <w:i/>
          <w:sz w:val="24"/>
          <w:szCs w:val="24"/>
          <w:lang w:eastAsia="ru-RU"/>
        </w:rPr>
      </w:pPr>
      <w:r w:rsidRPr="009A0757">
        <w:rPr>
          <w:rFonts w:ascii="Times New Roman" w:hAnsi="Times New Roman" w:cs="Times New Roman"/>
          <w:b/>
          <w:bCs/>
          <w:i/>
          <w:sz w:val="24"/>
          <w:szCs w:val="24"/>
        </w:rPr>
        <w:t>2.2.</w:t>
      </w:r>
      <w:r w:rsidRPr="009A0757">
        <w:rPr>
          <w:rFonts w:ascii="Times New Roman" w:eastAsia="Times New Roman" w:hAnsi="Times New Roman" w:cs="Times New Roman"/>
          <w:b/>
          <w:bCs/>
          <w:i/>
          <w:sz w:val="24"/>
          <w:szCs w:val="24"/>
          <w:lang w:eastAsia="ru-RU"/>
        </w:rPr>
        <w:t>Соотношение объемов обучения по предметным областям по отношению к общему объему учебного плана по образовательной программе базового уровня в области физической культуры и спорта.</w:t>
      </w:r>
    </w:p>
    <w:p w:rsidR="00137DDC" w:rsidRDefault="00137DDC" w:rsidP="00CE3EE7">
      <w:pPr>
        <w:spacing w:after="0"/>
        <w:jc w:val="both"/>
        <w:rPr>
          <w:rFonts w:ascii="Times New Roman" w:hAnsi="Times New Roman" w:cs="Times New Roman"/>
          <w:sz w:val="24"/>
          <w:szCs w:val="24"/>
        </w:rPr>
      </w:pPr>
      <w:r w:rsidRPr="009A0757">
        <w:rPr>
          <w:rFonts w:ascii="Times New Roman" w:hAnsi="Times New Roman" w:cs="Times New Roman"/>
          <w:sz w:val="24"/>
          <w:szCs w:val="24"/>
        </w:rPr>
        <w:t>В процессе реализации Программы базового уровня предусмотрено следующее соотношение объемов обучения по предметным областям по отношению к общему объему учебного плана:</w:t>
      </w:r>
    </w:p>
    <w:tbl>
      <w:tblPr>
        <w:tblStyle w:val="ae"/>
        <w:tblW w:w="0" w:type="auto"/>
        <w:tblLook w:val="04A0"/>
      </w:tblPr>
      <w:tblGrid>
        <w:gridCol w:w="678"/>
        <w:gridCol w:w="5527"/>
        <w:gridCol w:w="3649"/>
      </w:tblGrid>
      <w:tr w:rsidR="00000669" w:rsidTr="00246F7E">
        <w:tc>
          <w:tcPr>
            <w:tcW w:w="678" w:type="dxa"/>
          </w:tcPr>
          <w:p w:rsidR="00000669" w:rsidRPr="00000669" w:rsidRDefault="00000669" w:rsidP="00CE3EE7">
            <w:pPr>
              <w:jc w:val="both"/>
              <w:rPr>
                <w:rFonts w:ascii="Times New Roman" w:hAnsi="Times New Roman" w:cs="Times New Roman"/>
                <w:b/>
                <w:sz w:val="24"/>
                <w:szCs w:val="24"/>
              </w:rPr>
            </w:pPr>
            <w:r w:rsidRPr="00000669">
              <w:rPr>
                <w:rFonts w:ascii="Times New Roman" w:hAnsi="Times New Roman" w:cs="Times New Roman"/>
                <w:b/>
                <w:sz w:val="24"/>
                <w:szCs w:val="24"/>
              </w:rPr>
              <w:t>№ п\п</w:t>
            </w:r>
          </w:p>
        </w:tc>
        <w:tc>
          <w:tcPr>
            <w:tcW w:w="5527" w:type="dxa"/>
          </w:tcPr>
          <w:p w:rsidR="00000669" w:rsidRPr="00000669" w:rsidRDefault="00000669" w:rsidP="00CE3EE7">
            <w:pPr>
              <w:jc w:val="both"/>
              <w:rPr>
                <w:rFonts w:ascii="Times New Roman" w:hAnsi="Times New Roman" w:cs="Times New Roman"/>
                <w:b/>
                <w:sz w:val="24"/>
                <w:szCs w:val="24"/>
              </w:rPr>
            </w:pPr>
            <w:r w:rsidRPr="00000669">
              <w:rPr>
                <w:rFonts w:ascii="Times New Roman" w:hAnsi="Times New Roman" w:cs="Times New Roman"/>
                <w:b/>
                <w:sz w:val="24"/>
                <w:szCs w:val="24"/>
              </w:rPr>
              <w:t>Наименование предметных областей</w:t>
            </w:r>
          </w:p>
        </w:tc>
        <w:tc>
          <w:tcPr>
            <w:tcW w:w="3649" w:type="dxa"/>
          </w:tcPr>
          <w:p w:rsidR="00000669" w:rsidRPr="00000669" w:rsidRDefault="00000669" w:rsidP="00CE3EE7">
            <w:pPr>
              <w:jc w:val="both"/>
              <w:rPr>
                <w:rFonts w:ascii="Times New Roman" w:hAnsi="Times New Roman" w:cs="Times New Roman"/>
                <w:b/>
                <w:sz w:val="24"/>
                <w:szCs w:val="24"/>
              </w:rPr>
            </w:pPr>
            <w:r w:rsidRPr="00000669">
              <w:rPr>
                <w:rFonts w:ascii="Times New Roman" w:hAnsi="Times New Roman" w:cs="Times New Roman"/>
                <w:b/>
                <w:sz w:val="24"/>
                <w:szCs w:val="24"/>
              </w:rPr>
              <w:t>Процентное соотношение объемов обучения по предметным областям по отношению к общему объему учебного плана базового уровня сложности программы.</w:t>
            </w:r>
          </w:p>
        </w:tc>
      </w:tr>
      <w:tr w:rsidR="00246F7E" w:rsidTr="00246F7E">
        <w:tc>
          <w:tcPr>
            <w:tcW w:w="678" w:type="dxa"/>
          </w:tcPr>
          <w:p w:rsidR="00246F7E" w:rsidRPr="00000669" w:rsidRDefault="00246F7E" w:rsidP="00246F7E">
            <w:pPr>
              <w:jc w:val="center"/>
              <w:rPr>
                <w:rFonts w:ascii="Times New Roman" w:hAnsi="Times New Roman" w:cs="Times New Roman"/>
                <w:sz w:val="24"/>
                <w:szCs w:val="24"/>
              </w:rPr>
            </w:pPr>
            <w:r>
              <w:rPr>
                <w:rFonts w:ascii="Times New Roman" w:hAnsi="Times New Roman" w:cs="Times New Roman"/>
                <w:sz w:val="24"/>
                <w:szCs w:val="24"/>
              </w:rPr>
              <w:t>1.</w:t>
            </w:r>
          </w:p>
        </w:tc>
        <w:tc>
          <w:tcPr>
            <w:tcW w:w="9176" w:type="dxa"/>
            <w:gridSpan w:val="2"/>
          </w:tcPr>
          <w:p w:rsidR="00246F7E" w:rsidRPr="00000669" w:rsidRDefault="00246F7E" w:rsidP="00000669">
            <w:pPr>
              <w:jc w:val="center"/>
              <w:rPr>
                <w:rFonts w:ascii="Times New Roman" w:hAnsi="Times New Roman" w:cs="Times New Roman"/>
                <w:sz w:val="24"/>
                <w:szCs w:val="24"/>
              </w:rPr>
            </w:pPr>
            <w:r w:rsidRPr="00000669">
              <w:rPr>
                <w:rFonts w:ascii="Times New Roman" w:hAnsi="Times New Roman" w:cs="Times New Roman"/>
                <w:b/>
                <w:sz w:val="24"/>
                <w:szCs w:val="24"/>
              </w:rPr>
              <w:t>Обязательные предметные области</w:t>
            </w:r>
          </w:p>
        </w:tc>
      </w:tr>
      <w:tr w:rsidR="00000669" w:rsidTr="00246F7E">
        <w:tc>
          <w:tcPr>
            <w:tcW w:w="678" w:type="dxa"/>
          </w:tcPr>
          <w:p w:rsidR="00000669" w:rsidRDefault="00246F7E" w:rsidP="00CE3EE7">
            <w:pPr>
              <w:jc w:val="both"/>
              <w:rPr>
                <w:rFonts w:ascii="Times New Roman" w:hAnsi="Times New Roman" w:cs="Times New Roman"/>
                <w:sz w:val="24"/>
                <w:szCs w:val="24"/>
              </w:rPr>
            </w:pPr>
            <w:r>
              <w:rPr>
                <w:rFonts w:ascii="Times New Roman" w:hAnsi="Times New Roman" w:cs="Times New Roman"/>
                <w:sz w:val="24"/>
                <w:szCs w:val="24"/>
              </w:rPr>
              <w:t>1.1.</w:t>
            </w:r>
          </w:p>
        </w:tc>
        <w:tc>
          <w:tcPr>
            <w:tcW w:w="5527" w:type="dxa"/>
          </w:tcPr>
          <w:p w:rsidR="00000669" w:rsidRDefault="000E7548" w:rsidP="00CE3EE7">
            <w:pPr>
              <w:jc w:val="both"/>
              <w:rPr>
                <w:rFonts w:ascii="Times New Roman" w:hAnsi="Times New Roman" w:cs="Times New Roman"/>
                <w:sz w:val="24"/>
                <w:szCs w:val="24"/>
              </w:rPr>
            </w:pPr>
            <w:r w:rsidRPr="000D378C">
              <w:rPr>
                <w:rFonts w:ascii="Times New Roman" w:hAnsi="Times New Roman" w:cs="Times New Roman"/>
                <w:sz w:val="24"/>
                <w:szCs w:val="24"/>
              </w:rPr>
              <w:t>Теоретические основы физической культуры и спорта</w:t>
            </w:r>
          </w:p>
        </w:tc>
        <w:tc>
          <w:tcPr>
            <w:tcW w:w="3649" w:type="dxa"/>
          </w:tcPr>
          <w:p w:rsidR="00000669" w:rsidRDefault="009E1EEF" w:rsidP="009E1EEF">
            <w:pPr>
              <w:jc w:val="center"/>
              <w:rPr>
                <w:rFonts w:ascii="Times New Roman" w:hAnsi="Times New Roman" w:cs="Times New Roman"/>
                <w:sz w:val="24"/>
                <w:szCs w:val="24"/>
              </w:rPr>
            </w:pPr>
            <w:r>
              <w:rPr>
                <w:rFonts w:ascii="Times New Roman" w:hAnsi="Times New Roman" w:cs="Times New Roman"/>
                <w:sz w:val="24"/>
                <w:szCs w:val="24"/>
              </w:rPr>
              <w:t>10-25</w:t>
            </w:r>
          </w:p>
        </w:tc>
      </w:tr>
      <w:tr w:rsidR="000E7548" w:rsidTr="00246F7E">
        <w:tc>
          <w:tcPr>
            <w:tcW w:w="678" w:type="dxa"/>
          </w:tcPr>
          <w:p w:rsidR="000E7548" w:rsidRDefault="00246F7E" w:rsidP="00CE3EE7">
            <w:pPr>
              <w:jc w:val="both"/>
              <w:rPr>
                <w:rFonts w:ascii="Times New Roman" w:hAnsi="Times New Roman" w:cs="Times New Roman"/>
                <w:sz w:val="24"/>
                <w:szCs w:val="24"/>
              </w:rPr>
            </w:pPr>
            <w:r>
              <w:rPr>
                <w:rFonts w:ascii="Times New Roman" w:hAnsi="Times New Roman" w:cs="Times New Roman"/>
                <w:sz w:val="24"/>
                <w:szCs w:val="24"/>
              </w:rPr>
              <w:t>1.2.</w:t>
            </w:r>
          </w:p>
        </w:tc>
        <w:tc>
          <w:tcPr>
            <w:tcW w:w="5527" w:type="dxa"/>
          </w:tcPr>
          <w:p w:rsidR="000E7548" w:rsidRPr="000D378C" w:rsidRDefault="000E7548" w:rsidP="00246F7E">
            <w:pPr>
              <w:autoSpaceDE w:val="0"/>
              <w:autoSpaceDN w:val="0"/>
              <w:adjustRightInd w:val="0"/>
              <w:rPr>
                <w:rFonts w:ascii="Times New Roman" w:hAnsi="Times New Roman" w:cs="Times New Roman"/>
                <w:sz w:val="24"/>
                <w:szCs w:val="24"/>
              </w:rPr>
            </w:pPr>
            <w:r w:rsidRPr="000D378C">
              <w:rPr>
                <w:rFonts w:ascii="Times New Roman" w:hAnsi="Times New Roman" w:cs="Times New Roman"/>
                <w:sz w:val="24"/>
                <w:szCs w:val="24"/>
              </w:rPr>
              <w:t>Общая физическая подготовка</w:t>
            </w:r>
          </w:p>
        </w:tc>
        <w:tc>
          <w:tcPr>
            <w:tcW w:w="3649" w:type="dxa"/>
          </w:tcPr>
          <w:p w:rsidR="000E7548" w:rsidRDefault="009E1EEF" w:rsidP="009E1EEF">
            <w:pPr>
              <w:jc w:val="center"/>
              <w:rPr>
                <w:rFonts w:ascii="Times New Roman" w:hAnsi="Times New Roman" w:cs="Times New Roman"/>
                <w:sz w:val="24"/>
                <w:szCs w:val="24"/>
              </w:rPr>
            </w:pPr>
            <w:r>
              <w:rPr>
                <w:rFonts w:ascii="Times New Roman" w:hAnsi="Times New Roman" w:cs="Times New Roman"/>
                <w:sz w:val="24"/>
                <w:szCs w:val="24"/>
              </w:rPr>
              <w:t>20-30</w:t>
            </w:r>
          </w:p>
        </w:tc>
      </w:tr>
      <w:tr w:rsidR="000E7548" w:rsidTr="00246F7E">
        <w:tc>
          <w:tcPr>
            <w:tcW w:w="678" w:type="dxa"/>
          </w:tcPr>
          <w:p w:rsidR="000E7548" w:rsidRDefault="00246F7E" w:rsidP="00CE3EE7">
            <w:pPr>
              <w:jc w:val="both"/>
              <w:rPr>
                <w:rFonts w:ascii="Times New Roman" w:hAnsi="Times New Roman" w:cs="Times New Roman"/>
                <w:sz w:val="24"/>
                <w:szCs w:val="24"/>
              </w:rPr>
            </w:pPr>
            <w:r>
              <w:rPr>
                <w:rFonts w:ascii="Times New Roman" w:hAnsi="Times New Roman" w:cs="Times New Roman"/>
                <w:sz w:val="24"/>
                <w:szCs w:val="24"/>
              </w:rPr>
              <w:t>1.3.</w:t>
            </w:r>
          </w:p>
        </w:tc>
        <w:tc>
          <w:tcPr>
            <w:tcW w:w="5527" w:type="dxa"/>
          </w:tcPr>
          <w:p w:rsidR="000E7548" w:rsidRPr="000D378C" w:rsidRDefault="000E7548" w:rsidP="00246F7E">
            <w:pPr>
              <w:autoSpaceDE w:val="0"/>
              <w:autoSpaceDN w:val="0"/>
              <w:adjustRightInd w:val="0"/>
              <w:rPr>
                <w:rFonts w:ascii="Times New Roman" w:hAnsi="Times New Roman" w:cs="Times New Roman"/>
                <w:sz w:val="24"/>
                <w:szCs w:val="24"/>
              </w:rPr>
            </w:pPr>
            <w:r w:rsidRPr="000D378C">
              <w:rPr>
                <w:rFonts w:ascii="Times New Roman" w:hAnsi="Times New Roman" w:cs="Times New Roman"/>
                <w:sz w:val="24"/>
                <w:szCs w:val="24"/>
              </w:rPr>
              <w:t>Вид спорта</w:t>
            </w:r>
          </w:p>
        </w:tc>
        <w:tc>
          <w:tcPr>
            <w:tcW w:w="3649" w:type="dxa"/>
          </w:tcPr>
          <w:p w:rsidR="000E7548" w:rsidRDefault="009E1EEF" w:rsidP="009E1EEF">
            <w:pPr>
              <w:jc w:val="center"/>
              <w:rPr>
                <w:rFonts w:ascii="Times New Roman" w:hAnsi="Times New Roman" w:cs="Times New Roman"/>
                <w:sz w:val="24"/>
                <w:szCs w:val="24"/>
              </w:rPr>
            </w:pPr>
            <w:r>
              <w:rPr>
                <w:rFonts w:ascii="Times New Roman" w:hAnsi="Times New Roman" w:cs="Times New Roman"/>
                <w:sz w:val="24"/>
                <w:szCs w:val="24"/>
              </w:rPr>
              <w:t>15-30</w:t>
            </w:r>
          </w:p>
        </w:tc>
      </w:tr>
      <w:tr w:rsidR="00246F7E" w:rsidTr="00246F7E">
        <w:tc>
          <w:tcPr>
            <w:tcW w:w="678" w:type="dxa"/>
          </w:tcPr>
          <w:p w:rsidR="00246F7E" w:rsidRPr="00246F7E" w:rsidRDefault="00246F7E" w:rsidP="00246F7E">
            <w:pPr>
              <w:jc w:val="center"/>
              <w:rPr>
                <w:rFonts w:ascii="Times New Roman" w:hAnsi="Times New Roman" w:cs="Times New Roman"/>
                <w:sz w:val="24"/>
                <w:szCs w:val="24"/>
              </w:rPr>
            </w:pPr>
            <w:r>
              <w:rPr>
                <w:rFonts w:ascii="Times New Roman" w:hAnsi="Times New Roman" w:cs="Times New Roman"/>
                <w:sz w:val="24"/>
                <w:szCs w:val="24"/>
              </w:rPr>
              <w:t>2.</w:t>
            </w:r>
          </w:p>
        </w:tc>
        <w:tc>
          <w:tcPr>
            <w:tcW w:w="9176" w:type="dxa"/>
            <w:gridSpan w:val="2"/>
          </w:tcPr>
          <w:p w:rsidR="00246F7E" w:rsidRPr="00246F7E" w:rsidRDefault="00246F7E" w:rsidP="00246F7E">
            <w:pPr>
              <w:jc w:val="center"/>
              <w:rPr>
                <w:rFonts w:ascii="Times New Roman" w:hAnsi="Times New Roman" w:cs="Times New Roman"/>
                <w:sz w:val="24"/>
                <w:szCs w:val="24"/>
              </w:rPr>
            </w:pPr>
            <w:r w:rsidRPr="00246F7E">
              <w:rPr>
                <w:rFonts w:ascii="Times New Roman" w:eastAsia="Times New Roman" w:hAnsi="Times New Roman" w:cs="Times New Roman"/>
                <w:b/>
                <w:bCs/>
                <w:sz w:val="24"/>
                <w:szCs w:val="24"/>
                <w:lang w:eastAsia="ru-RU"/>
              </w:rPr>
              <w:t>Вариативные предметные области</w:t>
            </w:r>
          </w:p>
        </w:tc>
      </w:tr>
      <w:tr w:rsidR="00000669" w:rsidTr="00246F7E">
        <w:tc>
          <w:tcPr>
            <w:tcW w:w="678" w:type="dxa"/>
          </w:tcPr>
          <w:p w:rsidR="00000669" w:rsidRDefault="00246F7E" w:rsidP="00CE3EE7">
            <w:pPr>
              <w:jc w:val="both"/>
              <w:rPr>
                <w:rFonts w:ascii="Times New Roman" w:hAnsi="Times New Roman" w:cs="Times New Roman"/>
                <w:sz w:val="24"/>
                <w:szCs w:val="24"/>
              </w:rPr>
            </w:pPr>
            <w:r>
              <w:rPr>
                <w:rFonts w:ascii="Times New Roman" w:hAnsi="Times New Roman" w:cs="Times New Roman"/>
                <w:sz w:val="24"/>
                <w:szCs w:val="24"/>
              </w:rPr>
              <w:t>2.1</w:t>
            </w:r>
          </w:p>
        </w:tc>
        <w:tc>
          <w:tcPr>
            <w:tcW w:w="5527" w:type="dxa"/>
          </w:tcPr>
          <w:p w:rsidR="00000669" w:rsidRDefault="00246F7E" w:rsidP="00CE3EE7">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Р</w:t>
            </w:r>
            <w:r w:rsidRPr="009A0757">
              <w:rPr>
                <w:rFonts w:ascii="Times New Roman" w:eastAsia="Times New Roman" w:hAnsi="Times New Roman" w:cs="Times New Roman"/>
                <w:sz w:val="24"/>
                <w:szCs w:val="24"/>
                <w:lang w:eastAsia="ru-RU"/>
              </w:rPr>
              <w:t>азличные виды спорта и подвижные игры</w:t>
            </w:r>
          </w:p>
        </w:tc>
        <w:tc>
          <w:tcPr>
            <w:tcW w:w="3649" w:type="dxa"/>
          </w:tcPr>
          <w:p w:rsidR="00000669" w:rsidRDefault="009E1EEF" w:rsidP="009E1EEF">
            <w:pPr>
              <w:jc w:val="center"/>
              <w:rPr>
                <w:rFonts w:ascii="Times New Roman" w:hAnsi="Times New Roman" w:cs="Times New Roman"/>
                <w:sz w:val="24"/>
                <w:szCs w:val="24"/>
              </w:rPr>
            </w:pPr>
            <w:r>
              <w:rPr>
                <w:rFonts w:ascii="Times New Roman" w:hAnsi="Times New Roman" w:cs="Times New Roman"/>
                <w:sz w:val="24"/>
                <w:szCs w:val="24"/>
              </w:rPr>
              <w:t>5-15</w:t>
            </w:r>
          </w:p>
        </w:tc>
      </w:tr>
      <w:tr w:rsidR="00000669" w:rsidTr="00246F7E">
        <w:tc>
          <w:tcPr>
            <w:tcW w:w="678" w:type="dxa"/>
          </w:tcPr>
          <w:p w:rsidR="00000669" w:rsidRDefault="00246F7E" w:rsidP="00CE3EE7">
            <w:pPr>
              <w:jc w:val="both"/>
              <w:rPr>
                <w:rFonts w:ascii="Times New Roman" w:hAnsi="Times New Roman" w:cs="Times New Roman"/>
                <w:sz w:val="24"/>
                <w:szCs w:val="24"/>
              </w:rPr>
            </w:pPr>
            <w:r>
              <w:rPr>
                <w:rFonts w:ascii="Times New Roman" w:hAnsi="Times New Roman" w:cs="Times New Roman"/>
                <w:sz w:val="24"/>
                <w:szCs w:val="24"/>
              </w:rPr>
              <w:t>2.2</w:t>
            </w:r>
          </w:p>
        </w:tc>
        <w:tc>
          <w:tcPr>
            <w:tcW w:w="5527" w:type="dxa"/>
          </w:tcPr>
          <w:p w:rsidR="00000669" w:rsidRDefault="00246F7E" w:rsidP="00CE3EE7">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9A0757">
              <w:rPr>
                <w:rFonts w:ascii="Times New Roman" w:eastAsia="Times New Roman" w:hAnsi="Times New Roman" w:cs="Times New Roman"/>
                <w:sz w:val="24"/>
                <w:szCs w:val="24"/>
                <w:lang w:eastAsia="ru-RU"/>
              </w:rPr>
              <w:t>пециальные навыки</w:t>
            </w:r>
          </w:p>
        </w:tc>
        <w:tc>
          <w:tcPr>
            <w:tcW w:w="3649" w:type="dxa"/>
          </w:tcPr>
          <w:p w:rsidR="00000669" w:rsidRDefault="009E1EEF" w:rsidP="009E1EEF">
            <w:pPr>
              <w:jc w:val="center"/>
              <w:rPr>
                <w:rFonts w:ascii="Times New Roman" w:hAnsi="Times New Roman" w:cs="Times New Roman"/>
                <w:sz w:val="24"/>
                <w:szCs w:val="24"/>
              </w:rPr>
            </w:pPr>
            <w:r>
              <w:rPr>
                <w:rFonts w:ascii="Times New Roman" w:hAnsi="Times New Roman" w:cs="Times New Roman"/>
                <w:sz w:val="24"/>
                <w:szCs w:val="24"/>
              </w:rPr>
              <w:t>5-20</w:t>
            </w:r>
          </w:p>
        </w:tc>
      </w:tr>
      <w:tr w:rsidR="00000669" w:rsidTr="00246F7E">
        <w:tc>
          <w:tcPr>
            <w:tcW w:w="678" w:type="dxa"/>
          </w:tcPr>
          <w:p w:rsidR="00000669" w:rsidRDefault="00246F7E" w:rsidP="00CE3EE7">
            <w:pPr>
              <w:jc w:val="both"/>
              <w:rPr>
                <w:rFonts w:ascii="Times New Roman" w:hAnsi="Times New Roman" w:cs="Times New Roman"/>
                <w:sz w:val="24"/>
                <w:szCs w:val="24"/>
              </w:rPr>
            </w:pPr>
            <w:r>
              <w:rPr>
                <w:rFonts w:ascii="Times New Roman" w:hAnsi="Times New Roman" w:cs="Times New Roman"/>
                <w:sz w:val="24"/>
                <w:szCs w:val="24"/>
              </w:rPr>
              <w:t>2.3.</w:t>
            </w:r>
          </w:p>
        </w:tc>
        <w:tc>
          <w:tcPr>
            <w:tcW w:w="5527" w:type="dxa"/>
          </w:tcPr>
          <w:p w:rsidR="00000669" w:rsidRDefault="00246F7E" w:rsidP="00CE3EE7">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9A0757">
              <w:rPr>
                <w:rFonts w:ascii="Times New Roman" w:eastAsia="Times New Roman" w:hAnsi="Times New Roman" w:cs="Times New Roman"/>
                <w:sz w:val="24"/>
                <w:szCs w:val="24"/>
                <w:lang w:eastAsia="ru-RU"/>
              </w:rPr>
              <w:t>портивное и специальное оборудование</w:t>
            </w:r>
          </w:p>
        </w:tc>
        <w:tc>
          <w:tcPr>
            <w:tcW w:w="3649" w:type="dxa"/>
          </w:tcPr>
          <w:p w:rsidR="00000669" w:rsidRDefault="009E1EEF" w:rsidP="009E1EEF">
            <w:pPr>
              <w:jc w:val="center"/>
              <w:rPr>
                <w:rFonts w:ascii="Times New Roman" w:hAnsi="Times New Roman" w:cs="Times New Roman"/>
                <w:sz w:val="24"/>
                <w:szCs w:val="24"/>
              </w:rPr>
            </w:pPr>
            <w:r>
              <w:rPr>
                <w:rFonts w:ascii="Times New Roman" w:hAnsi="Times New Roman" w:cs="Times New Roman"/>
                <w:sz w:val="24"/>
                <w:szCs w:val="24"/>
              </w:rPr>
              <w:t>5-20</w:t>
            </w:r>
          </w:p>
        </w:tc>
      </w:tr>
    </w:tbl>
    <w:p w:rsidR="00000669" w:rsidRPr="009A0757" w:rsidRDefault="009E1EEF" w:rsidP="00CE3EE7">
      <w:pPr>
        <w:spacing w:after="0"/>
        <w:jc w:val="both"/>
        <w:rPr>
          <w:rFonts w:ascii="Times New Roman" w:hAnsi="Times New Roman" w:cs="Times New Roman"/>
          <w:sz w:val="24"/>
          <w:szCs w:val="24"/>
        </w:rPr>
      </w:pPr>
      <w:r>
        <w:rPr>
          <w:rFonts w:ascii="Times New Roman" w:hAnsi="Times New Roman" w:cs="Times New Roman"/>
          <w:sz w:val="24"/>
          <w:szCs w:val="24"/>
        </w:rPr>
        <w:t>а также:</w:t>
      </w:r>
    </w:p>
    <w:p w:rsidR="000A4301" w:rsidRPr="009A0757" w:rsidRDefault="000A4301" w:rsidP="00CE3EE7">
      <w:pPr>
        <w:spacing w:after="0"/>
        <w:jc w:val="both"/>
        <w:rPr>
          <w:sz w:val="23"/>
          <w:szCs w:val="23"/>
        </w:rPr>
      </w:pPr>
      <w:r w:rsidRPr="009A0757">
        <w:rPr>
          <w:rFonts w:ascii="Times New Roman" w:eastAsia="Times New Roman" w:hAnsi="Times New Roman" w:cs="Times New Roman"/>
          <w:sz w:val="24"/>
          <w:szCs w:val="24"/>
          <w:lang w:eastAsia="ru-RU"/>
        </w:rPr>
        <w:t>-</w:t>
      </w:r>
      <w:r w:rsidRPr="009A0757">
        <w:rPr>
          <w:rFonts w:ascii="Times New Roman" w:hAnsi="Times New Roman" w:cs="Times New Roman"/>
          <w:sz w:val="24"/>
          <w:szCs w:val="24"/>
        </w:rPr>
        <w:t>возможность организации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w:t>
      </w:r>
      <w:r w:rsidRPr="009A0757">
        <w:rPr>
          <w:sz w:val="23"/>
          <w:szCs w:val="23"/>
        </w:rPr>
        <w:t>;</w:t>
      </w:r>
    </w:p>
    <w:p w:rsidR="000A4301" w:rsidRDefault="000A4301" w:rsidP="00CE3EE7">
      <w:pPr>
        <w:spacing w:after="0"/>
        <w:jc w:val="both"/>
        <w:rPr>
          <w:rFonts w:ascii="Times New Roman" w:hAnsi="Times New Roman" w:cs="Times New Roman"/>
          <w:sz w:val="24"/>
          <w:szCs w:val="24"/>
        </w:rPr>
      </w:pPr>
      <w:r w:rsidRPr="009A0757">
        <w:rPr>
          <w:rFonts w:ascii="Times New Roman" w:hAnsi="Times New Roman" w:cs="Times New Roman"/>
          <w:sz w:val="24"/>
          <w:szCs w:val="24"/>
        </w:rPr>
        <w:t>- организация совместных мероприятий с другими образовательными и физкультурно-спортивными организациями; - построение содержания Программы с учетом индивидуального развития детей, а также национальных и культурных особенностей субъекта РФ.</w:t>
      </w:r>
    </w:p>
    <w:p w:rsidR="001C74D8" w:rsidRDefault="00D05273" w:rsidP="001C74D8">
      <w:pPr>
        <w:spacing w:after="0"/>
        <w:jc w:val="center"/>
        <w:rPr>
          <w:rFonts w:ascii="Times New Roman" w:eastAsia="Times New Roman" w:hAnsi="Times New Roman" w:cs="Times New Roman"/>
          <w:sz w:val="24"/>
          <w:szCs w:val="24"/>
          <w:lang w:eastAsia="ru-RU"/>
        </w:rPr>
      </w:pPr>
      <w:r w:rsidRPr="00D05273">
        <w:rPr>
          <w:rFonts w:ascii="Times New Roman" w:hAnsi="Times New Roman" w:cs="Times New Roman"/>
          <w:b/>
          <w:i/>
          <w:sz w:val="24"/>
          <w:szCs w:val="24"/>
        </w:rPr>
        <w:lastRenderedPageBreak/>
        <w:t>2.3. План учебного процесса</w:t>
      </w:r>
    </w:p>
    <w:tbl>
      <w:tblPr>
        <w:tblW w:w="10881" w:type="dxa"/>
        <w:tblBorders>
          <w:top w:val="nil"/>
          <w:left w:val="nil"/>
          <w:bottom w:val="nil"/>
          <w:right w:val="nil"/>
        </w:tblBorders>
        <w:tblLayout w:type="fixed"/>
        <w:tblLook w:val="0000"/>
      </w:tblPr>
      <w:tblGrid>
        <w:gridCol w:w="976"/>
        <w:gridCol w:w="2676"/>
        <w:gridCol w:w="976"/>
        <w:gridCol w:w="976"/>
        <w:gridCol w:w="976"/>
        <w:gridCol w:w="976"/>
        <w:gridCol w:w="1057"/>
        <w:gridCol w:w="1074"/>
        <w:gridCol w:w="1194"/>
      </w:tblGrid>
      <w:tr w:rsidR="00A3558C" w:rsidTr="00CF1EE6">
        <w:trPr>
          <w:trHeight w:val="529"/>
        </w:trPr>
        <w:tc>
          <w:tcPr>
            <w:tcW w:w="976" w:type="dxa"/>
            <w:vMerge w:val="restart"/>
            <w:tcBorders>
              <w:top w:val="single" w:sz="4" w:space="0" w:color="auto"/>
              <w:left w:val="single" w:sz="4" w:space="0" w:color="auto"/>
              <w:right w:val="single" w:sz="4" w:space="0" w:color="auto"/>
            </w:tcBorders>
          </w:tcPr>
          <w:p w:rsidR="00A3558C" w:rsidRPr="000D378C" w:rsidRDefault="00A3558C" w:rsidP="00EB76DA">
            <w:pPr>
              <w:pStyle w:val="Default"/>
              <w:rPr>
                <w:color w:val="auto"/>
                <w:sz w:val="23"/>
                <w:szCs w:val="23"/>
              </w:rPr>
            </w:pPr>
            <w:r w:rsidRPr="000D378C">
              <w:rPr>
                <w:color w:val="auto"/>
                <w:sz w:val="23"/>
                <w:szCs w:val="23"/>
              </w:rPr>
              <w:t>№ п/п</w:t>
            </w:r>
          </w:p>
        </w:tc>
        <w:tc>
          <w:tcPr>
            <w:tcW w:w="2676" w:type="dxa"/>
            <w:vMerge w:val="restart"/>
            <w:tcBorders>
              <w:top w:val="single" w:sz="4" w:space="0" w:color="auto"/>
              <w:left w:val="single" w:sz="4" w:space="0" w:color="auto"/>
              <w:right w:val="single" w:sz="4" w:space="0" w:color="auto"/>
            </w:tcBorders>
          </w:tcPr>
          <w:p w:rsidR="00A3558C" w:rsidRPr="000D378C" w:rsidRDefault="00A3558C" w:rsidP="00EB76DA">
            <w:pPr>
              <w:pStyle w:val="Default"/>
              <w:rPr>
                <w:color w:val="auto"/>
                <w:sz w:val="23"/>
                <w:szCs w:val="23"/>
              </w:rPr>
            </w:pPr>
            <w:r w:rsidRPr="000D378C">
              <w:rPr>
                <w:color w:val="auto"/>
                <w:sz w:val="23"/>
                <w:szCs w:val="23"/>
              </w:rPr>
              <w:t>Раздел подготовки</w:t>
            </w:r>
          </w:p>
        </w:tc>
        <w:tc>
          <w:tcPr>
            <w:tcW w:w="6035" w:type="dxa"/>
            <w:gridSpan w:val="6"/>
            <w:tcBorders>
              <w:top w:val="single" w:sz="4" w:space="0" w:color="auto"/>
              <w:left w:val="single" w:sz="4" w:space="0" w:color="auto"/>
              <w:bottom w:val="single" w:sz="4" w:space="0" w:color="auto"/>
              <w:right w:val="single" w:sz="4" w:space="0" w:color="auto"/>
            </w:tcBorders>
          </w:tcPr>
          <w:p w:rsidR="00A3558C" w:rsidRPr="000D378C" w:rsidRDefault="00A3558C" w:rsidP="00EB76DA">
            <w:pPr>
              <w:pStyle w:val="Default"/>
              <w:jc w:val="center"/>
              <w:rPr>
                <w:color w:val="auto"/>
                <w:sz w:val="23"/>
                <w:szCs w:val="23"/>
              </w:rPr>
            </w:pPr>
          </w:p>
          <w:p w:rsidR="00A3558C" w:rsidRPr="000D378C" w:rsidRDefault="00A3558C" w:rsidP="00EB76DA">
            <w:pPr>
              <w:pStyle w:val="Default"/>
              <w:jc w:val="center"/>
              <w:rPr>
                <w:color w:val="auto"/>
                <w:sz w:val="23"/>
                <w:szCs w:val="23"/>
              </w:rPr>
            </w:pPr>
            <w:r w:rsidRPr="000D378C">
              <w:rPr>
                <w:color w:val="auto"/>
                <w:sz w:val="23"/>
                <w:szCs w:val="23"/>
              </w:rPr>
              <w:t>Этап подготовки</w:t>
            </w:r>
          </w:p>
        </w:tc>
        <w:tc>
          <w:tcPr>
            <w:tcW w:w="1194" w:type="dxa"/>
            <w:vMerge w:val="restart"/>
            <w:tcBorders>
              <w:top w:val="single" w:sz="4" w:space="0" w:color="auto"/>
              <w:left w:val="single" w:sz="4" w:space="0" w:color="auto"/>
              <w:right w:val="single" w:sz="4" w:space="0" w:color="auto"/>
            </w:tcBorders>
          </w:tcPr>
          <w:p w:rsidR="00A3558C" w:rsidRPr="000D378C" w:rsidRDefault="00A3558C" w:rsidP="00EB76DA">
            <w:pPr>
              <w:pStyle w:val="Default"/>
              <w:jc w:val="center"/>
              <w:rPr>
                <w:color w:val="auto"/>
                <w:sz w:val="23"/>
                <w:szCs w:val="23"/>
              </w:rPr>
            </w:pPr>
            <w:r>
              <w:rPr>
                <w:color w:val="auto"/>
                <w:sz w:val="23"/>
                <w:szCs w:val="23"/>
              </w:rPr>
              <w:t>Общий объем учебной нагрузки (в часах)</w:t>
            </w:r>
          </w:p>
        </w:tc>
      </w:tr>
      <w:tr w:rsidR="00A3558C" w:rsidTr="00CF1EE6">
        <w:trPr>
          <w:trHeight w:val="529"/>
        </w:trPr>
        <w:tc>
          <w:tcPr>
            <w:tcW w:w="976" w:type="dxa"/>
            <w:vMerge/>
            <w:tcBorders>
              <w:left w:val="single" w:sz="4" w:space="0" w:color="auto"/>
              <w:bottom w:val="single" w:sz="4" w:space="0" w:color="auto"/>
              <w:right w:val="single" w:sz="4" w:space="0" w:color="auto"/>
            </w:tcBorders>
          </w:tcPr>
          <w:p w:rsidR="00A3558C" w:rsidRPr="000D378C" w:rsidRDefault="00A3558C" w:rsidP="00EB76DA">
            <w:pPr>
              <w:pStyle w:val="Default"/>
              <w:rPr>
                <w:color w:val="auto"/>
                <w:sz w:val="23"/>
                <w:szCs w:val="23"/>
              </w:rPr>
            </w:pPr>
          </w:p>
        </w:tc>
        <w:tc>
          <w:tcPr>
            <w:tcW w:w="2676" w:type="dxa"/>
            <w:vMerge/>
            <w:tcBorders>
              <w:left w:val="single" w:sz="4" w:space="0" w:color="auto"/>
              <w:bottom w:val="single" w:sz="4" w:space="0" w:color="auto"/>
              <w:right w:val="single" w:sz="4" w:space="0" w:color="auto"/>
            </w:tcBorders>
          </w:tcPr>
          <w:p w:rsidR="00A3558C" w:rsidRPr="000D378C" w:rsidRDefault="00A3558C" w:rsidP="00EB76DA">
            <w:pPr>
              <w:pStyle w:val="Default"/>
              <w:rPr>
                <w:color w:val="auto"/>
                <w:sz w:val="23"/>
                <w:szCs w:val="23"/>
              </w:rPr>
            </w:pPr>
          </w:p>
        </w:tc>
        <w:tc>
          <w:tcPr>
            <w:tcW w:w="976" w:type="dxa"/>
            <w:tcBorders>
              <w:top w:val="single" w:sz="4" w:space="0" w:color="auto"/>
              <w:left w:val="single" w:sz="4" w:space="0" w:color="auto"/>
              <w:bottom w:val="single" w:sz="4" w:space="0" w:color="auto"/>
              <w:right w:val="single" w:sz="4" w:space="0" w:color="auto"/>
            </w:tcBorders>
          </w:tcPr>
          <w:p w:rsidR="00A3558C" w:rsidRPr="000D378C" w:rsidRDefault="00A3558C" w:rsidP="00EB76DA">
            <w:pPr>
              <w:pStyle w:val="Default"/>
              <w:jc w:val="center"/>
              <w:rPr>
                <w:color w:val="auto"/>
                <w:sz w:val="23"/>
                <w:szCs w:val="23"/>
              </w:rPr>
            </w:pPr>
            <w:r w:rsidRPr="000D378C">
              <w:rPr>
                <w:color w:val="auto"/>
                <w:sz w:val="23"/>
                <w:szCs w:val="23"/>
              </w:rPr>
              <w:t>1г.о.</w:t>
            </w:r>
            <w:r w:rsidR="00CF1EE6">
              <w:rPr>
                <w:color w:val="auto"/>
                <w:sz w:val="23"/>
                <w:szCs w:val="23"/>
              </w:rPr>
              <w:t xml:space="preserve">    6 ч\нед.</w:t>
            </w:r>
          </w:p>
        </w:tc>
        <w:tc>
          <w:tcPr>
            <w:tcW w:w="976" w:type="dxa"/>
            <w:tcBorders>
              <w:top w:val="single" w:sz="4" w:space="0" w:color="auto"/>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r w:rsidRPr="000D378C">
              <w:rPr>
                <w:color w:val="auto"/>
                <w:sz w:val="23"/>
                <w:szCs w:val="23"/>
              </w:rPr>
              <w:t>2г.о.</w:t>
            </w:r>
          </w:p>
          <w:p w:rsidR="00CF1EE6" w:rsidRPr="000D378C" w:rsidRDefault="00CF1EE6" w:rsidP="00EB76DA">
            <w:pPr>
              <w:pStyle w:val="Default"/>
              <w:jc w:val="center"/>
              <w:rPr>
                <w:color w:val="auto"/>
                <w:sz w:val="23"/>
                <w:szCs w:val="23"/>
              </w:rPr>
            </w:pPr>
            <w:r>
              <w:rPr>
                <w:color w:val="auto"/>
                <w:sz w:val="23"/>
                <w:szCs w:val="23"/>
              </w:rPr>
              <w:t>6 ч\нед.</w:t>
            </w:r>
          </w:p>
        </w:tc>
        <w:tc>
          <w:tcPr>
            <w:tcW w:w="976" w:type="dxa"/>
            <w:tcBorders>
              <w:top w:val="single" w:sz="4" w:space="0" w:color="auto"/>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r w:rsidRPr="000D378C">
              <w:rPr>
                <w:color w:val="auto"/>
                <w:sz w:val="23"/>
                <w:szCs w:val="23"/>
              </w:rPr>
              <w:t>3г.о</w:t>
            </w:r>
          </w:p>
          <w:p w:rsidR="00CF1EE6" w:rsidRPr="000D378C" w:rsidRDefault="00CF1EE6" w:rsidP="00EB76DA">
            <w:pPr>
              <w:pStyle w:val="Default"/>
              <w:jc w:val="center"/>
              <w:rPr>
                <w:color w:val="auto"/>
                <w:sz w:val="23"/>
                <w:szCs w:val="23"/>
              </w:rPr>
            </w:pPr>
            <w:r>
              <w:rPr>
                <w:color w:val="auto"/>
                <w:sz w:val="23"/>
                <w:szCs w:val="23"/>
              </w:rPr>
              <w:t>8 ч\нед.</w:t>
            </w:r>
          </w:p>
        </w:tc>
        <w:tc>
          <w:tcPr>
            <w:tcW w:w="976" w:type="dxa"/>
            <w:tcBorders>
              <w:top w:val="single" w:sz="4" w:space="0" w:color="auto"/>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r>
              <w:rPr>
                <w:color w:val="auto"/>
                <w:sz w:val="23"/>
                <w:szCs w:val="23"/>
              </w:rPr>
              <w:t>4</w:t>
            </w:r>
            <w:r w:rsidRPr="000D378C">
              <w:rPr>
                <w:color w:val="auto"/>
                <w:sz w:val="23"/>
                <w:szCs w:val="23"/>
              </w:rPr>
              <w:t>г.о.</w:t>
            </w:r>
          </w:p>
          <w:p w:rsidR="00CF1EE6" w:rsidRPr="000D378C" w:rsidRDefault="00CF1EE6" w:rsidP="00EB76DA">
            <w:pPr>
              <w:pStyle w:val="Default"/>
              <w:jc w:val="center"/>
              <w:rPr>
                <w:color w:val="auto"/>
                <w:sz w:val="23"/>
                <w:szCs w:val="23"/>
              </w:rPr>
            </w:pPr>
            <w:r>
              <w:rPr>
                <w:color w:val="auto"/>
                <w:sz w:val="23"/>
                <w:szCs w:val="23"/>
              </w:rPr>
              <w:t>8 ч\нед.</w:t>
            </w:r>
          </w:p>
        </w:tc>
        <w:tc>
          <w:tcPr>
            <w:tcW w:w="1057" w:type="dxa"/>
            <w:tcBorders>
              <w:top w:val="single" w:sz="4" w:space="0" w:color="auto"/>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r>
              <w:rPr>
                <w:color w:val="auto"/>
                <w:sz w:val="23"/>
                <w:szCs w:val="23"/>
              </w:rPr>
              <w:t>5</w:t>
            </w:r>
            <w:r w:rsidRPr="000D378C">
              <w:rPr>
                <w:color w:val="auto"/>
                <w:sz w:val="23"/>
                <w:szCs w:val="23"/>
              </w:rPr>
              <w:t>г.о</w:t>
            </w:r>
          </w:p>
          <w:p w:rsidR="00CF1EE6" w:rsidRPr="00CF1EE6" w:rsidRDefault="00CF1EE6" w:rsidP="00EB76DA">
            <w:pPr>
              <w:pStyle w:val="Default"/>
              <w:jc w:val="center"/>
              <w:rPr>
                <w:color w:val="auto"/>
                <w:sz w:val="22"/>
                <w:szCs w:val="22"/>
              </w:rPr>
            </w:pPr>
            <w:r w:rsidRPr="00CF1EE6">
              <w:rPr>
                <w:color w:val="auto"/>
                <w:sz w:val="22"/>
                <w:szCs w:val="22"/>
              </w:rPr>
              <w:t>10 ч\нед.</w:t>
            </w:r>
          </w:p>
        </w:tc>
        <w:tc>
          <w:tcPr>
            <w:tcW w:w="1074" w:type="dxa"/>
            <w:tcBorders>
              <w:top w:val="single" w:sz="4" w:space="0" w:color="auto"/>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r>
              <w:rPr>
                <w:color w:val="auto"/>
                <w:sz w:val="23"/>
                <w:szCs w:val="23"/>
              </w:rPr>
              <w:t>6</w:t>
            </w:r>
            <w:r w:rsidRPr="000D378C">
              <w:rPr>
                <w:color w:val="auto"/>
                <w:sz w:val="23"/>
                <w:szCs w:val="23"/>
              </w:rPr>
              <w:t>г.о.</w:t>
            </w:r>
          </w:p>
          <w:p w:rsidR="00CF1EE6" w:rsidRPr="00CF1EE6" w:rsidRDefault="00CF1EE6" w:rsidP="00EB76DA">
            <w:pPr>
              <w:pStyle w:val="Default"/>
              <w:jc w:val="center"/>
              <w:rPr>
                <w:color w:val="auto"/>
                <w:sz w:val="22"/>
                <w:szCs w:val="22"/>
              </w:rPr>
            </w:pPr>
            <w:r w:rsidRPr="00CF1EE6">
              <w:rPr>
                <w:color w:val="auto"/>
                <w:sz w:val="22"/>
                <w:szCs w:val="22"/>
              </w:rPr>
              <w:t>10 ч\нед.</w:t>
            </w:r>
          </w:p>
        </w:tc>
        <w:tc>
          <w:tcPr>
            <w:tcW w:w="1194" w:type="dxa"/>
            <w:vMerge/>
            <w:tcBorders>
              <w:left w:val="single" w:sz="4" w:space="0" w:color="auto"/>
              <w:bottom w:val="single" w:sz="4" w:space="0" w:color="auto"/>
              <w:right w:val="single" w:sz="4" w:space="0" w:color="auto"/>
            </w:tcBorders>
          </w:tcPr>
          <w:p w:rsidR="00A3558C" w:rsidRDefault="00A3558C" w:rsidP="00EB76DA">
            <w:pPr>
              <w:pStyle w:val="Default"/>
              <w:jc w:val="center"/>
              <w:rPr>
                <w:color w:val="auto"/>
                <w:sz w:val="23"/>
                <w:szCs w:val="23"/>
              </w:rPr>
            </w:pP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1.</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b/>
                <w:i/>
                <w:sz w:val="24"/>
                <w:szCs w:val="24"/>
              </w:rPr>
            </w:pPr>
            <w:r w:rsidRPr="000D378C">
              <w:rPr>
                <w:rFonts w:ascii="Times New Roman" w:hAnsi="Times New Roman" w:cs="Times New Roman"/>
                <w:b/>
                <w:i/>
                <w:sz w:val="24"/>
                <w:szCs w:val="24"/>
              </w:rPr>
              <w:t>Обязательные предметные области</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164</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164</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219</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b/>
                <w:i/>
                <w:color w:val="auto"/>
                <w:sz w:val="23"/>
                <w:szCs w:val="23"/>
              </w:rPr>
            </w:pPr>
            <w:r w:rsidRPr="000D378C">
              <w:rPr>
                <w:b/>
                <w:i/>
                <w:color w:val="auto"/>
                <w:sz w:val="23"/>
                <w:szCs w:val="23"/>
              </w:rPr>
              <w:t>219</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274</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b/>
                <w:i/>
                <w:color w:val="auto"/>
                <w:sz w:val="23"/>
                <w:szCs w:val="23"/>
              </w:rPr>
            </w:pPr>
            <w:r w:rsidRPr="000D378C">
              <w:rPr>
                <w:b/>
                <w:i/>
                <w:color w:val="auto"/>
                <w:sz w:val="23"/>
                <w:szCs w:val="23"/>
              </w:rPr>
              <w:t>274</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8A5C8C">
            <w:pPr>
              <w:pStyle w:val="Default"/>
              <w:jc w:val="center"/>
              <w:rPr>
                <w:b/>
                <w:i/>
                <w:color w:val="auto"/>
                <w:sz w:val="23"/>
                <w:szCs w:val="23"/>
              </w:rPr>
            </w:pPr>
            <w:r>
              <w:rPr>
                <w:b/>
                <w:i/>
                <w:color w:val="auto"/>
                <w:sz w:val="23"/>
                <w:szCs w:val="23"/>
              </w:rPr>
              <w:t>1314</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1.1.</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827FF7">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Теоретические основы физической культуры и спорта</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36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36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39</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sidRPr="000D378C">
              <w:rPr>
                <w:color w:val="auto"/>
                <w:sz w:val="23"/>
                <w:szCs w:val="23"/>
              </w:rPr>
              <w:t>39</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49</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sidRPr="000D378C">
              <w:rPr>
                <w:color w:val="auto"/>
                <w:sz w:val="23"/>
                <w:szCs w:val="23"/>
              </w:rPr>
              <w:t>49</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8A5C8C">
            <w:pPr>
              <w:pStyle w:val="Default"/>
              <w:jc w:val="center"/>
              <w:rPr>
                <w:color w:val="auto"/>
                <w:sz w:val="23"/>
                <w:szCs w:val="23"/>
              </w:rPr>
            </w:pPr>
            <w:r>
              <w:rPr>
                <w:color w:val="auto"/>
                <w:sz w:val="23"/>
                <w:szCs w:val="23"/>
              </w:rPr>
              <w:t>248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1.2.</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827FF7">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Общая физическая подготовка</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6</w:t>
            </w:r>
            <w:r>
              <w:rPr>
                <w:color w:val="auto"/>
                <w:sz w:val="23"/>
                <w:szCs w:val="23"/>
              </w:rPr>
              <w:t>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6</w:t>
            </w:r>
            <w:r>
              <w:rPr>
                <w:color w:val="auto"/>
                <w:sz w:val="23"/>
                <w:szCs w:val="23"/>
              </w:rPr>
              <w:t>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88</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sidRPr="000D378C">
              <w:rPr>
                <w:color w:val="auto"/>
                <w:sz w:val="23"/>
                <w:szCs w:val="23"/>
              </w:rPr>
              <w:t>88</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110</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color w:val="auto"/>
                <w:sz w:val="23"/>
                <w:szCs w:val="23"/>
              </w:rPr>
            </w:pPr>
            <w:r w:rsidRPr="000D378C">
              <w:rPr>
                <w:color w:val="auto"/>
                <w:sz w:val="23"/>
                <w:szCs w:val="23"/>
              </w:rPr>
              <w:t>110</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Pr>
                <w:color w:val="auto"/>
                <w:sz w:val="23"/>
                <w:szCs w:val="23"/>
              </w:rPr>
              <w:t>528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1.3.</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Вид спорта</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6</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6</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92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sidRPr="000D378C">
              <w:rPr>
                <w:color w:val="auto"/>
                <w:sz w:val="23"/>
                <w:szCs w:val="23"/>
              </w:rPr>
              <w:t>92</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115</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color w:val="auto"/>
                <w:sz w:val="23"/>
                <w:szCs w:val="23"/>
              </w:rPr>
            </w:pPr>
            <w:r w:rsidRPr="000D378C">
              <w:rPr>
                <w:color w:val="auto"/>
                <w:sz w:val="23"/>
                <w:szCs w:val="23"/>
              </w:rPr>
              <w:t>115</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color w:val="auto"/>
                <w:sz w:val="23"/>
                <w:szCs w:val="23"/>
              </w:rPr>
            </w:pPr>
            <w:r>
              <w:rPr>
                <w:color w:val="auto"/>
                <w:sz w:val="23"/>
                <w:szCs w:val="23"/>
              </w:rPr>
              <w:t>538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b/>
                <w:i/>
                <w:sz w:val="24"/>
                <w:szCs w:val="24"/>
              </w:rPr>
            </w:pPr>
            <w:r w:rsidRPr="000D378C">
              <w:rPr>
                <w:rFonts w:ascii="Times New Roman" w:hAnsi="Times New Roman" w:cs="Times New Roman"/>
                <w:b/>
                <w:i/>
                <w:sz w:val="24"/>
                <w:szCs w:val="24"/>
              </w:rPr>
              <w:t>Вариативные предметные области</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112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112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149</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b/>
                <w:i/>
                <w:color w:val="auto"/>
                <w:sz w:val="23"/>
                <w:szCs w:val="23"/>
              </w:rPr>
            </w:pPr>
            <w:r w:rsidRPr="000D378C">
              <w:rPr>
                <w:b/>
                <w:i/>
                <w:color w:val="auto"/>
                <w:sz w:val="23"/>
                <w:szCs w:val="23"/>
              </w:rPr>
              <w:t>149</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i/>
                <w:color w:val="auto"/>
                <w:sz w:val="23"/>
                <w:szCs w:val="23"/>
              </w:rPr>
            </w:pPr>
            <w:r w:rsidRPr="000D378C">
              <w:rPr>
                <w:b/>
                <w:i/>
                <w:color w:val="auto"/>
                <w:sz w:val="23"/>
                <w:szCs w:val="23"/>
              </w:rPr>
              <w:t>186</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b/>
                <w:i/>
                <w:color w:val="auto"/>
                <w:sz w:val="23"/>
                <w:szCs w:val="23"/>
              </w:rPr>
            </w:pPr>
            <w:r w:rsidRPr="000D378C">
              <w:rPr>
                <w:b/>
                <w:i/>
                <w:color w:val="auto"/>
                <w:sz w:val="23"/>
                <w:szCs w:val="23"/>
              </w:rPr>
              <w:t>186</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2B7EE0">
            <w:pPr>
              <w:pStyle w:val="Default"/>
              <w:jc w:val="center"/>
              <w:rPr>
                <w:b/>
                <w:i/>
                <w:color w:val="auto"/>
                <w:sz w:val="23"/>
                <w:szCs w:val="23"/>
              </w:rPr>
            </w:pPr>
            <w:r>
              <w:rPr>
                <w:b/>
                <w:i/>
                <w:color w:val="auto"/>
                <w:sz w:val="23"/>
                <w:szCs w:val="23"/>
              </w:rPr>
              <w:t>894</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2.1.</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827FF7">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Различные виды спорта и подвижные игры</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2</w:t>
            </w:r>
            <w:r>
              <w:rPr>
                <w:color w:val="auto"/>
                <w:sz w:val="23"/>
                <w:szCs w:val="23"/>
              </w:rPr>
              <w:t>5</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2</w:t>
            </w:r>
            <w:r>
              <w:rPr>
                <w:color w:val="auto"/>
                <w:sz w:val="23"/>
                <w:szCs w:val="23"/>
              </w:rPr>
              <w:t>5</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31</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316960">
            <w:pPr>
              <w:pStyle w:val="Default"/>
              <w:jc w:val="center"/>
              <w:rPr>
                <w:color w:val="auto"/>
                <w:sz w:val="23"/>
                <w:szCs w:val="23"/>
              </w:rPr>
            </w:pPr>
            <w:r>
              <w:rPr>
                <w:color w:val="auto"/>
                <w:sz w:val="23"/>
                <w:szCs w:val="23"/>
              </w:rPr>
              <w:t>31</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w:t>
            </w:r>
            <w:r>
              <w:rPr>
                <w:color w:val="auto"/>
                <w:sz w:val="23"/>
                <w:szCs w:val="23"/>
              </w:rPr>
              <w:t>8</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3</w:t>
            </w:r>
            <w:r>
              <w:rPr>
                <w:color w:val="auto"/>
                <w:sz w:val="23"/>
                <w:szCs w:val="23"/>
              </w:rPr>
              <w:t>8</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8A5C8C">
            <w:pPr>
              <w:pStyle w:val="Default"/>
              <w:jc w:val="center"/>
              <w:rPr>
                <w:color w:val="auto"/>
                <w:sz w:val="23"/>
                <w:szCs w:val="23"/>
              </w:rPr>
            </w:pPr>
            <w:r>
              <w:rPr>
                <w:color w:val="auto"/>
                <w:sz w:val="23"/>
                <w:szCs w:val="23"/>
              </w:rPr>
              <w:t>188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2.2.</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Специальные навыки</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4</w:t>
            </w:r>
            <w:r>
              <w:rPr>
                <w:color w:val="auto"/>
                <w:sz w:val="23"/>
                <w:szCs w:val="23"/>
              </w:rPr>
              <w:t>5</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4</w:t>
            </w:r>
            <w:r>
              <w:rPr>
                <w:color w:val="auto"/>
                <w:sz w:val="23"/>
                <w:szCs w:val="23"/>
              </w:rPr>
              <w:t>5</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5</w:t>
            </w:r>
            <w:r>
              <w:rPr>
                <w:color w:val="auto"/>
                <w:sz w:val="23"/>
                <w:szCs w:val="23"/>
              </w:rPr>
              <w:t>7</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5</w:t>
            </w:r>
            <w:r>
              <w:rPr>
                <w:color w:val="auto"/>
                <w:sz w:val="23"/>
                <w:szCs w:val="23"/>
              </w:rPr>
              <w:t>7</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8A5C8C">
            <w:pPr>
              <w:pStyle w:val="Default"/>
              <w:jc w:val="center"/>
              <w:rPr>
                <w:color w:val="auto"/>
                <w:sz w:val="23"/>
                <w:szCs w:val="23"/>
              </w:rPr>
            </w:pPr>
            <w:r>
              <w:rPr>
                <w:color w:val="auto"/>
                <w:sz w:val="23"/>
                <w:szCs w:val="23"/>
              </w:rPr>
              <w:t>268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2.3.</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Спортивное и специальное оборудование</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3</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4</w:t>
            </w:r>
            <w:r>
              <w:rPr>
                <w:color w:val="auto"/>
                <w:sz w:val="23"/>
                <w:szCs w:val="23"/>
              </w:rPr>
              <w:t>5</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4</w:t>
            </w:r>
            <w:r>
              <w:rPr>
                <w:color w:val="auto"/>
                <w:sz w:val="23"/>
                <w:szCs w:val="23"/>
              </w:rPr>
              <w:t>5</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5</w:t>
            </w:r>
            <w:r>
              <w:rPr>
                <w:color w:val="auto"/>
                <w:sz w:val="23"/>
                <w:szCs w:val="23"/>
              </w:rPr>
              <w:t>7</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5</w:t>
            </w:r>
            <w:r>
              <w:rPr>
                <w:color w:val="auto"/>
                <w:sz w:val="23"/>
                <w:szCs w:val="23"/>
              </w:rPr>
              <w:t>7</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58779E">
            <w:pPr>
              <w:pStyle w:val="Default"/>
              <w:jc w:val="center"/>
              <w:rPr>
                <w:color w:val="auto"/>
                <w:sz w:val="23"/>
                <w:szCs w:val="23"/>
              </w:rPr>
            </w:pPr>
            <w:r>
              <w:rPr>
                <w:color w:val="auto"/>
                <w:sz w:val="23"/>
                <w:szCs w:val="23"/>
              </w:rPr>
              <w:t>268</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2.4.</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rPr>
                <w:color w:val="auto"/>
                <w:sz w:val="23"/>
                <w:szCs w:val="23"/>
              </w:rPr>
            </w:pPr>
            <w:r w:rsidRPr="000D378C">
              <w:rPr>
                <w:color w:val="auto"/>
                <w:sz w:val="23"/>
                <w:szCs w:val="23"/>
              </w:rPr>
              <w:t xml:space="preserve">Участие в соревнованиях и просмотр соревнований </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1</w:t>
            </w:r>
            <w:r>
              <w:rPr>
                <w:color w:val="auto"/>
                <w:sz w:val="23"/>
                <w:szCs w:val="23"/>
              </w:rPr>
              <w:t>7</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1</w:t>
            </w:r>
            <w:r>
              <w:rPr>
                <w:color w:val="auto"/>
                <w:sz w:val="23"/>
                <w:szCs w:val="23"/>
              </w:rPr>
              <w:t>7</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2</w:t>
            </w: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2</w:t>
            </w:r>
            <w:r>
              <w:rPr>
                <w:color w:val="auto"/>
                <w:sz w:val="23"/>
                <w:szCs w:val="23"/>
              </w:rPr>
              <w:t>2</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sidRPr="000D378C">
              <w:rPr>
                <w:color w:val="auto"/>
                <w:sz w:val="23"/>
                <w:szCs w:val="23"/>
              </w:rPr>
              <w:t>2</w:t>
            </w:r>
            <w:r>
              <w:rPr>
                <w:color w:val="auto"/>
                <w:sz w:val="23"/>
                <w:szCs w:val="23"/>
              </w:rPr>
              <w:t>8</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1C74D8">
            <w:pPr>
              <w:pStyle w:val="Default"/>
              <w:jc w:val="center"/>
              <w:rPr>
                <w:color w:val="auto"/>
                <w:sz w:val="23"/>
                <w:szCs w:val="23"/>
              </w:rPr>
            </w:pPr>
            <w:r w:rsidRPr="000D378C">
              <w:rPr>
                <w:color w:val="auto"/>
                <w:sz w:val="23"/>
                <w:szCs w:val="23"/>
              </w:rPr>
              <w:t>2</w:t>
            </w:r>
            <w:r>
              <w:rPr>
                <w:color w:val="auto"/>
                <w:sz w:val="23"/>
                <w:szCs w:val="23"/>
              </w:rPr>
              <w:t>8</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8A5C8C">
            <w:pPr>
              <w:pStyle w:val="Default"/>
              <w:jc w:val="center"/>
              <w:rPr>
                <w:color w:val="auto"/>
                <w:sz w:val="23"/>
                <w:szCs w:val="23"/>
              </w:rPr>
            </w:pPr>
            <w:r>
              <w:rPr>
                <w:color w:val="auto"/>
                <w:sz w:val="23"/>
                <w:szCs w:val="23"/>
              </w:rPr>
              <w:t>134</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2.5.</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2</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2</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2</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Pr>
                <w:color w:val="auto"/>
                <w:sz w:val="23"/>
                <w:szCs w:val="23"/>
              </w:rPr>
              <w:t>10</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2.6</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Итоговая аттестация</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2</w:t>
            </w:r>
          </w:p>
        </w:tc>
        <w:tc>
          <w:tcPr>
            <w:tcW w:w="1194" w:type="dxa"/>
            <w:tcBorders>
              <w:top w:val="single" w:sz="4" w:space="0" w:color="auto"/>
              <w:left w:val="single" w:sz="4" w:space="0" w:color="auto"/>
              <w:bottom w:val="single" w:sz="4" w:space="0" w:color="auto"/>
              <w:right w:val="single" w:sz="4" w:space="0" w:color="auto"/>
            </w:tcBorders>
          </w:tcPr>
          <w:p w:rsidR="008A5C8C" w:rsidRDefault="008A5C8C" w:rsidP="00EB76DA">
            <w:pPr>
              <w:pStyle w:val="Default"/>
              <w:jc w:val="center"/>
              <w:rPr>
                <w:color w:val="auto"/>
                <w:sz w:val="23"/>
                <w:szCs w:val="23"/>
              </w:rPr>
            </w:pPr>
            <w:r>
              <w:rPr>
                <w:color w:val="auto"/>
                <w:sz w:val="23"/>
                <w:szCs w:val="23"/>
              </w:rPr>
              <w:t>2</w:t>
            </w:r>
          </w:p>
        </w:tc>
      </w:tr>
      <w:tr w:rsidR="008A5C8C" w:rsidTr="00CF1EE6">
        <w:trPr>
          <w:trHeight w:val="529"/>
        </w:trPr>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autoSpaceDE w:val="0"/>
              <w:autoSpaceDN w:val="0"/>
              <w:adjustRightInd w:val="0"/>
              <w:spacing w:after="0" w:line="240" w:lineRule="auto"/>
              <w:rPr>
                <w:rFonts w:ascii="Times New Roman" w:hAnsi="Times New Roman" w:cs="Times New Roman"/>
                <w:sz w:val="24"/>
                <w:szCs w:val="24"/>
              </w:rPr>
            </w:pPr>
            <w:r w:rsidRPr="000D378C">
              <w:rPr>
                <w:rFonts w:ascii="Times New Roman" w:hAnsi="Times New Roman" w:cs="Times New Roman"/>
                <w:sz w:val="24"/>
                <w:szCs w:val="24"/>
              </w:rPr>
              <w:t>2.7</w:t>
            </w:r>
          </w:p>
        </w:tc>
        <w:tc>
          <w:tcPr>
            <w:tcW w:w="26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b/>
                <w:sz w:val="24"/>
                <w:szCs w:val="24"/>
              </w:rPr>
            </w:pPr>
            <w:r w:rsidRPr="000D378C">
              <w:rPr>
                <w:rFonts w:ascii="Times New Roman" w:hAnsi="Times New Roman" w:cs="Times New Roman"/>
                <w:sz w:val="24"/>
                <w:szCs w:val="24"/>
              </w:rPr>
              <w:t>Врачебный и медицинский контроль</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4</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4</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4</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4</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color w:val="auto"/>
                <w:sz w:val="23"/>
                <w:szCs w:val="23"/>
              </w:rPr>
            </w:pPr>
            <w:r>
              <w:rPr>
                <w:color w:val="auto"/>
                <w:sz w:val="23"/>
                <w:szCs w:val="23"/>
              </w:rPr>
              <w:t>4</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color w:val="auto"/>
                <w:sz w:val="23"/>
                <w:szCs w:val="23"/>
              </w:rPr>
            </w:pPr>
            <w:r>
              <w:rPr>
                <w:color w:val="auto"/>
                <w:sz w:val="23"/>
                <w:szCs w:val="23"/>
              </w:rPr>
              <w:t>4</w:t>
            </w:r>
          </w:p>
        </w:tc>
        <w:tc>
          <w:tcPr>
            <w:tcW w:w="1194" w:type="dxa"/>
            <w:tcBorders>
              <w:top w:val="single" w:sz="4" w:space="0" w:color="auto"/>
              <w:left w:val="single" w:sz="4" w:space="0" w:color="auto"/>
              <w:bottom w:val="single" w:sz="4" w:space="0" w:color="auto"/>
              <w:right w:val="single" w:sz="4" w:space="0" w:color="auto"/>
            </w:tcBorders>
          </w:tcPr>
          <w:p w:rsidR="008A5C8C" w:rsidRPr="000D378C" w:rsidRDefault="008A5C8C" w:rsidP="00EB76DA">
            <w:pPr>
              <w:pStyle w:val="Default"/>
              <w:jc w:val="center"/>
              <w:rPr>
                <w:color w:val="auto"/>
                <w:sz w:val="23"/>
                <w:szCs w:val="23"/>
              </w:rPr>
            </w:pPr>
            <w:r>
              <w:rPr>
                <w:color w:val="auto"/>
                <w:sz w:val="23"/>
                <w:szCs w:val="23"/>
              </w:rPr>
              <w:t>24</w:t>
            </w:r>
          </w:p>
        </w:tc>
      </w:tr>
      <w:tr w:rsidR="008A5C8C" w:rsidTr="00CF1EE6">
        <w:trPr>
          <w:trHeight w:val="343"/>
        </w:trPr>
        <w:tc>
          <w:tcPr>
            <w:tcW w:w="3652" w:type="dxa"/>
            <w:gridSpan w:val="2"/>
            <w:tcBorders>
              <w:top w:val="single" w:sz="4" w:space="0" w:color="auto"/>
              <w:left w:val="single" w:sz="4" w:space="0" w:color="auto"/>
              <w:bottom w:val="single" w:sz="4" w:space="0" w:color="auto"/>
              <w:right w:val="single" w:sz="4" w:space="0" w:color="auto"/>
            </w:tcBorders>
          </w:tcPr>
          <w:p w:rsidR="008A5C8C" w:rsidRPr="000D378C" w:rsidRDefault="008A5C8C" w:rsidP="002B06A3">
            <w:pPr>
              <w:autoSpaceDE w:val="0"/>
              <w:autoSpaceDN w:val="0"/>
              <w:adjustRightInd w:val="0"/>
              <w:spacing w:after="0" w:line="240" w:lineRule="auto"/>
              <w:rPr>
                <w:rFonts w:ascii="Times New Roman" w:hAnsi="Times New Roman" w:cs="Times New Roman"/>
                <w:b/>
                <w:sz w:val="24"/>
                <w:szCs w:val="24"/>
              </w:rPr>
            </w:pPr>
            <w:r w:rsidRPr="000D378C">
              <w:rPr>
                <w:rFonts w:ascii="Times New Roman" w:hAnsi="Times New Roman" w:cs="Times New Roman"/>
                <w:b/>
                <w:sz w:val="24"/>
                <w:szCs w:val="24"/>
              </w:rPr>
              <w:t>Общее кол-во часов</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b/>
                <w:color w:val="auto"/>
                <w:sz w:val="23"/>
                <w:szCs w:val="23"/>
              </w:rPr>
            </w:pPr>
            <w:r w:rsidRPr="000D378C">
              <w:rPr>
                <w:b/>
                <w:color w:val="auto"/>
                <w:sz w:val="23"/>
                <w:szCs w:val="23"/>
              </w:rPr>
              <w:t>276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color w:val="auto"/>
                <w:sz w:val="23"/>
                <w:szCs w:val="23"/>
              </w:rPr>
            </w:pPr>
            <w:r w:rsidRPr="000D378C">
              <w:rPr>
                <w:b/>
                <w:color w:val="auto"/>
                <w:sz w:val="23"/>
                <w:szCs w:val="23"/>
              </w:rPr>
              <w:t>276</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color w:val="auto"/>
                <w:sz w:val="23"/>
                <w:szCs w:val="23"/>
              </w:rPr>
            </w:pPr>
            <w:r w:rsidRPr="000D378C">
              <w:rPr>
                <w:b/>
                <w:color w:val="auto"/>
                <w:sz w:val="23"/>
                <w:szCs w:val="23"/>
              </w:rPr>
              <w:t>368</w:t>
            </w:r>
          </w:p>
        </w:tc>
        <w:tc>
          <w:tcPr>
            <w:tcW w:w="976"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color w:val="auto"/>
                <w:sz w:val="23"/>
                <w:szCs w:val="23"/>
              </w:rPr>
            </w:pPr>
            <w:r w:rsidRPr="000D378C">
              <w:rPr>
                <w:b/>
                <w:color w:val="auto"/>
                <w:sz w:val="23"/>
                <w:szCs w:val="23"/>
              </w:rPr>
              <w:t>368</w:t>
            </w:r>
          </w:p>
        </w:tc>
        <w:tc>
          <w:tcPr>
            <w:tcW w:w="1057" w:type="dxa"/>
            <w:tcBorders>
              <w:top w:val="single" w:sz="4" w:space="0" w:color="auto"/>
              <w:left w:val="single" w:sz="4" w:space="0" w:color="auto"/>
              <w:bottom w:val="single" w:sz="4" w:space="0" w:color="auto"/>
              <w:right w:val="single" w:sz="4" w:space="0" w:color="auto"/>
            </w:tcBorders>
          </w:tcPr>
          <w:p w:rsidR="008A5C8C" w:rsidRPr="000D378C" w:rsidRDefault="008A5C8C" w:rsidP="002B06A3">
            <w:pPr>
              <w:pStyle w:val="Default"/>
              <w:jc w:val="center"/>
              <w:rPr>
                <w:b/>
                <w:color w:val="auto"/>
                <w:sz w:val="23"/>
                <w:szCs w:val="23"/>
              </w:rPr>
            </w:pPr>
            <w:r w:rsidRPr="000D378C">
              <w:rPr>
                <w:b/>
                <w:color w:val="auto"/>
                <w:sz w:val="23"/>
                <w:szCs w:val="23"/>
              </w:rPr>
              <w:t>460</w:t>
            </w:r>
          </w:p>
        </w:tc>
        <w:tc>
          <w:tcPr>
            <w:tcW w:w="1074" w:type="dxa"/>
            <w:tcBorders>
              <w:top w:val="single" w:sz="4" w:space="0" w:color="auto"/>
              <w:left w:val="single" w:sz="4" w:space="0" w:color="auto"/>
              <w:bottom w:val="single" w:sz="4" w:space="0" w:color="auto"/>
              <w:right w:val="single" w:sz="4" w:space="0" w:color="auto"/>
            </w:tcBorders>
          </w:tcPr>
          <w:p w:rsidR="008A5C8C" w:rsidRPr="000D378C" w:rsidRDefault="008A5C8C" w:rsidP="00BB4887">
            <w:pPr>
              <w:pStyle w:val="Default"/>
              <w:jc w:val="center"/>
              <w:rPr>
                <w:b/>
                <w:color w:val="auto"/>
                <w:sz w:val="23"/>
                <w:szCs w:val="23"/>
              </w:rPr>
            </w:pPr>
            <w:r w:rsidRPr="000D378C">
              <w:rPr>
                <w:b/>
                <w:color w:val="auto"/>
                <w:sz w:val="23"/>
                <w:szCs w:val="23"/>
              </w:rPr>
              <w:t>460</w:t>
            </w:r>
          </w:p>
        </w:tc>
        <w:tc>
          <w:tcPr>
            <w:tcW w:w="1194" w:type="dxa"/>
            <w:tcBorders>
              <w:top w:val="single" w:sz="4" w:space="0" w:color="auto"/>
              <w:left w:val="single" w:sz="4" w:space="0" w:color="auto"/>
              <w:bottom w:val="single" w:sz="4" w:space="0" w:color="auto"/>
              <w:right w:val="single" w:sz="4" w:space="0" w:color="auto"/>
            </w:tcBorders>
          </w:tcPr>
          <w:p w:rsidR="008A5C8C" w:rsidRPr="002B06A3" w:rsidRDefault="008A5C8C" w:rsidP="008A5C8C">
            <w:pPr>
              <w:pStyle w:val="Default"/>
              <w:jc w:val="center"/>
              <w:rPr>
                <w:b/>
                <w:color w:val="auto"/>
                <w:sz w:val="23"/>
                <w:szCs w:val="23"/>
              </w:rPr>
            </w:pPr>
            <w:r>
              <w:rPr>
                <w:b/>
                <w:color w:val="auto"/>
                <w:sz w:val="23"/>
                <w:szCs w:val="23"/>
              </w:rPr>
              <w:t>2208</w:t>
            </w:r>
          </w:p>
        </w:tc>
      </w:tr>
    </w:tbl>
    <w:p w:rsidR="0063516F" w:rsidRDefault="0063516F" w:rsidP="00F33CCB">
      <w:pPr>
        <w:spacing w:after="0"/>
        <w:jc w:val="both"/>
        <w:rPr>
          <w:rFonts w:ascii="Times New Roman" w:hAnsi="Times New Roman" w:cs="Times New Roman"/>
          <w:sz w:val="24"/>
          <w:szCs w:val="24"/>
        </w:rPr>
        <w:sectPr w:rsidR="0063516F" w:rsidSect="00395A6A">
          <w:headerReference w:type="default" r:id="rId9"/>
          <w:footerReference w:type="default" r:id="rId10"/>
          <w:footerReference w:type="first" r:id="rId11"/>
          <w:pgSz w:w="11906" w:h="16838"/>
          <w:pgMar w:top="1134" w:right="1418" w:bottom="1134" w:left="850" w:header="708" w:footer="708" w:gutter="0"/>
          <w:cols w:space="708"/>
          <w:titlePg/>
          <w:docGrid w:linePitch="360"/>
        </w:sectPr>
      </w:pPr>
    </w:p>
    <w:p w:rsidR="00512E9E" w:rsidRPr="00DB4195" w:rsidRDefault="00B20CF0" w:rsidP="00F55F20">
      <w:pPr>
        <w:pStyle w:val="aa"/>
        <w:keepNext/>
        <w:numPr>
          <w:ilvl w:val="1"/>
          <w:numId w:val="40"/>
        </w:numPr>
        <w:tabs>
          <w:tab w:val="left" w:pos="3261"/>
          <w:tab w:val="left" w:pos="10348"/>
          <w:tab w:val="left" w:pos="14317"/>
        </w:tabs>
        <w:spacing w:before="0" w:after="0"/>
        <w:jc w:val="center"/>
        <w:outlineLvl w:val="0"/>
        <w:rPr>
          <w:sz w:val="24"/>
          <w:szCs w:val="24"/>
        </w:rPr>
      </w:pPr>
      <w:r>
        <w:rPr>
          <w:sz w:val="24"/>
          <w:szCs w:val="24"/>
        </w:rPr>
        <w:lastRenderedPageBreak/>
        <w:t xml:space="preserve"> Календарный учебный </w:t>
      </w:r>
      <w:r w:rsidR="00512E9E" w:rsidRPr="00DB4195">
        <w:rPr>
          <w:sz w:val="24"/>
          <w:szCs w:val="24"/>
        </w:rPr>
        <w:t>график.</w:t>
      </w:r>
    </w:p>
    <w:p w:rsidR="00512E9E" w:rsidRPr="00DB4195" w:rsidRDefault="00512E9E" w:rsidP="00A77A7F">
      <w:pPr>
        <w:spacing w:after="0" w:line="240" w:lineRule="auto"/>
        <w:jc w:val="center"/>
        <w:rPr>
          <w:rFonts w:ascii="Times New Roman" w:hAnsi="Times New Roman" w:cs="Times New Roman"/>
          <w:sz w:val="24"/>
          <w:szCs w:val="24"/>
        </w:rPr>
      </w:pPr>
      <w:r w:rsidRPr="00DB4195">
        <w:rPr>
          <w:rFonts w:ascii="Times New Roman" w:hAnsi="Times New Roman" w:cs="Times New Roman"/>
          <w:sz w:val="24"/>
          <w:szCs w:val="24"/>
        </w:rPr>
        <w:t>Примерный план распределения учебных часов для групп 1 года обучения</w:t>
      </w:r>
    </w:p>
    <w:p w:rsidR="00512E9E" w:rsidRPr="00DB4195" w:rsidRDefault="00512E9E" w:rsidP="00A77A7F">
      <w:pPr>
        <w:spacing w:after="0" w:line="240" w:lineRule="auto"/>
        <w:jc w:val="center"/>
        <w:rPr>
          <w:rFonts w:ascii="Times New Roman" w:hAnsi="Times New Roman" w:cs="Times New Roman"/>
          <w:sz w:val="24"/>
          <w:szCs w:val="24"/>
        </w:rPr>
      </w:pPr>
      <w:r w:rsidRPr="00DB4195">
        <w:rPr>
          <w:rFonts w:ascii="Times New Roman" w:hAnsi="Times New Roman" w:cs="Times New Roman"/>
          <w:sz w:val="24"/>
          <w:szCs w:val="24"/>
        </w:rPr>
        <w:t xml:space="preserve"> отделения парусного спорта (4</w:t>
      </w:r>
      <w:r w:rsidR="009137C1" w:rsidRPr="00DB4195">
        <w:rPr>
          <w:rFonts w:ascii="Times New Roman" w:hAnsi="Times New Roman" w:cs="Times New Roman"/>
          <w:sz w:val="24"/>
          <w:szCs w:val="24"/>
        </w:rPr>
        <w:t>6</w:t>
      </w:r>
      <w:r w:rsidRPr="00DB4195">
        <w:rPr>
          <w:rFonts w:ascii="Times New Roman" w:hAnsi="Times New Roman" w:cs="Times New Roman"/>
          <w:sz w:val="24"/>
          <w:szCs w:val="24"/>
        </w:rPr>
        <w:t xml:space="preserve"> недел</w:t>
      </w:r>
      <w:r w:rsidR="009137C1" w:rsidRPr="00DB4195">
        <w:rPr>
          <w:rFonts w:ascii="Times New Roman" w:hAnsi="Times New Roman" w:cs="Times New Roman"/>
          <w:sz w:val="24"/>
          <w:szCs w:val="24"/>
        </w:rPr>
        <w:t>ь</w:t>
      </w:r>
      <w:r w:rsidRPr="00DB4195">
        <w:rPr>
          <w:rFonts w:ascii="Times New Roman" w:hAnsi="Times New Roman" w:cs="Times New Roman"/>
          <w:sz w:val="24"/>
          <w:szCs w:val="24"/>
        </w:rPr>
        <w:t xml:space="preserve">, </w:t>
      </w:r>
      <w:r w:rsidR="002E68F0">
        <w:rPr>
          <w:rFonts w:ascii="Times New Roman" w:hAnsi="Times New Roman" w:cs="Times New Roman"/>
          <w:sz w:val="24"/>
          <w:szCs w:val="24"/>
        </w:rPr>
        <w:t>6</w:t>
      </w:r>
      <w:r w:rsidRPr="00DB4195">
        <w:rPr>
          <w:rFonts w:ascii="Times New Roman" w:hAnsi="Times New Roman" w:cs="Times New Roman"/>
          <w:sz w:val="24"/>
          <w:szCs w:val="24"/>
        </w:rPr>
        <w:t xml:space="preserve"> ч/нед.)</w:t>
      </w:r>
    </w:p>
    <w:tbl>
      <w:tblPr>
        <w:tblW w:w="15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837"/>
        <w:gridCol w:w="715"/>
        <w:gridCol w:w="587"/>
        <w:gridCol w:w="587"/>
        <w:gridCol w:w="587"/>
        <w:gridCol w:w="587"/>
        <w:gridCol w:w="587"/>
        <w:gridCol w:w="587"/>
        <w:gridCol w:w="587"/>
        <w:gridCol w:w="587"/>
        <w:gridCol w:w="587"/>
        <w:gridCol w:w="587"/>
        <w:gridCol w:w="502"/>
        <w:gridCol w:w="425"/>
        <w:gridCol w:w="354"/>
        <w:gridCol w:w="734"/>
        <w:gridCol w:w="708"/>
        <w:gridCol w:w="709"/>
        <w:gridCol w:w="712"/>
        <w:gridCol w:w="397"/>
        <w:gridCol w:w="708"/>
      </w:tblGrid>
      <w:tr w:rsidR="000E4D8E" w:rsidRPr="00DB4195" w:rsidTr="009D7C5A">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0E4D8E" w:rsidRPr="00DB4195" w:rsidRDefault="000E4D8E" w:rsidP="00A77A7F">
            <w:pPr>
              <w:spacing w:after="0" w:line="240" w:lineRule="auto"/>
              <w:jc w:val="center"/>
              <w:rPr>
                <w:rFonts w:ascii="Times New Roman" w:hAnsi="Times New Roman" w:cs="Times New Roman"/>
                <w:sz w:val="18"/>
                <w:szCs w:val="18"/>
              </w:rPr>
            </w:pPr>
            <w:r w:rsidRPr="00DB4195">
              <w:rPr>
                <w:rFonts w:ascii="Times New Roman" w:hAnsi="Times New Roman" w:cs="Times New Roman"/>
                <w:sz w:val="18"/>
                <w:szCs w:val="18"/>
              </w:rPr>
              <w:t>№п/п</w:t>
            </w:r>
          </w:p>
        </w:tc>
        <w:tc>
          <w:tcPr>
            <w:tcW w:w="2837" w:type="dxa"/>
            <w:vMerge w:val="restart"/>
            <w:tcBorders>
              <w:top w:val="single" w:sz="4" w:space="0" w:color="auto"/>
              <w:left w:val="single" w:sz="4" w:space="0" w:color="auto"/>
              <w:right w:val="single" w:sz="4" w:space="0" w:color="auto"/>
            </w:tcBorders>
            <w:shd w:val="clear" w:color="auto" w:fill="auto"/>
          </w:tcPr>
          <w:p w:rsidR="000E4D8E" w:rsidRPr="00DB4195" w:rsidRDefault="000E4D8E" w:rsidP="00A77A7F">
            <w:pPr>
              <w:pStyle w:val="1"/>
            </w:pPr>
            <w:r w:rsidRPr="00DB4195">
              <w:t>Разделы подготовки</w:t>
            </w:r>
          </w:p>
        </w:tc>
        <w:tc>
          <w:tcPr>
            <w:tcW w:w="715" w:type="dxa"/>
            <w:vMerge w:val="restart"/>
            <w:tcBorders>
              <w:top w:val="single" w:sz="4" w:space="0" w:color="auto"/>
              <w:left w:val="single" w:sz="4" w:space="0" w:color="auto"/>
              <w:right w:val="single" w:sz="4" w:space="0" w:color="auto"/>
            </w:tcBorders>
            <w:shd w:val="clear" w:color="auto" w:fill="auto"/>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всего</w:t>
            </w:r>
          </w:p>
        </w:tc>
        <w:tc>
          <w:tcPr>
            <w:tcW w:w="7151" w:type="dxa"/>
            <w:gridSpan w:val="13"/>
            <w:tcBorders>
              <w:top w:val="single" w:sz="4" w:space="0" w:color="auto"/>
              <w:left w:val="single" w:sz="4" w:space="0" w:color="auto"/>
              <w:right w:val="single" w:sz="4" w:space="0" w:color="auto"/>
            </w:tcBorders>
          </w:tcPr>
          <w:p w:rsidR="000E4D8E" w:rsidRPr="00DB4195" w:rsidRDefault="000E4D8E" w:rsidP="00A77A7F">
            <w:pPr>
              <w:spacing w:after="0" w:line="240" w:lineRule="auto"/>
              <w:jc w:val="center"/>
              <w:rPr>
                <w:rFonts w:ascii="Times New Roman" w:hAnsi="Times New Roman" w:cs="Times New Roman"/>
                <w:sz w:val="18"/>
                <w:szCs w:val="18"/>
              </w:rPr>
            </w:pPr>
            <w:r w:rsidRPr="00DB4195">
              <w:rPr>
                <w:rFonts w:ascii="Times New Roman" w:hAnsi="Times New Roman" w:cs="Times New Roman"/>
                <w:sz w:val="18"/>
                <w:szCs w:val="18"/>
              </w:rPr>
              <w:t>Месяцы</w:t>
            </w:r>
          </w:p>
        </w:tc>
        <w:tc>
          <w:tcPr>
            <w:tcW w:w="734" w:type="dxa"/>
            <w:vMerge w:val="restart"/>
            <w:tcBorders>
              <w:top w:val="single" w:sz="4" w:space="0" w:color="auto"/>
              <w:left w:val="single" w:sz="4" w:space="0" w:color="auto"/>
              <w:right w:val="single" w:sz="4" w:space="0" w:color="auto"/>
            </w:tcBorders>
            <w:textDirection w:val="btLr"/>
          </w:tcPr>
          <w:p w:rsidR="000E4D8E" w:rsidRPr="00DB4195" w:rsidRDefault="000E4D8E" w:rsidP="000D378C">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Промежуточная аттестация</w:t>
            </w:r>
          </w:p>
        </w:tc>
        <w:tc>
          <w:tcPr>
            <w:tcW w:w="397"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Всего</w:t>
            </w:r>
          </w:p>
        </w:tc>
      </w:tr>
      <w:tr w:rsidR="00FA3866" w:rsidRPr="00DB4195" w:rsidTr="00FA3866">
        <w:trPr>
          <w:cantSplit/>
          <w:trHeight w:val="1032"/>
        </w:trPr>
        <w:tc>
          <w:tcPr>
            <w:tcW w:w="532" w:type="dxa"/>
            <w:vMerge/>
            <w:tcBorders>
              <w:left w:val="single" w:sz="4" w:space="0" w:color="auto"/>
              <w:right w:val="single" w:sz="4" w:space="0" w:color="auto"/>
            </w:tcBorders>
            <w:shd w:val="clear" w:color="auto" w:fill="auto"/>
            <w:vAlign w:val="center"/>
          </w:tcPr>
          <w:p w:rsidR="00FA3866" w:rsidRPr="00DB4195" w:rsidRDefault="00FA3866" w:rsidP="00A77A7F">
            <w:pPr>
              <w:spacing w:after="0" w:line="240" w:lineRule="auto"/>
              <w:jc w:val="center"/>
              <w:rPr>
                <w:rFonts w:ascii="Times New Roman" w:hAnsi="Times New Roman" w:cs="Times New Roman"/>
                <w:sz w:val="18"/>
                <w:szCs w:val="18"/>
              </w:rPr>
            </w:pPr>
          </w:p>
        </w:tc>
        <w:tc>
          <w:tcPr>
            <w:tcW w:w="2837" w:type="dxa"/>
            <w:vMerge/>
            <w:tcBorders>
              <w:left w:val="single" w:sz="4" w:space="0" w:color="auto"/>
              <w:right w:val="single" w:sz="4" w:space="0" w:color="auto"/>
            </w:tcBorders>
            <w:shd w:val="clear" w:color="auto" w:fill="auto"/>
            <w:vAlign w:val="center"/>
          </w:tcPr>
          <w:p w:rsidR="00FA3866" w:rsidRPr="00DB4195" w:rsidRDefault="00FA3866" w:rsidP="00A77A7F">
            <w:pPr>
              <w:spacing w:after="0" w:line="240" w:lineRule="auto"/>
              <w:jc w:val="center"/>
              <w:rPr>
                <w:rFonts w:ascii="Times New Roman" w:hAnsi="Times New Roman" w:cs="Times New Roman"/>
                <w:sz w:val="18"/>
                <w:szCs w:val="18"/>
              </w:rPr>
            </w:pPr>
          </w:p>
        </w:tc>
        <w:tc>
          <w:tcPr>
            <w:tcW w:w="715" w:type="dxa"/>
            <w:vMerge/>
            <w:tcBorders>
              <w:left w:val="single" w:sz="4" w:space="0" w:color="auto"/>
              <w:right w:val="single" w:sz="4" w:space="0" w:color="auto"/>
            </w:tcBorders>
            <w:shd w:val="clear" w:color="auto" w:fill="auto"/>
            <w:vAlign w:val="center"/>
          </w:tcPr>
          <w:p w:rsidR="00FA3866" w:rsidRPr="00DB4195" w:rsidRDefault="00FA3866" w:rsidP="00A77A7F">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июль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октябрь</w:t>
            </w:r>
          </w:p>
        </w:tc>
        <w:tc>
          <w:tcPr>
            <w:tcW w:w="502"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425"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354"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декабрь</w:t>
            </w:r>
          </w:p>
        </w:tc>
        <w:tc>
          <w:tcPr>
            <w:tcW w:w="734"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c>
          <w:tcPr>
            <w:tcW w:w="397"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DB4195" w:rsidRDefault="00FA3866" w:rsidP="00A77A7F">
            <w:pPr>
              <w:spacing w:after="0" w:line="240" w:lineRule="auto"/>
              <w:ind w:left="113" w:right="113"/>
              <w:jc w:val="center"/>
              <w:rPr>
                <w:rFonts w:ascii="Times New Roman" w:hAnsi="Times New Roman" w:cs="Times New Roman"/>
                <w:sz w:val="18"/>
                <w:szCs w:val="18"/>
              </w:rPr>
            </w:pPr>
          </w:p>
        </w:tc>
      </w:tr>
      <w:tr w:rsidR="000E4D8E" w:rsidRPr="00DB4195" w:rsidTr="009D7C5A">
        <w:trPr>
          <w:cantSplit/>
          <w:trHeight w:val="449"/>
        </w:trPr>
        <w:tc>
          <w:tcPr>
            <w:tcW w:w="532" w:type="dxa"/>
            <w:vMerge/>
            <w:tcBorders>
              <w:left w:val="single" w:sz="4" w:space="0" w:color="auto"/>
              <w:bottom w:val="single" w:sz="4" w:space="0" w:color="auto"/>
              <w:right w:val="single" w:sz="4" w:space="0" w:color="auto"/>
            </w:tcBorders>
            <w:shd w:val="clear" w:color="auto" w:fill="auto"/>
            <w:vAlign w:val="center"/>
          </w:tcPr>
          <w:p w:rsidR="000E4D8E" w:rsidRPr="00DB4195" w:rsidRDefault="000E4D8E" w:rsidP="00A77A7F">
            <w:pPr>
              <w:spacing w:after="0" w:line="240" w:lineRule="auto"/>
              <w:jc w:val="center"/>
              <w:rPr>
                <w:rFonts w:ascii="Times New Roman" w:hAnsi="Times New Roman" w:cs="Times New Roman"/>
                <w:sz w:val="18"/>
                <w:szCs w:val="18"/>
              </w:rPr>
            </w:pPr>
          </w:p>
        </w:tc>
        <w:tc>
          <w:tcPr>
            <w:tcW w:w="2837" w:type="dxa"/>
            <w:vMerge/>
            <w:tcBorders>
              <w:left w:val="single" w:sz="4" w:space="0" w:color="auto"/>
              <w:bottom w:val="single" w:sz="4" w:space="0" w:color="auto"/>
              <w:right w:val="single" w:sz="4" w:space="0" w:color="auto"/>
            </w:tcBorders>
            <w:shd w:val="clear" w:color="auto" w:fill="auto"/>
            <w:vAlign w:val="center"/>
          </w:tcPr>
          <w:p w:rsidR="000E4D8E" w:rsidRPr="00DB4195" w:rsidRDefault="000E4D8E" w:rsidP="00A77A7F">
            <w:pPr>
              <w:spacing w:after="0" w:line="240" w:lineRule="auto"/>
              <w:jc w:val="center"/>
              <w:rPr>
                <w:rFonts w:ascii="Times New Roman" w:hAnsi="Times New Roman" w:cs="Times New Roman"/>
                <w:sz w:val="18"/>
                <w:szCs w:val="18"/>
              </w:rPr>
            </w:pPr>
          </w:p>
        </w:tc>
        <w:tc>
          <w:tcPr>
            <w:tcW w:w="715" w:type="dxa"/>
            <w:vMerge/>
            <w:tcBorders>
              <w:left w:val="single" w:sz="4" w:space="0" w:color="auto"/>
              <w:bottom w:val="single" w:sz="4" w:space="0" w:color="auto"/>
              <w:right w:val="single" w:sz="4" w:space="0" w:color="auto"/>
            </w:tcBorders>
            <w:shd w:val="clear" w:color="auto" w:fill="auto"/>
            <w:vAlign w:val="center"/>
          </w:tcPr>
          <w:p w:rsidR="000E4D8E" w:rsidRPr="00DB4195" w:rsidRDefault="000E4D8E" w:rsidP="00A77A7F">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0E4D8E" w:rsidRPr="00041714" w:rsidRDefault="000E4D8E"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935" w:type="dxa"/>
            <w:gridSpan w:val="5"/>
            <w:tcBorders>
              <w:top w:val="single" w:sz="4" w:space="0" w:color="auto"/>
              <w:left w:val="single" w:sz="4" w:space="0" w:color="auto"/>
              <w:bottom w:val="single" w:sz="4" w:space="0" w:color="auto"/>
              <w:right w:val="single" w:sz="4" w:space="0" w:color="auto"/>
            </w:tcBorders>
            <w:shd w:val="clear" w:color="auto" w:fill="auto"/>
          </w:tcPr>
          <w:p w:rsidR="000E4D8E" w:rsidRPr="00041714" w:rsidRDefault="000E4D8E"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1868" w:type="dxa"/>
            <w:gridSpan w:val="4"/>
            <w:tcBorders>
              <w:top w:val="single" w:sz="4" w:space="0" w:color="auto"/>
              <w:left w:val="single" w:sz="4" w:space="0" w:color="auto"/>
              <w:bottom w:val="single" w:sz="4" w:space="0" w:color="auto"/>
              <w:right w:val="single" w:sz="4" w:space="0" w:color="auto"/>
            </w:tcBorders>
          </w:tcPr>
          <w:p w:rsidR="000E4D8E" w:rsidRPr="00041714" w:rsidRDefault="000E4D8E"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734"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c>
          <w:tcPr>
            <w:tcW w:w="397"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p>
        </w:tc>
      </w:tr>
      <w:tr w:rsidR="000E4D8E" w:rsidRPr="00DB4195" w:rsidTr="009D7C5A">
        <w:trPr>
          <w:cantSplit/>
          <w:trHeight w:val="196"/>
        </w:trPr>
        <w:tc>
          <w:tcPr>
            <w:tcW w:w="15203" w:type="dxa"/>
            <w:gridSpan w:val="22"/>
            <w:tcBorders>
              <w:top w:val="single" w:sz="4" w:space="0" w:color="auto"/>
              <w:left w:val="single" w:sz="4" w:space="0" w:color="auto"/>
              <w:bottom w:val="single" w:sz="4" w:space="0" w:color="auto"/>
              <w:right w:val="single" w:sz="4" w:space="0" w:color="auto"/>
            </w:tcBorders>
          </w:tcPr>
          <w:p w:rsidR="000E4D8E" w:rsidRDefault="000E4D8E" w:rsidP="00A77A7F">
            <w:pPr>
              <w:spacing w:after="0" w:line="240" w:lineRule="auto"/>
              <w:jc w:val="center"/>
              <w:rPr>
                <w:rFonts w:ascii="Times New Roman" w:hAnsi="Times New Roman" w:cs="Times New Roman"/>
                <w:b/>
                <w:i/>
                <w:sz w:val="24"/>
                <w:szCs w:val="24"/>
              </w:rPr>
            </w:pPr>
            <w:r w:rsidRPr="00DB4195">
              <w:rPr>
                <w:rFonts w:ascii="Times New Roman" w:hAnsi="Times New Roman" w:cs="Times New Roman"/>
                <w:b/>
                <w:i/>
                <w:sz w:val="24"/>
                <w:szCs w:val="24"/>
              </w:rPr>
              <w:t>Обязательные предметные области</w:t>
            </w:r>
          </w:p>
          <w:p w:rsidR="000E4D8E" w:rsidRPr="00DB4195" w:rsidRDefault="000E4D8E" w:rsidP="00A77A7F">
            <w:pPr>
              <w:spacing w:after="0" w:line="240" w:lineRule="auto"/>
              <w:jc w:val="center"/>
              <w:rPr>
                <w:rFonts w:ascii="Times New Roman" w:hAnsi="Times New Roman" w:cs="Times New Roman"/>
                <w:sz w:val="18"/>
                <w:szCs w:val="18"/>
              </w:rPr>
            </w:pPr>
          </w:p>
        </w:tc>
      </w:tr>
      <w:tr w:rsidR="000E4D8E" w:rsidRPr="00DB4195" w:rsidTr="00FA3866">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1.</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Теоретические основы физической культуры и спорта</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425" w:type="dxa"/>
            <w:vMerge w:val="restart"/>
            <w:tcBorders>
              <w:top w:val="single" w:sz="4" w:space="0" w:color="auto"/>
              <w:left w:val="single" w:sz="4" w:space="0" w:color="auto"/>
              <w:right w:val="single" w:sz="4" w:space="0" w:color="auto"/>
            </w:tcBorders>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     А     Н     И     К     У     Л     Ы</w:t>
            </w:r>
          </w:p>
        </w:tc>
        <w:tc>
          <w:tcPr>
            <w:tcW w:w="354" w:type="dxa"/>
            <w:vMerge w:val="restart"/>
            <w:tcBorders>
              <w:top w:val="single" w:sz="4" w:space="0" w:color="auto"/>
              <w:left w:val="single" w:sz="4" w:space="0" w:color="auto"/>
              <w:right w:val="single" w:sz="4" w:space="0" w:color="auto"/>
            </w:tcBorders>
            <w:shd w:val="clear" w:color="auto" w:fill="auto"/>
            <w:textDirection w:val="btLr"/>
          </w:tcPr>
          <w:p w:rsidR="000E4D8E" w:rsidRPr="00DB4195" w:rsidRDefault="000E4D8E"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     А     Н     И     К     У     Л     Ы</w:t>
            </w:r>
          </w:p>
        </w:tc>
        <w:tc>
          <w:tcPr>
            <w:tcW w:w="734" w:type="dxa"/>
            <w:tcBorders>
              <w:top w:val="single" w:sz="4" w:space="0" w:color="auto"/>
              <w:left w:val="single" w:sz="4" w:space="0" w:color="auto"/>
              <w:bottom w:val="single" w:sz="4" w:space="0" w:color="auto"/>
              <w:right w:val="single" w:sz="4" w:space="0" w:color="auto"/>
            </w:tcBorders>
          </w:tcPr>
          <w:p w:rsidR="000E4D8E" w:rsidRPr="00DB4195" w:rsidRDefault="000E4D8E" w:rsidP="00A87948">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r>
              <w:rPr>
                <w:rFonts w:ascii="Times New Roman" w:hAnsi="Times New Roman" w:cs="Times New Roman"/>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6</w:t>
            </w:r>
          </w:p>
        </w:tc>
        <w:tc>
          <w:tcPr>
            <w:tcW w:w="712"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p>
        </w:tc>
        <w:tc>
          <w:tcPr>
            <w:tcW w:w="397" w:type="dxa"/>
            <w:vMerge w:val="restart"/>
            <w:tcBorders>
              <w:top w:val="single" w:sz="4" w:space="0" w:color="auto"/>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36</w:t>
            </w:r>
          </w:p>
        </w:tc>
      </w:tr>
      <w:tr w:rsidR="000E4D8E" w:rsidRPr="00DB4195" w:rsidTr="00FA3866">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Общая физическая подготовка</w:t>
            </w:r>
          </w:p>
          <w:p w:rsidR="000E4D8E" w:rsidRPr="00DB4195" w:rsidRDefault="000E4D8E" w:rsidP="00A77A7F">
            <w:pPr>
              <w:spacing w:after="0" w:line="240" w:lineRule="auto"/>
              <w:jc w:val="both"/>
              <w:rPr>
                <w:rFonts w:ascii="Times New Roman" w:hAnsi="Times New Roman" w:cs="Times New Roman"/>
                <w:sz w:val="18"/>
                <w:szCs w:val="18"/>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E4D8E" w:rsidRPr="00DB4195" w:rsidRDefault="000E4D8E" w:rsidP="000B7E4D">
            <w:pPr>
              <w:spacing w:after="0" w:line="240" w:lineRule="auto"/>
              <w:rPr>
                <w:rFonts w:ascii="Times New Roman" w:hAnsi="Times New Roman" w:cs="Times New Roman"/>
                <w:sz w:val="18"/>
                <w:szCs w:val="18"/>
              </w:rPr>
            </w:pPr>
            <w:r>
              <w:rPr>
                <w:rFonts w:ascii="Times New Roman" w:hAnsi="Times New Roman" w:cs="Times New Roman"/>
                <w:sz w:val="18"/>
                <w:szCs w:val="18"/>
              </w:rPr>
              <w:t>48</w:t>
            </w:r>
          </w:p>
        </w:tc>
        <w:tc>
          <w:tcPr>
            <w:tcW w:w="709"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18</w:t>
            </w:r>
          </w:p>
        </w:tc>
        <w:tc>
          <w:tcPr>
            <w:tcW w:w="712"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987A6C">
            <w:pPr>
              <w:spacing w:after="0" w:line="240" w:lineRule="auto"/>
              <w:rPr>
                <w:rFonts w:ascii="Times New Roman" w:hAnsi="Times New Roman" w:cs="Times New Roman"/>
                <w:b/>
                <w:sz w:val="18"/>
                <w:szCs w:val="18"/>
              </w:rPr>
            </w:pPr>
            <w:r>
              <w:rPr>
                <w:rFonts w:ascii="Times New Roman" w:hAnsi="Times New Roman" w:cs="Times New Roman"/>
                <w:b/>
                <w:sz w:val="18"/>
                <w:szCs w:val="18"/>
              </w:rPr>
              <w:t>66</w:t>
            </w:r>
          </w:p>
        </w:tc>
      </w:tr>
      <w:tr w:rsidR="000E4D8E" w:rsidRPr="00DB4195" w:rsidTr="00FA3866">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3.</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Отработка элементов управления яхтой</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16</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Pr>
                <w:rFonts w:ascii="Times New Roman" w:hAnsi="Times New Roman" w:cs="Times New Roman"/>
                <w:b/>
                <w:sz w:val="18"/>
                <w:szCs w:val="18"/>
              </w:rPr>
              <w:t>31</w:t>
            </w:r>
          </w:p>
        </w:tc>
      </w:tr>
      <w:tr w:rsidR="000E4D8E" w:rsidRPr="00DB4195" w:rsidTr="00FA3866">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4.</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Работа с материальной частью яхт</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b/>
                <w:sz w:val="18"/>
                <w:szCs w:val="18"/>
              </w:rPr>
            </w:pPr>
            <w:r>
              <w:rPr>
                <w:rFonts w:ascii="Times New Roman" w:hAnsi="Times New Roman" w:cs="Times New Roman"/>
                <w:b/>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Pr>
                <w:rFonts w:ascii="Times New Roman" w:hAnsi="Times New Roman" w:cs="Times New Roman"/>
                <w:b/>
                <w:sz w:val="18"/>
                <w:szCs w:val="18"/>
              </w:rPr>
              <w:t>31</w:t>
            </w:r>
          </w:p>
        </w:tc>
      </w:tr>
      <w:tr w:rsidR="000E4D8E" w:rsidRPr="00DB4195" w:rsidTr="00FA3866">
        <w:trPr>
          <w:cantSplit/>
          <w:trHeight w:val="319"/>
        </w:trPr>
        <w:tc>
          <w:tcPr>
            <w:tcW w:w="10456" w:type="dxa"/>
            <w:gridSpan w:val="14"/>
            <w:tcBorders>
              <w:top w:val="single" w:sz="4" w:space="0" w:color="auto"/>
              <w:left w:val="single" w:sz="4" w:space="0" w:color="auto"/>
              <w:bottom w:val="single" w:sz="4" w:space="0" w:color="auto"/>
              <w:right w:val="single" w:sz="4" w:space="0" w:color="auto"/>
            </w:tcBorders>
            <w:shd w:val="clear" w:color="auto" w:fill="auto"/>
          </w:tcPr>
          <w:p w:rsidR="000E4D8E" w:rsidRDefault="000E4D8E" w:rsidP="00A77A7F">
            <w:pPr>
              <w:spacing w:after="0" w:line="240" w:lineRule="auto"/>
              <w:jc w:val="center"/>
              <w:rPr>
                <w:rFonts w:ascii="Times New Roman" w:eastAsia="Times New Roman" w:hAnsi="Times New Roman" w:cs="Times New Roman"/>
                <w:b/>
                <w:bCs/>
                <w:i/>
                <w:sz w:val="24"/>
                <w:szCs w:val="24"/>
                <w:lang w:eastAsia="ru-RU"/>
              </w:rPr>
            </w:pPr>
            <w:r w:rsidRPr="00DB4195">
              <w:rPr>
                <w:rFonts w:ascii="Times New Roman" w:eastAsia="Times New Roman" w:hAnsi="Times New Roman" w:cs="Times New Roman"/>
                <w:b/>
                <w:bCs/>
                <w:i/>
                <w:sz w:val="24"/>
                <w:szCs w:val="24"/>
                <w:lang w:eastAsia="ru-RU"/>
              </w:rPr>
              <w:t xml:space="preserve">                                                                            Вариативные предметные области</w:t>
            </w:r>
          </w:p>
          <w:p w:rsidR="000E4D8E" w:rsidRPr="00DB4195" w:rsidRDefault="000E4D8E" w:rsidP="00A77A7F">
            <w:pPr>
              <w:spacing w:after="0" w:line="240" w:lineRule="auto"/>
              <w:jc w:val="center"/>
              <w:rPr>
                <w:rFonts w:ascii="Times New Roman" w:hAnsi="Times New Roman" w:cs="Times New Roman"/>
                <w:sz w:val="18"/>
                <w:szCs w:val="18"/>
              </w:rPr>
            </w:pP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2863" w:type="dxa"/>
            <w:gridSpan w:val="4"/>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p>
        </w:tc>
      </w:tr>
      <w:tr w:rsidR="000E4D8E" w:rsidRPr="00DB4195" w:rsidTr="00FA3866">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5.</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eastAsia="Times New Roman" w:hAnsi="Times New Roman" w:cs="Times New Roman"/>
                <w:sz w:val="18"/>
                <w:szCs w:val="18"/>
                <w:lang w:eastAsia="ru-RU"/>
              </w:rPr>
              <w:t>Различные виды спорта и подвижные игры</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0B7E4D">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5</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87948">
            <w:pPr>
              <w:spacing w:after="0" w:line="240" w:lineRule="auto"/>
              <w:rPr>
                <w:rFonts w:ascii="Times New Roman" w:hAnsi="Times New Roman" w:cs="Times New Roman"/>
                <w:b/>
                <w:sz w:val="18"/>
                <w:szCs w:val="18"/>
              </w:rPr>
            </w:pPr>
            <w:r>
              <w:rPr>
                <w:rFonts w:ascii="Times New Roman" w:hAnsi="Times New Roman" w:cs="Times New Roman"/>
                <w:b/>
                <w:sz w:val="18"/>
                <w:szCs w:val="18"/>
              </w:rPr>
              <w:t>25</w:t>
            </w:r>
          </w:p>
        </w:tc>
      </w:tr>
      <w:tr w:rsidR="000E4D8E" w:rsidRPr="00DB4195" w:rsidTr="00FA3866">
        <w:trPr>
          <w:cantSplit/>
          <w:trHeight w:val="407"/>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6.</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eastAsia="Times New Roman" w:hAnsi="Times New Roman" w:cs="Times New Roman"/>
                <w:sz w:val="18"/>
                <w:szCs w:val="18"/>
                <w:lang w:eastAsia="ru-RU"/>
              </w:rPr>
              <w:t>Специальные навыки</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0B7E4D">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Pr>
                <w:rFonts w:ascii="Times New Roman" w:hAnsi="Times New Roman" w:cs="Times New Roman"/>
                <w:b/>
                <w:sz w:val="18"/>
                <w:szCs w:val="18"/>
              </w:rPr>
              <w:t>32</w:t>
            </w:r>
          </w:p>
        </w:tc>
      </w:tr>
      <w:tr w:rsidR="000E4D8E" w:rsidRPr="00DB4195" w:rsidTr="00FA3866">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7.</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outlineLvl w:val="2"/>
              <w:rPr>
                <w:rFonts w:ascii="Times New Roman" w:eastAsia="Times New Roman" w:hAnsi="Times New Roman" w:cs="Times New Roman"/>
                <w:bCs/>
                <w:sz w:val="18"/>
                <w:szCs w:val="18"/>
                <w:lang w:eastAsia="ru-RU"/>
              </w:rPr>
            </w:pPr>
            <w:r w:rsidRPr="00DB4195">
              <w:rPr>
                <w:rFonts w:ascii="Times New Roman" w:eastAsia="Times New Roman" w:hAnsi="Times New Roman" w:cs="Times New Roman"/>
                <w:sz w:val="18"/>
                <w:szCs w:val="18"/>
                <w:lang w:eastAsia="ru-RU"/>
              </w:rPr>
              <w:t>Спортивное  и специальное оборудование</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0B7E4D">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D96B6D">
            <w:pPr>
              <w:spacing w:after="0" w:line="240" w:lineRule="auto"/>
              <w:rPr>
                <w:rFonts w:ascii="Times New Roman" w:hAnsi="Times New Roman" w:cs="Times New Roman"/>
                <w:b/>
                <w:sz w:val="18"/>
                <w:szCs w:val="18"/>
              </w:rPr>
            </w:pPr>
            <w:r>
              <w:rPr>
                <w:rFonts w:ascii="Times New Roman" w:hAnsi="Times New Roman" w:cs="Times New Roman"/>
                <w:b/>
                <w:sz w:val="18"/>
                <w:szCs w:val="18"/>
              </w:rPr>
              <w:t>32</w:t>
            </w:r>
          </w:p>
        </w:tc>
      </w:tr>
      <w:tr w:rsidR="000E4D8E" w:rsidRPr="00DB4195" w:rsidTr="00FA3866">
        <w:trPr>
          <w:cantSplit/>
          <w:trHeight w:val="377"/>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8</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371D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 xml:space="preserve">Соревнования </w:t>
            </w:r>
          </w:p>
          <w:p w:rsidR="000E4D8E" w:rsidRPr="00DB4195" w:rsidRDefault="000E4D8E" w:rsidP="00A77A7F">
            <w:pPr>
              <w:spacing w:after="0" w:line="240" w:lineRule="auto"/>
              <w:outlineLvl w:val="2"/>
              <w:rPr>
                <w:rFonts w:ascii="Times New Roman" w:eastAsia="Times New Roman" w:hAnsi="Times New Roman" w:cs="Times New Roman"/>
                <w:bCs/>
                <w:sz w:val="18"/>
                <w:szCs w:val="18"/>
                <w:lang w:eastAsia="ru-RU"/>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BB4887">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1</w:t>
            </w:r>
            <w:r>
              <w:rPr>
                <w:rFonts w:ascii="Times New Roman" w:hAnsi="Times New Roman" w:cs="Times New Roman"/>
                <w:b/>
                <w:sz w:val="18"/>
                <w:szCs w:val="18"/>
              </w:rPr>
              <w:t>7</w:t>
            </w:r>
          </w:p>
        </w:tc>
      </w:tr>
      <w:tr w:rsidR="000E4D8E" w:rsidRPr="00DB4195" w:rsidTr="00FA3866">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9</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Контрольно-переводные испытания</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2</w:t>
            </w:r>
          </w:p>
        </w:tc>
      </w:tr>
      <w:tr w:rsidR="000E4D8E" w:rsidRPr="00DB4195" w:rsidTr="00FA3866">
        <w:trPr>
          <w:cantSplit/>
          <w:trHeight w:val="389"/>
        </w:trPr>
        <w:tc>
          <w:tcPr>
            <w:tcW w:w="532"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10</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Медицинское обследование</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634423" w:rsidRDefault="000E4D8E" w:rsidP="00BB488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0E4D8E" w:rsidRPr="00796E37" w:rsidRDefault="000E4D8E" w:rsidP="00BB4887">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4</w:t>
            </w:r>
          </w:p>
        </w:tc>
      </w:tr>
      <w:tr w:rsidR="000E4D8E" w:rsidRPr="00DB4195" w:rsidTr="00FA3866">
        <w:trPr>
          <w:cantSplit/>
          <w:trHeight w:val="174"/>
        </w:trPr>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jc w:val="center"/>
              <w:rPr>
                <w:rFonts w:ascii="Times New Roman" w:hAnsi="Times New Roman" w:cs="Times New Roman"/>
                <w:b/>
                <w:sz w:val="18"/>
                <w:szCs w:val="18"/>
              </w:rPr>
            </w:pPr>
            <w:r w:rsidRPr="00DB4195">
              <w:rPr>
                <w:rFonts w:ascii="Times New Roman" w:hAnsi="Times New Roman" w:cs="Times New Roman"/>
                <w:b/>
                <w:sz w:val="18"/>
                <w:szCs w:val="18"/>
              </w:rPr>
              <w:t>Всего</w:t>
            </w:r>
          </w:p>
          <w:p w:rsidR="000E4D8E" w:rsidRPr="00DB4195" w:rsidRDefault="000E4D8E" w:rsidP="00A77A7F">
            <w:pPr>
              <w:spacing w:after="0" w:line="240" w:lineRule="auto"/>
              <w:jc w:val="center"/>
              <w:rPr>
                <w:rFonts w:ascii="Times New Roman" w:hAnsi="Times New Roman" w:cs="Times New Roman"/>
                <w:b/>
                <w:sz w:val="18"/>
                <w:szCs w:val="18"/>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276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BB4887">
            <w:pPr>
              <w:spacing w:after="0" w:line="240" w:lineRule="auto"/>
              <w:rPr>
                <w:rFonts w:ascii="Times New Roman" w:hAnsi="Times New Roman" w:cs="Times New Roman"/>
                <w:b/>
                <w:sz w:val="18"/>
                <w:szCs w:val="18"/>
              </w:rPr>
            </w:pPr>
            <w:r>
              <w:rPr>
                <w:rFonts w:ascii="Times New Roman" w:hAnsi="Times New Roman" w:cs="Times New Roman"/>
                <w:b/>
                <w:sz w:val="18"/>
                <w:szCs w:val="18"/>
              </w:rPr>
              <w:t>26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0B7E4D">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0B7E4D">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0E4D8E" w:rsidRPr="00796E37" w:rsidRDefault="000E4D8E" w:rsidP="00CC1B8B">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1</w:t>
            </w:r>
            <w:r>
              <w:rPr>
                <w:rFonts w:ascii="Times New Roman" w:hAnsi="Times New Roman" w:cs="Times New Roman"/>
                <w:b/>
                <w:sz w:val="18"/>
                <w:szCs w:val="18"/>
              </w:rPr>
              <w:t>4</w:t>
            </w:r>
          </w:p>
        </w:tc>
        <w:tc>
          <w:tcPr>
            <w:tcW w:w="425" w:type="dxa"/>
            <w:vMerge/>
            <w:tcBorders>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354" w:type="dxa"/>
            <w:vMerge/>
            <w:tcBorders>
              <w:left w:val="single" w:sz="4" w:space="0" w:color="auto"/>
              <w:bottom w:val="single" w:sz="4" w:space="0" w:color="auto"/>
              <w:right w:val="single" w:sz="4" w:space="0" w:color="auto"/>
            </w:tcBorders>
            <w:shd w:val="clear" w:color="auto" w:fill="auto"/>
          </w:tcPr>
          <w:p w:rsidR="000E4D8E" w:rsidRPr="00DB4195" w:rsidRDefault="000E4D8E"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61</w:t>
            </w:r>
          </w:p>
        </w:tc>
        <w:tc>
          <w:tcPr>
            <w:tcW w:w="708" w:type="dxa"/>
            <w:tcBorders>
              <w:top w:val="single" w:sz="4" w:space="0" w:color="auto"/>
              <w:left w:val="single" w:sz="4" w:space="0" w:color="auto"/>
              <w:bottom w:val="single" w:sz="4" w:space="0" w:color="auto"/>
              <w:right w:val="single" w:sz="4" w:space="0" w:color="auto"/>
            </w:tcBorders>
          </w:tcPr>
          <w:p w:rsidR="000E4D8E" w:rsidRPr="00DB4195" w:rsidRDefault="000E4D8E" w:rsidP="000B7E4D">
            <w:pPr>
              <w:spacing w:after="0" w:line="240" w:lineRule="auto"/>
              <w:rPr>
                <w:rFonts w:ascii="Times New Roman" w:hAnsi="Times New Roman" w:cs="Times New Roman"/>
                <w:sz w:val="18"/>
                <w:szCs w:val="18"/>
              </w:rPr>
            </w:pPr>
            <w:r>
              <w:rPr>
                <w:rFonts w:ascii="Times New Roman" w:hAnsi="Times New Roman" w:cs="Times New Roman"/>
                <w:sz w:val="18"/>
                <w:szCs w:val="18"/>
              </w:rPr>
              <w:t>147</w:t>
            </w:r>
          </w:p>
        </w:tc>
        <w:tc>
          <w:tcPr>
            <w:tcW w:w="709" w:type="dxa"/>
            <w:tcBorders>
              <w:top w:val="single" w:sz="4" w:space="0" w:color="auto"/>
              <w:left w:val="single" w:sz="4" w:space="0" w:color="auto"/>
              <w:bottom w:val="single" w:sz="4" w:space="0" w:color="auto"/>
              <w:right w:val="single" w:sz="4" w:space="0" w:color="auto"/>
            </w:tcBorders>
          </w:tcPr>
          <w:p w:rsidR="000E4D8E" w:rsidRPr="00DB4195" w:rsidRDefault="000E4D8E" w:rsidP="00777F68">
            <w:pPr>
              <w:spacing w:after="0" w:line="240" w:lineRule="auto"/>
              <w:rPr>
                <w:rFonts w:ascii="Times New Roman" w:hAnsi="Times New Roman" w:cs="Times New Roman"/>
                <w:sz w:val="18"/>
                <w:szCs w:val="18"/>
              </w:rPr>
            </w:pPr>
            <w:r>
              <w:rPr>
                <w:rFonts w:ascii="Times New Roman" w:hAnsi="Times New Roman" w:cs="Times New Roman"/>
                <w:sz w:val="18"/>
                <w:szCs w:val="18"/>
              </w:rPr>
              <w:t>64</w:t>
            </w:r>
          </w:p>
        </w:tc>
        <w:tc>
          <w:tcPr>
            <w:tcW w:w="712" w:type="dxa"/>
            <w:tcBorders>
              <w:top w:val="single" w:sz="4" w:space="0" w:color="auto"/>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397" w:type="dxa"/>
            <w:vMerge/>
            <w:tcBorders>
              <w:left w:val="single" w:sz="4" w:space="0" w:color="auto"/>
              <w:bottom w:val="single" w:sz="4" w:space="0" w:color="auto"/>
              <w:right w:val="single" w:sz="4" w:space="0" w:color="auto"/>
            </w:tcBorders>
          </w:tcPr>
          <w:p w:rsidR="000E4D8E" w:rsidRPr="00DB4195" w:rsidRDefault="000E4D8E"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0E4D8E" w:rsidRPr="00A87948" w:rsidRDefault="000E4D8E" w:rsidP="00A77A7F">
            <w:pPr>
              <w:spacing w:after="0" w:line="240" w:lineRule="auto"/>
              <w:rPr>
                <w:rFonts w:ascii="Times New Roman" w:hAnsi="Times New Roman" w:cs="Times New Roman"/>
                <w:b/>
                <w:sz w:val="18"/>
                <w:szCs w:val="18"/>
              </w:rPr>
            </w:pPr>
            <w:r>
              <w:rPr>
                <w:rFonts w:ascii="Times New Roman" w:hAnsi="Times New Roman" w:cs="Times New Roman"/>
                <w:b/>
                <w:sz w:val="18"/>
                <w:szCs w:val="18"/>
              </w:rPr>
              <w:t>276</w:t>
            </w:r>
          </w:p>
        </w:tc>
      </w:tr>
    </w:tbl>
    <w:p w:rsidR="00A371D6" w:rsidRDefault="00A371D6" w:rsidP="00A371D6">
      <w:pPr>
        <w:tabs>
          <w:tab w:val="left" w:pos="3261"/>
          <w:tab w:val="left" w:pos="3686"/>
        </w:tabs>
        <w:rPr>
          <w:lang w:eastAsia="ru-RU"/>
        </w:rPr>
      </w:pPr>
    </w:p>
    <w:p w:rsidR="000B7E4D" w:rsidRPr="00A371D6" w:rsidRDefault="000B7E4D" w:rsidP="00A371D6">
      <w:pPr>
        <w:tabs>
          <w:tab w:val="left" w:pos="3261"/>
          <w:tab w:val="left" w:pos="3686"/>
        </w:tabs>
        <w:rPr>
          <w:lang w:eastAsia="ru-RU"/>
        </w:rPr>
      </w:pPr>
    </w:p>
    <w:p w:rsidR="00F55F20" w:rsidRPr="00DB4195" w:rsidRDefault="00F55F20" w:rsidP="00F55F20">
      <w:pPr>
        <w:pStyle w:val="aa"/>
        <w:keepNext/>
        <w:tabs>
          <w:tab w:val="left" w:pos="3261"/>
          <w:tab w:val="left" w:pos="10348"/>
          <w:tab w:val="left" w:pos="14317"/>
        </w:tabs>
        <w:spacing w:before="0" w:after="0"/>
        <w:ind w:left="1212"/>
        <w:jc w:val="center"/>
        <w:outlineLvl w:val="0"/>
        <w:rPr>
          <w:sz w:val="24"/>
          <w:szCs w:val="24"/>
        </w:rPr>
      </w:pPr>
      <w:r>
        <w:rPr>
          <w:sz w:val="24"/>
          <w:szCs w:val="24"/>
        </w:rPr>
        <w:lastRenderedPageBreak/>
        <w:t xml:space="preserve">Календарный учебный </w:t>
      </w:r>
      <w:r w:rsidRPr="00DB4195">
        <w:rPr>
          <w:sz w:val="24"/>
          <w:szCs w:val="24"/>
        </w:rPr>
        <w:t>график.</w:t>
      </w:r>
    </w:p>
    <w:p w:rsidR="000B7E4D" w:rsidRPr="00DB4195" w:rsidRDefault="000B7E4D" w:rsidP="000B7E4D">
      <w:pPr>
        <w:spacing w:after="0" w:line="240" w:lineRule="auto"/>
        <w:jc w:val="center"/>
        <w:rPr>
          <w:rFonts w:ascii="Times New Roman" w:hAnsi="Times New Roman" w:cs="Times New Roman"/>
          <w:sz w:val="24"/>
          <w:szCs w:val="24"/>
        </w:rPr>
      </w:pPr>
      <w:r w:rsidRPr="00DB4195">
        <w:rPr>
          <w:rFonts w:ascii="Times New Roman" w:hAnsi="Times New Roman" w:cs="Times New Roman"/>
          <w:sz w:val="24"/>
          <w:szCs w:val="24"/>
        </w:rPr>
        <w:t xml:space="preserve">Примерный план распределения учебных часов для групп </w:t>
      </w:r>
      <w:r>
        <w:rPr>
          <w:rFonts w:ascii="Times New Roman" w:hAnsi="Times New Roman" w:cs="Times New Roman"/>
          <w:sz w:val="24"/>
          <w:szCs w:val="24"/>
        </w:rPr>
        <w:t>2</w:t>
      </w:r>
      <w:r w:rsidRPr="00DB4195">
        <w:rPr>
          <w:rFonts w:ascii="Times New Roman" w:hAnsi="Times New Roman" w:cs="Times New Roman"/>
          <w:sz w:val="24"/>
          <w:szCs w:val="24"/>
        </w:rPr>
        <w:t xml:space="preserve"> года обучения</w:t>
      </w:r>
    </w:p>
    <w:p w:rsidR="000B7E4D" w:rsidRPr="00DB4195" w:rsidRDefault="000B7E4D" w:rsidP="000B7E4D">
      <w:pPr>
        <w:spacing w:after="0" w:line="240" w:lineRule="auto"/>
        <w:jc w:val="center"/>
        <w:rPr>
          <w:rFonts w:ascii="Times New Roman" w:hAnsi="Times New Roman" w:cs="Times New Roman"/>
          <w:sz w:val="24"/>
          <w:szCs w:val="24"/>
        </w:rPr>
      </w:pPr>
      <w:r w:rsidRPr="00DB4195">
        <w:rPr>
          <w:rFonts w:ascii="Times New Roman" w:hAnsi="Times New Roman" w:cs="Times New Roman"/>
          <w:sz w:val="24"/>
          <w:szCs w:val="24"/>
        </w:rPr>
        <w:t xml:space="preserve"> отделения парусного спорта (46 недель, </w:t>
      </w:r>
      <w:r>
        <w:rPr>
          <w:rFonts w:ascii="Times New Roman" w:hAnsi="Times New Roman" w:cs="Times New Roman"/>
          <w:sz w:val="24"/>
          <w:szCs w:val="24"/>
        </w:rPr>
        <w:t>6</w:t>
      </w:r>
      <w:r w:rsidRPr="00DB4195">
        <w:rPr>
          <w:rFonts w:ascii="Times New Roman" w:hAnsi="Times New Roman" w:cs="Times New Roman"/>
          <w:sz w:val="24"/>
          <w:szCs w:val="24"/>
        </w:rPr>
        <w:t xml:space="preserve"> ч/нед.)</w:t>
      </w:r>
    </w:p>
    <w:tbl>
      <w:tblPr>
        <w:tblW w:w="15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837"/>
        <w:gridCol w:w="715"/>
        <w:gridCol w:w="587"/>
        <w:gridCol w:w="587"/>
        <w:gridCol w:w="587"/>
        <w:gridCol w:w="587"/>
        <w:gridCol w:w="587"/>
        <w:gridCol w:w="587"/>
        <w:gridCol w:w="587"/>
        <w:gridCol w:w="587"/>
        <w:gridCol w:w="587"/>
        <w:gridCol w:w="587"/>
        <w:gridCol w:w="587"/>
        <w:gridCol w:w="458"/>
        <w:gridCol w:w="449"/>
        <w:gridCol w:w="521"/>
        <w:gridCol w:w="708"/>
        <w:gridCol w:w="709"/>
        <w:gridCol w:w="712"/>
        <w:gridCol w:w="397"/>
        <w:gridCol w:w="708"/>
      </w:tblGrid>
      <w:tr w:rsidR="004A28B8" w:rsidRPr="00DB4195" w:rsidTr="00FA3866">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4A28B8" w:rsidRPr="00DB4195" w:rsidRDefault="004A28B8" w:rsidP="00E80DF6">
            <w:pPr>
              <w:spacing w:after="0" w:line="240" w:lineRule="auto"/>
              <w:jc w:val="center"/>
              <w:rPr>
                <w:rFonts w:ascii="Times New Roman" w:hAnsi="Times New Roman" w:cs="Times New Roman"/>
                <w:sz w:val="18"/>
                <w:szCs w:val="18"/>
              </w:rPr>
            </w:pPr>
            <w:r w:rsidRPr="00DB4195">
              <w:rPr>
                <w:rFonts w:ascii="Times New Roman" w:hAnsi="Times New Roman" w:cs="Times New Roman"/>
                <w:sz w:val="18"/>
                <w:szCs w:val="18"/>
              </w:rPr>
              <w:t>№п/п</w:t>
            </w:r>
          </w:p>
        </w:tc>
        <w:tc>
          <w:tcPr>
            <w:tcW w:w="2837" w:type="dxa"/>
            <w:vMerge w:val="restart"/>
            <w:tcBorders>
              <w:top w:val="single" w:sz="4" w:space="0" w:color="auto"/>
              <w:left w:val="single" w:sz="4" w:space="0" w:color="auto"/>
              <w:right w:val="single" w:sz="4" w:space="0" w:color="auto"/>
            </w:tcBorders>
            <w:shd w:val="clear" w:color="auto" w:fill="auto"/>
          </w:tcPr>
          <w:p w:rsidR="004A28B8" w:rsidRPr="00DB4195" w:rsidRDefault="004A28B8" w:rsidP="00E80DF6">
            <w:pPr>
              <w:pStyle w:val="1"/>
            </w:pPr>
            <w:r w:rsidRPr="00DB4195">
              <w:t>Разделы подготовки</w:t>
            </w:r>
          </w:p>
        </w:tc>
        <w:tc>
          <w:tcPr>
            <w:tcW w:w="715" w:type="dxa"/>
            <w:vMerge w:val="restart"/>
            <w:tcBorders>
              <w:top w:val="single" w:sz="4" w:space="0" w:color="auto"/>
              <w:left w:val="single" w:sz="4" w:space="0" w:color="auto"/>
              <w:right w:val="single" w:sz="4" w:space="0" w:color="auto"/>
            </w:tcBorders>
            <w:shd w:val="clear" w:color="auto" w:fill="auto"/>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всего</w:t>
            </w:r>
          </w:p>
        </w:tc>
        <w:tc>
          <w:tcPr>
            <w:tcW w:w="7364" w:type="dxa"/>
            <w:gridSpan w:val="13"/>
            <w:tcBorders>
              <w:top w:val="single" w:sz="4" w:space="0" w:color="auto"/>
              <w:left w:val="single" w:sz="4" w:space="0" w:color="auto"/>
              <w:right w:val="single" w:sz="4" w:space="0" w:color="auto"/>
            </w:tcBorders>
          </w:tcPr>
          <w:p w:rsidR="004A28B8" w:rsidRPr="00DB4195" w:rsidRDefault="004A28B8" w:rsidP="00E80DF6">
            <w:pPr>
              <w:spacing w:after="0" w:line="240" w:lineRule="auto"/>
              <w:jc w:val="center"/>
              <w:rPr>
                <w:rFonts w:ascii="Times New Roman" w:hAnsi="Times New Roman" w:cs="Times New Roman"/>
                <w:sz w:val="18"/>
                <w:szCs w:val="18"/>
              </w:rPr>
            </w:pPr>
            <w:r w:rsidRPr="00DB4195">
              <w:rPr>
                <w:rFonts w:ascii="Times New Roman" w:hAnsi="Times New Roman" w:cs="Times New Roman"/>
                <w:sz w:val="18"/>
                <w:szCs w:val="18"/>
              </w:rPr>
              <w:t>Месяцы</w:t>
            </w:r>
          </w:p>
        </w:tc>
        <w:tc>
          <w:tcPr>
            <w:tcW w:w="521"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Промежуточная аттестация</w:t>
            </w:r>
          </w:p>
        </w:tc>
        <w:tc>
          <w:tcPr>
            <w:tcW w:w="397"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Всего</w:t>
            </w:r>
          </w:p>
        </w:tc>
      </w:tr>
      <w:tr w:rsidR="00FA3866" w:rsidRPr="00DB4195" w:rsidTr="00FA3866">
        <w:trPr>
          <w:cantSplit/>
          <w:trHeight w:val="1032"/>
        </w:trPr>
        <w:tc>
          <w:tcPr>
            <w:tcW w:w="532" w:type="dxa"/>
            <w:vMerge/>
            <w:tcBorders>
              <w:left w:val="single" w:sz="4" w:space="0" w:color="auto"/>
              <w:right w:val="single" w:sz="4" w:space="0" w:color="auto"/>
            </w:tcBorders>
            <w:shd w:val="clear" w:color="auto" w:fill="auto"/>
            <w:vAlign w:val="center"/>
          </w:tcPr>
          <w:p w:rsidR="00FA3866" w:rsidRPr="00DB4195" w:rsidRDefault="00FA3866" w:rsidP="00E80DF6">
            <w:pPr>
              <w:spacing w:after="0" w:line="240" w:lineRule="auto"/>
              <w:jc w:val="center"/>
              <w:rPr>
                <w:rFonts w:ascii="Times New Roman" w:hAnsi="Times New Roman" w:cs="Times New Roman"/>
                <w:sz w:val="18"/>
                <w:szCs w:val="18"/>
              </w:rPr>
            </w:pPr>
          </w:p>
        </w:tc>
        <w:tc>
          <w:tcPr>
            <w:tcW w:w="2837" w:type="dxa"/>
            <w:vMerge/>
            <w:tcBorders>
              <w:left w:val="single" w:sz="4" w:space="0" w:color="auto"/>
              <w:right w:val="single" w:sz="4" w:space="0" w:color="auto"/>
            </w:tcBorders>
            <w:shd w:val="clear" w:color="auto" w:fill="auto"/>
            <w:vAlign w:val="center"/>
          </w:tcPr>
          <w:p w:rsidR="00FA3866" w:rsidRPr="00DB4195" w:rsidRDefault="00FA3866" w:rsidP="00E80DF6">
            <w:pPr>
              <w:spacing w:after="0" w:line="240" w:lineRule="auto"/>
              <w:jc w:val="center"/>
              <w:rPr>
                <w:rFonts w:ascii="Times New Roman" w:hAnsi="Times New Roman" w:cs="Times New Roman"/>
                <w:sz w:val="18"/>
                <w:szCs w:val="18"/>
              </w:rPr>
            </w:pPr>
          </w:p>
        </w:tc>
        <w:tc>
          <w:tcPr>
            <w:tcW w:w="715" w:type="dxa"/>
            <w:vMerge/>
            <w:tcBorders>
              <w:left w:val="single" w:sz="4" w:space="0" w:color="auto"/>
              <w:right w:val="single" w:sz="4" w:space="0" w:color="auto"/>
            </w:tcBorders>
            <w:shd w:val="clear" w:color="auto" w:fill="auto"/>
            <w:vAlign w:val="center"/>
          </w:tcPr>
          <w:p w:rsidR="00FA3866" w:rsidRPr="00DB4195" w:rsidRDefault="00FA3866" w:rsidP="00E80DF6">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июль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октябрь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458"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декабрь</w:t>
            </w:r>
          </w:p>
        </w:tc>
        <w:tc>
          <w:tcPr>
            <w:tcW w:w="521"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c>
          <w:tcPr>
            <w:tcW w:w="397"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DB4195" w:rsidRDefault="00FA3866" w:rsidP="00E80DF6">
            <w:pPr>
              <w:spacing w:after="0" w:line="240" w:lineRule="auto"/>
              <w:ind w:left="113" w:right="113"/>
              <w:jc w:val="center"/>
              <w:rPr>
                <w:rFonts w:ascii="Times New Roman" w:hAnsi="Times New Roman" w:cs="Times New Roman"/>
                <w:sz w:val="18"/>
                <w:szCs w:val="18"/>
              </w:rPr>
            </w:pPr>
          </w:p>
        </w:tc>
      </w:tr>
      <w:tr w:rsidR="004A28B8" w:rsidRPr="00DB4195" w:rsidTr="00FA3866">
        <w:trPr>
          <w:cantSplit/>
          <w:trHeight w:val="449"/>
        </w:trPr>
        <w:tc>
          <w:tcPr>
            <w:tcW w:w="532" w:type="dxa"/>
            <w:vMerge/>
            <w:tcBorders>
              <w:left w:val="single" w:sz="4" w:space="0" w:color="auto"/>
              <w:bottom w:val="single" w:sz="4" w:space="0" w:color="auto"/>
              <w:right w:val="single" w:sz="4" w:space="0" w:color="auto"/>
            </w:tcBorders>
            <w:shd w:val="clear" w:color="auto" w:fill="auto"/>
            <w:vAlign w:val="center"/>
          </w:tcPr>
          <w:p w:rsidR="004A28B8" w:rsidRPr="00DB4195" w:rsidRDefault="004A28B8" w:rsidP="00E80DF6">
            <w:pPr>
              <w:spacing w:after="0" w:line="240" w:lineRule="auto"/>
              <w:jc w:val="center"/>
              <w:rPr>
                <w:rFonts w:ascii="Times New Roman" w:hAnsi="Times New Roman" w:cs="Times New Roman"/>
                <w:sz w:val="18"/>
                <w:szCs w:val="18"/>
              </w:rPr>
            </w:pPr>
          </w:p>
        </w:tc>
        <w:tc>
          <w:tcPr>
            <w:tcW w:w="2837" w:type="dxa"/>
            <w:vMerge/>
            <w:tcBorders>
              <w:left w:val="single" w:sz="4" w:space="0" w:color="auto"/>
              <w:bottom w:val="single" w:sz="4" w:space="0" w:color="auto"/>
              <w:right w:val="single" w:sz="4" w:space="0" w:color="auto"/>
            </w:tcBorders>
            <w:shd w:val="clear" w:color="auto" w:fill="auto"/>
            <w:vAlign w:val="center"/>
          </w:tcPr>
          <w:p w:rsidR="004A28B8" w:rsidRPr="00DB4195" w:rsidRDefault="004A28B8" w:rsidP="00E80DF6">
            <w:pPr>
              <w:spacing w:after="0" w:line="240" w:lineRule="auto"/>
              <w:jc w:val="center"/>
              <w:rPr>
                <w:rFonts w:ascii="Times New Roman" w:hAnsi="Times New Roman" w:cs="Times New Roman"/>
                <w:sz w:val="18"/>
                <w:szCs w:val="18"/>
              </w:rPr>
            </w:pPr>
          </w:p>
        </w:tc>
        <w:tc>
          <w:tcPr>
            <w:tcW w:w="715" w:type="dxa"/>
            <w:vMerge/>
            <w:tcBorders>
              <w:left w:val="single" w:sz="4" w:space="0" w:color="auto"/>
              <w:bottom w:val="single" w:sz="4" w:space="0" w:color="auto"/>
              <w:right w:val="single" w:sz="4" w:space="0" w:color="auto"/>
            </w:tcBorders>
            <w:shd w:val="clear" w:color="auto" w:fill="auto"/>
            <w:vAlign w:val="center"/>
          </w:tcPr>
          <w:p w:rsidR="004A28B8" w:rsidRPr="00DB4195" w:rsidRDefault="004A28B8" w:rsidP="00E80DF6">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4A28B8" w:rsidRPr="00041714" w:rsidRDefault="004A28B8" w:rsidP="00E80DF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935" w:type="dxa"/>
            <w:gridSpan w:val="5"/>
            <w:tcBorders>
              <w:top w:val="single" w:sz="4" w:space="0" w:color="auto"/>
              <w:left w:val="single" w:sz="4" w:space="0" w:color="auto"/>
              <w:bottom w:val="single" w:sz="4" w:space="0" w:color="auto"/>
              <w:right w:val="single" w:sz="4" w:space="0" w:color="auto"/>
            </w:tcBorders>
            <w:shd w:val="clear" w:color="auto" w:fill="auto"/>
          </w:tcPr>
          <w:p w:rsidR="004A28B8" w:rsidRPr="00041714" w:rsidRDefault="004A28B8" w:rsidP="00E80DF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2081" w:type="dxa"/>
            <w:gridSpan w:val="4"/>
            <w:tcBorders>
              <w:top w:val="single" w:sz="4" w:space="0" w:color="auto"/>
              <w:left w:val="single" w:sz="4" w:space="0" w:color="auto"/>
              <w:bottom w:val="single" w:sz="4" w:space="0" w:color="auto"/>
              <w:right w:val="single" w:sz="4" w:space="0" w:color="auto"/>
            </w:tcBorders>
          </w:tcPr>
          <w:p w:rsidR="004A28B8" w:rsidRPr="00041714" w:rsidRDefault="004A28B8" w:rsidP="00E80DF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521"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c>
          <w:tcPr>
            <w:tcW w:w="397"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p>
        </w:tc>
      </w:tr>
      <w:tr w:rsidR="004A28B8" w:rsidRPr="00DB4195" w:rsidTr="009D7C5A">
        <w:trPr>
          <w:cantSplit/>
          <w:trHeight w:val="196"/>
        </w:trPr>
        <w:tc>
          <w:tcPr>
            <w:tcW w:w="15203" w:type="dxa"/>
            <w:gridSpan w:val="22"/>
            <w:tcBorders>
              <w:top w:val="single" w:sz="4" w:space="0" w:color="auto"/>
              <w:left w:val="single" w:sz="4" w:space="0" w:color="auto"/>
              <w:bottom w:val="single" w:sz="4" w:space="0" w:color="auto"/>
              <w:right w:val="single" w:sz="4" w:space="0" w:color="auto"/>
            </w:tcBorders>
          </w:tcPr>
          <w:p w:rsidR="004A28B8" w:rsidRDefault="004A28B8" w:rsidP="00E80DF6">
            <w:pPr>
              <w:spacing w:after="0" w:line="240" w:lineRule="auto"/>
              <w:jc w:val="center"/>
              <w:rPr>
                <w:rFonts w:ascii="Times New Roman" w:hAnsi="Times New Roman" w:cs="Times New Roman"/>
                <w:b/>
                <w:i/>
                <w:sz w:val="24"/>
                <w:szCs w:val="24"/>
              </w:rPr>
            </w:pPr>
            <w:r w:rsidRPr="00DB4195">
              <w:rPr>
                <w:rFonts w:ascii="Times New Roman" w:hAnsi="Times New Roman" w:cs="Times New Roman"/>
                <w:b/>
                <w:i/>
                <w:sz w:val="24"/>
                <w:szCs w:val="24"/>
              </w:rPr>
              <w:t>Обязательные предметные области</w:t>
            </w:r>
          </w:p>
          <w:p w:rsidR="004A28B8" w:rsidRPr="00DB4195" w:rsidRDefault="004A28B8" w:rsidP="00E80DF6">
            <w:pPr>
              <w:spacing w:after="0" w:line="240" w:lineRule="auto"/>
              <w:jc w:val="center"/>
              <w:rPr>
                <w:rFonts w:ascii="Times New Roman" w:hAnsi="Times New Roman" w:cs="Times New Roman"/>
                <w:sz w:val="18"/>
                <w:szCs w:val="18"/>
              </w:rPr>
            </w:pPr>
          </w:p>
        </w:tc>
      </w:tr>
      <w:tr w:rsidR="004A28B8" w:rsidRPr="00DB4195" w:rsidTr="00FA3866">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1.</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Теоретические основы физической культуры и спорта</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458" w:type="dxa"/>
            <w:vMerge w:val="restart"/>
            <w:tcBorders>
              <w:top w:val="single" w:sz="4" w:space="0" w:color="auto"/>
              <w:left w:val="single" w:sz="4" w:space="0" w:color="auto"/>
              <w:right w:val="single" w:sz="4" w:space="0" w:color="auto"/>
            </w:tcBorders>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     А     Н     И     К     У     Л     Ы</w:t>
            </w:r>
          </w:p>
        </w:tc>
        <w:tc>
          <w:tcPr>
            <w:tcW w:w="449" w:type="dxa"/>
            <w:vMerge w:val="restart"/>
            <w:tcBorders>
              <w:top w:val="single" w:sz="4" w:space="0" w:color="auto"/>
              <w:left w:val="single" w:sz="4" w:space="0" w:color="auto"/>
              <w:right w:val="single" w:sz="4" w:space="0" w:color="auto"/>
            </w:tcBorders>
            <w:shd w:val="clear" w:color="auto" w:fill="auto"/>
            <w:textDirection w:val="btLr"/>
          </w:tcPr>
          <w:p w:rsidR="004A28B8" w:rsidRPr="00DB4195" w:rsidRDefault="004A28B8" w:rsidP="00E80DF6">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К     А     Н     И     К     У     Л     Ы</w:t>
            </w:r>
          </w:p>
        </w:tc>
        <w:tc>
          <w:tcPr>
            <w:tcW w:w="521"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r>
              <w:rPr>
                <w:rFonts w:ascii="Times New Roman" w:hAnsi="Times New Roman" w:cs="Times New Roman"/>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6</w:t>
            </w:r>
          </w:p>
        </w:tc>
        <w:tc>
          <w:tcPr>
            <w:tcW w:w="712"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p>
        </w:tc>
        <w:tc>
          <w:tcPr>
            <w:tcW w:w="397" w:type="dxa"/>
            <w:vMerge w:val="restart"/>
            <w:tcBorders>
              <w:top w:val="single" w:sz="4" w:space="0" w:color="auto"/>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36</w:t>
            </w:r>
          </w:p>
        </w:tc>
      </w:tr>
      <w:tr w:rsidR="004A28B8" w:rsidRPr="00DB4195" w:rsidTr="00FA3866">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2.</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Общая физическая подготовка</w:t>
            </w:r>
          </w:p>
          <w:p w:rsidR="004A28B8" w:rsidRPr="00DB4195" w:rsidRDefault="004A28B8" w:rsidP="00E80DF6">
            <w:pPr>
              <w:spacing w:after="0" w:line="240" w:lineRule="auto"/>
              <w:jc w:val="both"/>
              <w:rPr>
                <w:rFonts w:ascii="Times New Roman" w:hAnsi="Times New Roman" w:cs="Times New Roman"/>
                <w:sz w:val="18"/>
                <w:szCs w:val="18"/>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48</w:t>
            </w:r>
          </w:p>
        </w:tc>
        <w:tc>
          <w:tcPr>
            <w:tcW w:w="709"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18</w:t>
            </w:r>
          </w:p>
        </w:tc>
        <w:tc>
          <w:tcPr>
            <w:tcW w:w="712"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66</w:t>
            </w:r>
          </w:p>
        </w:tc>
      </w:tr>
      <w:tr w:rsidR="004A28B8" w:rsidRPr="00DB4195" w:rsidTr="00FA3866">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3.</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Отработка элементов управления яхтой</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16</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31</w:t>
            </w:r>
          </w:p>
        </w:tc>
      </w:tr>
      <w:tr w:rsidR="004A28B8" w:rsidRPr="00DB4195" w:rsidTr="00FA3866">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4.</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Работа с материальной частью яхт</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31</w:t>
            </w:r>
          </w:p>
        </w:tc>
      </w:tr>
      <w:tr w:rsidR="004A28B8" w:rsidRPr="00DB4195" w:rsidTr="00FA3866">
        <w:trPr>
          <w:cantSplit/>
          <w:trHeight w:val="319"/>
        </w:trPr>
        <w:tc>
          <w:tcPr>
            <w:tcW w:w="10541" w:type="dxa"/>
            <w:gridSpan w:val="14"/>
            <w:tcBorders>
              <w:top w:val="single" w:sz="4" w:space="0" w:color="auto"/>
              <w:left w:val="single" w:sz="4" w:space="0" w:color="auto"/>
              <w:bottom w:val="single" w:sz="4" w:space="0" w:color="auto"/>
              <w:right w:val="single" w:sz="4" w:space="0" w:color="auto"/>
            </w:tcBorders>
            <w:shd w:val="clear" w:color="auto" w:fill="auto"/>
          </w:tcPr>
          <w:p w:rsidR="004A28B8" w:rsidRDefault="004A28B8" w:rsidP="00E80DF6">
            <w:pPr>
              <w:spacing w:after="0" w:line="240" w:lineRule="auto"/>
              <w:jc w:val="center"/>
              <w:rPr>
                <w:rFonts w:ascii="Times New Roman" w:eastAsia="Times New Roman" w:hAnsi="Times New Roman" w:cs="Times New Roman"/>
                <w:b/>
                <w:bCs/>
                <w:i/>
                <w:sz w:val="24"/>
                <w:szCs w:val="24"/>
                <w:lang w:eastAsia="ru-RU"/>
              </w:rPr>
            </w:pPr>
            <w:r w:rsidRPr="00DB4195">
              <w:rPr>
                <w:rFonts w:ascii="Times New Roman" w:eastAsia="Times New Roman" w:hAnsi="Times New Roman" w:cs="Times New Roman"/>
                <w:b/>
                <w:bCs/>
                <w:i/>
                <w:sz w:val="24"/>
                <w:szCs w:val="24"/>
                <w:lang w:eastAsia="ru-RU"/>
              </w:rPr>
              <w:t xml:space="preserve">                                                                            Вариативные предметные области</w:t>
            </w:r>
          </w:p>
          <w:p w:rsidR="004A28B8" w:rsidRPr="00DB4195" w:rsidRDefault="004A28B8" w:rsidP="00E80DF6">
            <w:pPr>
              <w:spacing w:after="0" w:line="240" w:lineRule="auto"/>
              <w:jc w:val="center"/>
              <w:rPr>
                <w:rFonts w:ascii="Times New Roman" w:hAnsi="Times New Roman" w:cs="Times New Roman"/>
                <w:sz w:val="18"/>
                <w:szCs w:val="18"/>
              </w:rPr>
            </w:pP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2650" w:type="dxa"/>
            <w:gridSpan w:val="4"/>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p>
        </w:tc>
      </w:tr>
      <w:tr w:rsidR="004A28B8" w:rsidRPr="00DB4195" w:rsidTr="00FA3866">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5.</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eastAsia="Times New Roman" w:hAnsi="Times New Roman" w:cs="Times New Roman"/>
                <w:sz w:val="18"/>
                <w:szCs w:val="18"/>
                <w:lang w:eastAsia="ru-RU"/>
              </w:rPr>
              <w:t>Различные виды спорта и подвижные игры</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5</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25</w:t>
            </w:r>
          </w:p>
        </w:tc>
      </w:tr>
      <w:tr w:rsidR="004A28B8" w:rsidRPr="00DB4195" w:rsidTr="00FA3866">
        <w:trPr>
          <w:cantSplit/>
          <w:trHeight w:val="407"/>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6.</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eastAsia="Times New Roman" w:hAnsi="Times New Roman" w:cs="Times New Roman"/>
                <w:sz w:val="18"/>
                <w:szCs w:val="18"/>
                <w:lang w:eastAsia="ru-RU"/>
              </w:rPr>
              <w:t>Специальные навыки</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32</w:t>
            </w:r>
          </w:p>
        </w:tc>
      </w:tr>
      <w:tr w:rsidR="004A28B8" w:rsidRPr="00DB4195" w:rsidTr="00FA3866">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7.</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outlineLvl w:val="2"/>
              <w:rPr>
                <w:rFonts w:ascii="Times New Roman" w:eastAsia="Times New Roman" w:hAnsi="Times New Roman" w:cs="Times New Roman"/>
                <w:bCs/>
                <w:sz w:val="18"/>
                <w:szCs w:val="18"/>
                <w:lang w:eastAsia="ru-RU"/>
              </w:rPr>
            </w:pPr>
            <w:r w:rsidRPr="00DB4195">
              <w:rPr>
                <w:rFonts w:ascii="Times New Roman" w:eastAsia="Times New Roman" w:hAnsi="Times New Roman" w:cs="Times New Roman"/>
                <w:sz w:val="18"/>
                <w:szCs w:val="18"/>
                <w:lang w:eastAsia="ru-RU"/>
              </w:rPr>
              <w:t>Спортивное  и специальное оборудование</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32</w:t>
            </w:r>
          </w:p>
        </w:tc>
      </w:tr>
      <w:tr w:rsidR="004A28B8" w:rsidRPr="00DB4195" w:rsidTr="00FA3866">
        <w:trPr>
          <w:cantSplit/>
          <w:trHeight w:val="377"/>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8</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 xml:space="preserve">Соревнования </w:t>
            </w:r>
          </w:p>
          <w:p w:rsidR="004A28B8" w:rsidRPr="00DB4195" w:rsidRDefault="004A28B8" w:rsidP="00E80DF6">
            <w:pPr>
              <w:spacing w:after="0" w:line="240" w:lineRule="auto"/>
              <w:outlineLvl w:val="2"/>
              <w:rPr>
                <w:rFonts w:ascii="Times New Roman" w:eastAsia="Times New Roman" w:hAnsi="Times New Roman" w:cs="Times New Roman"/>
                <w:bCs/>
                <w:sz w:val="18"/>
                <w:szCs w:val="18"/>
                <w:lang w:eastAsia="ru-RU"/>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1</w:t>
            </w:r>
            <w:r>
              <w:rPr>
                <w:rFonts w:ascii="Times New Roman" w:hAnsi="Times New Roman" w:cs="Times New Roman"/>
                <w:b/>
                <w:sz w:val="18"/>
                <w:szCs w:val="18"/>
              </w:rPr>
              <w:t>7</w:t>
            </w:r>
          </w:p>
        </w:tc>
      </w:tr>
      <w:tr w:rsidR="004A28B8" w:rsidRPr="00DB4195" w:rsidTr="00FA3866">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9</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Контрольно-переводные испытания</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2</w:t>
            </w:r>
          </w:p>
        </w:tc>
      </w:tr>
      <w:tr w:rsidR="004A28B8" w:rsidRPr="00DB4195" w:rsidTr="00FA3866">
        <w:trPr>
          <w:cantSplit/>
          <w:trHeight w:val="389"/>
        </w:trPr>
        <w:tc>
          <w:tcPr>
            <w:tcW w:w="532"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r w:rsidRPr="00DB4195">
              <w:rPr>
                <w:rFonts w:ascii="Times New Roman" w:hAnsi="Times New Roman" w:cs="Times New Roman"/>
                <w:sz w:val="18"/>
                <w:szCs w:val="18"/>
              </w:rPr>
              <w:t>10</w:t>
            </w:r>
          </w:p>
        </w:tc>
        <w:tc>
          <w:tcPr>
            <w:tcW w:w="2837" w:type="dxa"/>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both"/>
              <w:rPr>
                <w:rFonts w:ascii="Times New Roman" w:hAnsi="Times New Roman" w:cs="Times New Roman"/>
                <w:sz w:val="18"/>
                <w:szCs w:val="18"/>
              </w:rPr>
            </w:pPr>
            <w:r w:rsidRPr="00DB4195">
              <w:rPr>
                <w:rFonts w:ascii="Times New Roman" w:hAnsi="Times New Roman" w:cs="Times New Roman"/>
                <w:sz w:val="18"/>
                <w:szCs w:val="18"/>
              </w:rPr>
              <w:t>Медицинское обследование</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634423" w:rsidRDefault="004A28B8"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58"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4A28B8" w:rsidRPr="00796E37"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397" w:type="dxa"/>
            <w:vMerge/>
            <w:tcBorders>
              <w:left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sidRPr="00A87948">
              <w:rPr>
                <w:rFonts w:ascii="Times New Roman" w:hAnsi="Times New Roman" w:cs="Times New Roman"/>
                <w:b/>
                <w:sz w:val="18"/>
                <w:szCs w:val="18"/>
              </w:rPr>
              <w:t>4</w:t>
            </w:r>
          </w:p>
        </w:tc>
      </w:tr>
      <w:tr w:rsidR="004A28B8" w:rsidRPr="00DB4195" w:rsidTr="00FA3866">
        <w:trPr>
          <w:cantSplit/>
          <w:trHeight w:val="174"/>
        </w:trPr>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jc w:val="center"/>
              <w:rPr>
                <w:rFonts w:ascii="Times New Roman" w:hAnsi="Times New Roman" w:cs="Times New Roman"/>
                <w:b/>
                <w:sz w:val="18"/>
                <w:szCs w:val="18"/>
              </w:rPr>
            </w:pPr>
            <w:r w:rsidRPr="00DB4195">
              <w:rPr>
                <w:rFonts w:ascii="Times New Roman" w:hAnsi="Times New Roman" w:cs="Times New Roman"/>
                <w:b/>
                <w:sz w:val="18"/>
                <w:szCs w:val="18"/>
              </w:rPr>
              <w:t>Всего</w:t>
            </w:r>
          </w:p>
          <w:p w:rsidR="004A28B8" w:rsidRPr="00DB4195" w:rsidRDefault="004A28B8" w:rsidP="00E80DF6">
            <w:pPr>
              <w:spacing w:after="0" w:line="240" w:lineRule="auto"/>
              <w:jc w:val="center"/>
              <w:rPr>
                <w:rFonts w:ascii="Times New Roman" w:hAnsi="Times New Roman" w:cs="Times New Roman"/>
                <w:b/>
                <w:sz w:val="18"/>
                <w:szCs w:val="18"/>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276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26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2</w:t>
            </w:r>
            <w:r>
              <w:rPr>
                <w:rFonts w:ascii="Times New Roman" w:hAnsi="Times New Roman" w:cs="Times New Roman"/>
                <w:b/>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4A28B8" w:rsidRPr="00796E37" w:rsidRDefault="004A28B8"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1</w:t>
            </w:r>
            <w:r>
              <w:rPr>
                <w:rFonts w:ascii="Times New Roman" w:hAnsi="Times New Roman" w:cs="Times New Roman"/>
                <w:b/>
                <w:sz w:val="18"/>
                <w:szCs w:val="18"/>
              </w:rPr>
              <w:t>4</w:t>
            </w:r>
          </w:p>
        </w:tc>
        <w:tc>
          <w:tcPr>
            <w:tcW w:w="458" w:type="dxa"/>
            <w:vMerge/>
            <w:tcBorders>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449" w:type="dxa"/>
            <w:vMerge/>
            <w:tcBorders>
              <w:left w:val="single" w:sz="4" w:space="0" w:color="auto"/>
              <w:bottom w:val="single" w:sz="4" w:space="0" w:color="auto"/>
              <w:right w:val="single" w:sz="4" w:space="0" w:color="auto"/>
            </w:tcBorders>
            <w:shd w:val="clear" w:color="auto" w:fill="auto"/>
          </w:tcPr>
          <w:p w:rsidR="004A28B8" w:rsidRPr="00DB4195" w:rsidRDefault="004A28B8" w:rsidP="00E80DF6">
            <w:pPr>
              <w:spacing w:after="0" w:line="240" w:lineRule="auto"/>
              <w:rPr>
                <w:rFonts w:ascii="Times New Roman" w:hAnsi="Times New Roman" w:cs="Times New Roman"/>
                <w:sz w:val="18"/>
                <w:szCs w:val="18"/>
              </w:rPr>
            </w:pPr>
          </w:p>
        </w:tc>
        <w:tc>
          <w:tcPr>
            <w:tcW w:w="521"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61</w:t>
            </w:r>
          </w:p>
        </w:tc>
        <w:tc>
          <w:tcPr>
            <w:tcW w:w="708"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147</w:t>
            </w:r>
          </w:p>
        </w:tc>
        <w:tc>
          <w:tcPr>
            <w:tcW w:w="709"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64</w:t>
            </w:r>
          </w:p>
        </w:tc>
        <w:tc>
          <w:tcPr>
            <w:tcW w:w="712" w:type="dxa"/>
            <w:tcBorders>
              <w:top w:val="single" w:sz="4" w:space="0" w:color="auto"/>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397" w:type="dxa"/>
            <w:vMerge/>
            <w:tcBorders>
              <w:left w:val="single" w:sz="4" w:space="0" w:color="auto"/>
              <w:bottom w:val="single" w:sz="4" w:space="0" w:color="auto"/>
              <w:right w:val="single" w:sz="4" w:space="0" w:color="auto"/>
            </w:tcBorders>
          </w:tcPr>
          <w:p w:rsidR="004A28B8" w:rsidRPr="00DB4195" w:rsidRDefault="004A28B8"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4A28B8" w:rsidRPr="00A87948" w:rsidRDefault="004A28B8" w:rsidP="00E80DF6">
            <w:pPr>
              <w:spacing w:after="0" w:line="240" w:lineRule="auto"/>
              <w:rPr>
                <w:rFonts w:ascii="Times New Roman" w:hAnsi="Times New Roman" w:cs="Times New Roman"/>
                <w:b/>
                <w:sz w:val="18"/>
                <w:szCs w:val="18"/>
              </w:rPr>
            </w:pPr>
            <w:r>
              <w:rPr>
                <w:rFonts w:ascii="Times New Roman" w:hAnsi="Times New Roman" w:cs="Times New Roman"/>
                <w:b/>
                <w:sz w:val="18"/>
                <w:szCs w:val="18"/>
              </w:rPr>
              <w:t>276</w:t>
            </w:r>
          </w:p>
        </w:tc>
      </w:tr>
    </w:tbl>
    <w:p w:rsidR="000B7E4D" w:rsidRDefault="000B7E4D" w:rsidP="000B7E4D">
      <w:pPr>
        <w:tabs>
          <w:tab w:val="left" w:pos="3261"/>
          <w:tab w:val="left" w:pos="3686"/>
        </w:tabs>
        <w:rPr>
          <w:lang w:eastAsia="ru-RU"/>
        </w:rPr>
      </w:pPr>
    </w:p>
    <w:p w:rsidR="000B7E4D" w:rsidRPr="000B7E4D" w:rsidRDefault="000B7E4D" w:rsidP="000B7E4D">
      <w:pPr>
        <w:rPr>
          <w:lang w:eastAsia="ru-RU"/>
        </w:rPr>
      </w:pPr>
    </w:p>
    <w:p w:rsidR="00F55F20" w:rsidRPr="00DB4195" w:rsidRDefault="00F55F20" w:rsidP="00F55F20">
      <w:pPr>
        <w:pStyle w:val="aa"/>
        <w:keepNext/>
        <w:tabs>
          <w:tab w:val="left" w:pos="3261"/>
          <w:tab w:val="left" w:pos="10348"/>
          <w:tab w:val="left" w:pos="14317"/>
        </w:tabs>
        <w:spacing w:before="0" w:after="0"/>
        <w:ind w:left="1212"/>
        <w:jc w:val="center"/>
        <w:outlineLvl w:val="0"/>
        <w:rPr>
          <w:sz w:val="24"/>
          <w:szCs w:val="24"/>
        </w:rPr>
      </w:pPr>
      <w:r>
        <w:rPr>
          <w:sz w:val="24"/>
          <w:szCs w:val="24"/>
        </w:rPr>
        <w:lastRenderedPageBreak/>
        <w:t xml:space="preserve">Календарный учебный </w:t>
      </w:r>
      <w:r w:rsidRPr="00DB4195">
        <w:rPr>
          <w:sz w:val="24"/>
          <w:szCs w:val="24"/>
        </w:rPr>
        <w:t>график.</w:t>
      </w:r>
    </w:p>
    <w:p w:rsidR="00A06F06" w:rsidRPr="00796E37" w:rsidRDefault="00A06F06" w:rsidP="00A77A7F">
      <w:pPr>
        <w:spacing w:after="0" w:line="240" w:lineRule="auto"/>
        <w:jc w:val="center"/>
        <w:rPr>
          <w:rFonts w:ascii="Times New Roman" w:hAnsi="Times New Roman" w:cs="Times New Roman"/>
          <w:sz w:val="24"/>
          <w:szCs w:val="24"/>
        </w:rPr>
      </w:pPr>
      <w:r w:rsidRPr="00796E37">
        <w:rPr>
          <w:rFonts w:ascii="Times New Roman" w:hAnsi="Times New Roman" w:cs="Times New Roman"/>
          <w:sz w:val="24"/>
          <w:szCs w:val="24"/>
        </w:rPr>
        <w:t>Примерный план распределения учебных часов для групп 3 года обучения</w:t>
      </w:r>
    </w:p>
    <w:p w:rsidR="00A06F06" w:rsidRPr="00796E37" w:rsidRDefault="00A06F06" w:rsidP="00A77A7F">
      <w:pPr>
        <w:spacing w:after="0" w:line="240" w:lineRule="auto"/>
        <w:jc w:val="center"/>
        <w:rPr>
          <w:rFonts w:ascii="Times New Roman" w:hAnsi="Times New Roman" w:cs="Times New Roman"/>
          <w:sz w:val="24"/>
          <w:szCs w:val="24"/>
        </w:rPr>
      </w:pPr>
      <w:r w:rsidRPr="00796E37">
        <w:rPr>
          <w:rFonts w:ascii="Times New Roman" w:hAnsi="Times New Roman" w:cs="Times New Roman"/>
          <w:sz w:val="24"/>
          <w:szCs w:val="24"/>
        </w:rPr>
        <w:t xml:space="preserve"> отделения парусного спорта (46 недель, </w:t>
      </w:r>
      <w:r w:rsidR="000B7E4D">
        <w:rPr>
          <w:rFonts w:ascii="Times New Roman" w:hAnsi="Times New Roman" w:cs="Times New Roman"/>
          <w:sz w:val="24"/>
          <w:szCs w:val="24"/>
        </w:rPr>
        <w:t>8</w:t>
      </w:r>
      <w:r w:rsidRPr="00796E37">
        <w:rPr>
          <w:rFonts w:ascii="Times New Roman" w:hAnsi="Times New Roman" w:cs="Times New Roman"/>
          <w:sz w:val="24"/>
          <w:szCs w:val="24"/>
        </w:rPr>
        <w:t xml:space="preserve"> ч/нед.)</w:t>
      </w:r>
    </w:p>
    <w:tbl>
      <w:tblPr>
        <w:tblW w:w="1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547"/>
        <w:gridCol w:w="727"/>
        <w:gridCol w:w="587"/>
        <w:gridCol w:w="587"/>
        <w:gridCol w:w="587"/>
        <w:gridCol w:w="587"/>
        <w:gridCol w:w="587"/>
        <w:gridCol w:w="587"/>
        <w:gridCol w:w="587"/>
        <w:gridCol w:w="486"/>
        <w:gridCol w:w="587"/>
        <w:gridCol w:w="587"/>
        <w:gridCol w:w="598"/>
        <w:gridCol w:w="425"/>
        <w:gridCol w:w="586"/>
        <w:gridCol w:w="734"/>
        <w:gridCol w:w="708"/>
        <w:gridCol w:w="709"/>
        <w:gridCol w:w="712"/>
        <w:gridCol w:w="712"/>
        <w:gridCol w:w="708"/>
      </w:tblGrid>
      <w:tr w:rsidR="004A28B8" w:rsidRPr="00796E37" w:rsidTr="009D7C5A">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4A28B8" w:rsidRPr="00796E37" w:rsidRDefault="004A28B8"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sz w:val="18"/>
                <w:szCs w:val="18"/>
              </w:rPr>
              <w:t>№п/п</w:t>
            </w:r>
          </w:p>
        </w:tc>
        <w:tc>
          <w:tcPr>
            <w:tcW w:w="2547" w:type="dxa"/>
            <w:vMerge w:val="restart"/>
            <w:tcBorders>
              <w:top w:val="single" w:sz="4" w:space="0" w:color="auto"/>
              <w:left w:val="single" w:sz="4" w:space="0" w:color="auto"/>
              <w:right w:val="single" w:sz="4" w:space="0" w:color="auto"/>
            </w:tcBorders>
            <w:shd w:val="clear" w:color="auto" w:fill="auto"/>
          </w:tcPr>
          <w:p w:rsidR="004A28B8" w:rsidRPr="00796E37" w:rsidRDefault="004A28B8" w:rsidP="00A77A7F">
            <w:pPr>
              <w:pStyle w:val="1"/>
            </w:pPr>
            <w:r w:rsidRPr="00796E37">
              <w:t>Разделы подготовки</w:t>
            </w:r>
          </w:p>
        </w:tc>
        <w:tc>
          <w:tcPr>
            <w:tcW w:w="727" w:type="dxa"/>
            <w:vMerge w:val="restart"/>
            <w:tcBorders>
              <w:top w:val="single" w:sz="4" w:space="0" w:color="auto"/>
              <w:left w:val="single" w:sz="4" w:space="0" w:color="auto"/>
              <w:right w:val="single" w:sz="4" w:space="0" w:color="auto"/>
            </w:tcBorders>
            <w:shd w:val="clear" w:color="auto" w:fill="auto"/>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всего</w:t>
            </w:r>
          </w:p>
        </w:tc>
        <w:tc>
          <w:tcPr>
            <w:tcW w:w="7378" w:type="dxa"/>
            <w:gridSpan w:val="13"/>
            <w:tcBorders>
              <w:top w:val="single" w:sz="4" w:space="0" w:color="auto"/>
              <w:left w:val="single" w:sz="4" w:space="0" w:color="auto"/>
              <w:right w:val="single" w:sz="4" w:space="0" w:color="auto"/>
            </w:tcBorders>
          </w:tcPr>
          <w:p w:rsidR="004A28B8" w:rsidRPr="00796E37" w:rsidRDefault="004A28B8"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sz w:val="18"/>
                <w:szCs w:val="18"/>
              </w:rPr>
              <w:t>Месяцы</w:t>
            </w:r>
          </w:p>
        </w:tc>
        <w:tc>
          <w:tcPr>
            <w:tcW w:w="734"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Промежуточная аттестация</w:t>
            </w:r>
          </w:p>
        </w:tc>
        <w:tc>
          <w:tcPr>
            <w:tcW w:w="712"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Всего</w:t>
            </w:r>
          </w:p>
        </w:tc>
      </w:tr>
      <w:tr w:rsidR="00FA3866" w:rsidRPr="00796E37" w:rsidTr="00C74044">
        <w:trPr>
          <w:cantSplit/>
          <w:trHeight w:val="1032"/>
        </w:trPr>
        <w:tc>
          <w:tcPr>
            <w:tcW w:w="532"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июль</w:t>
            </w:r>
          </w:p>
        </w:tc>
        <w:tc>
          <w:tcPr>
            <w:tcW w:w="486"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октябрь</w:t>
            </w:r>
          </w:p>
        </w:tc>
        <w:tc>
          <w:tcPr>
            <w:tcW w:w="598"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425"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586"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декабрь</w:t>
            </w:r>
          </w:p>
        </w:tc>
        <w:tc>
          <w:tcPr>
            <w:tcW w:w="734"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r>
      <w:tr w:rsidR="004A28B8" w:rsidRPr="00796E37" w:rsidTr="009D7C5A">
        <w:trPr>
          <w:cantSplit/>
          <w:trHeight w:val="371"/>
        </w:trPr>
        <w:tc>
          <w:tcPr>
            <w:tcW w:w="532" w:type="dxa"/>
            <w:vMerge/>
            <w:tcBorders>
              <w:left w:val="single" w:sz="4" w:space="0" w:color="auto"/>
              <w:bottom w:val="single" w:sz="4" w:space="0" w:color="auto"/>
              <w:right w:val="single" w:sz="4" w:space="0" w:color="auto"/>
            </w:tcBorders>
            <w:shd w:val="clear" w:color="auto" w:fill="auto"/>
            <w:vAlign w:val="center"/>
          </w:tcPr>
          <w:p w:rsidR="004A28B8" w:rsidRPr="00796E37" w:rsidRDefault="004A28B8"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bottom w:val="single" w:sz="4" w:space="0" w:color="auto"/>
              <w:right w:val="single" w:sz="4" w:space="0" w:color="auto"/>
            </w:tcBorders>
            <w:shd w:val="clear" w:color="auto" w:fill="auto"/>
            <w:vAlign w:val="center"/>
          </w:tcPr>
          <w:p w:rsidR="004A28B8" w:rsidRPr="00796E37" w:rsidRDefault="004A28B8"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bottom w:val="single" w:sz="4" w:space="0" w:color="auto"/>
              <w:right w:val="single" w:sz="4" w:space="0" w:color="auto"/>
            </w:tcBorders>
            <w:shd w:val="clear" w:color="auto" w:fill="auto"/>
            <w:vAlign w:val="center"/>
          </w:tcPr>
          <w:p w:rsidR="004A28B8" w:rsidRPr="00796E37" w:rsidRDefault="004A28B8" w:rsidP="00A77A7F">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4A28B8" w:rsidRPr="00041714" w:rsidRDefault="004A28B8"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tcPr>
          <w:p w:rsidR="004A28B8" w:rsidRPr="00041714" w:rsidRDefault="004A28B8"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2196" w:type="dxa"/>
            <w:gridSpan w:val="4"/>
            <w:tcBorders>
              <w:top w:val="single" w:sz="4" w:space="0" w:color="auto"/>
              <w:left w:val="single" w:sz="4" w:space="0" w:color="auto"/>
              <w:bottom w:val="single" w:sz="4" w:space="0" w:color="auto"/>
              <w:right w:val="single" w:sz="4" w:space="0" w:color="auto"/>
            </w:tcBorders>
          </w:tcPr>
          <w:p w:rsidR="004A28B8" w:rsidRPr="00041714" w:rsidRDefault="004A28B8"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734"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4A28B8" w:rsidRPr="00796E37" w:rsidRDefault="004A28B8" w:rsidP="00A77A7F">
            <w:pPr>
              <w:spacing w:after="0" w:line="240" w:lineRule="auto"/>
              <w:ind w:left="113" w:right="113"/>
              <w:jc w:val="center"/>
              <w:rPr>
                <w:rFonts w:ascii="Times New Roman" w:hAnsi="Times New Roman" w:cs="Times New Roman"/>
                <w:sz w:val="18"/>
                <w:szCs w:val="18"/>
              </w:rPr>
            </w:pPr>
          </w:p>
        </w:tc>
      </w:tr>
      <w:tr w:rsidR="004A28B8" w:rsidRPr="00796E37" w:rsidTr="009D7C5A">
        <w:trPr>
          <w:cantSplit/>
          <w:trHeight w:val="196"/>
        </w:trPr>
        <w:tc>
          <w:tcPr>
            <w:tcW w:w="15467" w:type="dxa"/>
            <w:gridSpan w:val="22"/>
            <w:tcBorders>
              <w:top w:val="single" w:sz="4" w:space="0" w:color="auto"/>
              <w:left w:val="single" w:sz="4" w:space="0" w:color="auto"/>
              <w:bottom w:val="single" w:sz="4" w:space="0" w:color="auto"/>
              <w:right w:val="single" w:sz="4" w:space="0" w:color="auto"/>
            </w:tcBorders>
          </w:tcPr>
          <w:p w:rsidR="004A28B8" w:rsidRPr="00796E37" w:rsidRDefault="004A28B8"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b/>
                <w:i/>
                <w:sz w:val="24"/>
                <w:szCs w:val="24"/>
              </w:rPr>
              <w:t>Обязательные предметные области</w:t>
            </w:r>
          </w:p>
        </w:tc>
      </w:tr>
      <w:tr w:rsidR="00C74044" w:rsidRPr="00796E37" w:rsidTr="00C74044">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Теоретические основы физической культуры и спорта</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425" w:type="dxa"/>
            <w:vMerge w:val="restart"/>
            <w:tcBorders>
              <w:top w:val="single" w:sz="4" w:space="0" w:color="auto"/>
              <w:left w:val="single" w:sz="4" w:space="0" w:color="auto"/>
              <w:right w:val="single" w:sz="4" w:space="0" w:color="auto"/>
            </w:tcBorders>
            <w:textDirection w:val="btLr"/>
          </w:tcPr>
          <w:p w:rsidR="00C74044" w:rsidRPr="00796E37" w:rsidRDefault="00C74044" w:rsidP="00C74044">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     А     Н     И     К     У     Л     Ы</w:t>
            </w:r>
          </w:p>
          <w:p w:rsidR="00C74044" w:rsidRPr="00796E37" w:rsidRDefault="00C74044" w:rsidP="00E80DF6">
            <w:pPr>
              <w:spacing w:after="0" w:line="240" w:lineRule="auto"/>
              <w:ind w:left="113" w:right="113"/>
              <w:jc w:val="center"/>
              <w:rPr>
                <w:rFonts w:ascii="Times New Roman" w:hAnsi="Times New Roman" w:cs="Times New Roman"/>
                <w:sz w:val="18"/>
                <w:szCs w:val="18"/>
              </w:rPr>
            </w:pPr>
          </w:p>
        </w:tc>
        <w:tc>
          <w:tcPr>
            <w:tcW w:w="586" w:type="dxa"/>
            <w:vMerge w:val="restart"/>
            <w:tcBorders>
              <w:top w:val="single" w:sz="4" w:space="0" w:color="auto"/>
              <w:left w:val="single" w:sz="4" w:space="0" w:color="auto"/>
              <w:right w:val="single" w:sz="4" w:space="0" w:color="auto"/>
            </w:tcBorders>
            <w:shd w:val="clear" w:color="auto" w:fill="auto"/>
            <w:textDirection w:val="btLr"/>
          </w:tcPr>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     А     Н     И     К     У     Л     Ы</w:t>
            </w:r>
          </w:p>
          <w:p w:rsidR="00C74044" w:rsidRPr="00796E37" w:rsidRDefault="00C74044" w:rsidP="003E32A3">
            <w:pPr>
              <w:spacing w:after="0" w:line="240" w:lineRule="auto"/>
              <w:ind w:left="113" w:right="113"/>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20</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712" w:type="dxa"/>
            <w:vMerge w:val="restart"/>
            <w:tcBorders>
              <w:top w:val="single" w:sz="4" w:space="0" w:color="auto"/>
              <w:left w:val="single" w:sz="4" w:space="0" w:color="auto"/>
              <w:right w:val="single" w:sz="4" w:space="0" w:color="auto"/>
            </w:tcBorders>
            <w:textDirection w:val="btLr"/>
          </w:tcPr>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28"/>
                <w:szCs w:val="28"/>
              </w:rPr>
              <w:t>Вторая  половина  ноября,  декабрь</w:t>
            </w:r>
          </w:p>
          <w:p w:rsidR="00C74044" w:rsidRPr="00796E37" w:rsidRDefault="00C74044" w:rsidP="00E80DF6">
            <w:pPr>
              <w:spacing w:after="0" w:line="240" w:lineRule="auto"/>
              <w:ind w:left="113" w:right="113"/>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39</w:t>
            </w:r>
          </w:p>
        </w:tc>
      </w:tr>
      <w:tr w:rsidR="00C74044" w:rsidRPr="00796E37" w:rsidTr="00C74044">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Общая физическая</w:t>
            </w:r>
          </w:p>
          <w:p w:rsidR="00C74044" w:rsidRPr="00796E37"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88</w:t>
            </w:r>
          </w:p>
        </w:tc>
      </w:tr>
      <w:tr w:rsidR="00C74044" w:rsidRPr="00796E37" w:rsidTr="00C74044">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Отработка элементов управления яхтой</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Работа с материальной частью яхт</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3E32A3" w:rsidRDefault="00C74044" w:rsidP="00A77A7F">
            <w:pPr>
              <w:spacing w:after="0" w:line="240" w:lineRule="auto"/>
              <w:rPr>
                <w:rFonts w:ascii="Times New Roman" w:hAnsi="Times New Roman" w:cs="Times New Roman"/>
                <w:sz w:val="18"/>
                <w:szCs w:val="18"/>
              </w:rPr>
            </w:pPr>
            <w:r w:rsidRPr="003E32A3">
              <w:rPr>
                <w:rFonts w:ascii="Times New Roman" w:hAnsi="Times New Roman" w:cs="Times New Roman"/>
                <w:sz w:val="18"/>
                <w:szCs w:val="18"/>
              </w:rPr>
              <w:t>12</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r>
      <w:tr w:rsidR="00C74044" w:rsidRPr="00796E37" w:rsidTr="00C74044">
        <w:trPr>
          <w:cantSplit/>
          <w:trHeight w:val="302"/>
        </w:trPr>
        <w:tc>
          <w:tcPr>
            <w:tcW w:w="10173" w:type="dxa"/>
            <w:gridSpan w:val="14"/>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center"/>
              <w:rPr>
                <w:rFonts w:ascii="Times New Roman" w:hAnsi="Times New Roman" w:cs="Times New Roman"/>
                <w:sz w:val="18"/>
                <w:szCs w:val="18"/>
              </w:rPr>
            </w:pPr>
            <w:r w:rsidRPr="00796E37">
              <w:rPr>
                <w:rFonts w:ascii="Times New Roman" w:eastAsia="Times New Roman" w:hAnsi="Times New Roman" w:cs="Times New Roman"/>
                <w:b/>
                <w:bCs/>
                <w:i/>
                <w:sz w:val="24"/>
                <w:szCs w:val="24"/>
                <w:lang w:eastAsia="ru-RU"/>
              </w:rPr>
              <w:t xml:space="preserve">                                                                            Вариативные предметные области</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2863" w:type="dxa"/>
            <w:gridSpan w:val="4"/>
            <w:tcBorders>
              <w:top w:val="single" w:sz="4" w:space="0" w:color="auto"/>
              <w:left w:val="single" w:sz="4" w:space="0" w:color="auto"/>
              <w:bottom w:val="single" w:sz="4" w:space="0" w:color="auto"/>
              <w:right w:val="single" w:sz="4" w:space="0" w:color="auto"/>
            </w:tcBorders>
          </w:tcPr>
          <w:p w:rsidR="00C74044" w:rsidRPr="00796E37" w:rsidRDefault="00C74044" w:rsidP="000B7E4D">
            <w:pPr>
              <w:spacing w:after="0" w:line="240" w:lineRule="auto"/>
              <w:rPr>
                <w:rFonts w:ascii="Times New Roman" w:hAnsi="Times New Roman" w:cs="Times New Roman"/>
                <w:sz w:val="18"/>
                <w:szCs w:val="18"/>
              </w:rPr>
            </w:pP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Различные виды спорта и подвижные игры</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796E37">
            <w:pPr>
              <w:spacing w:after="0" w:line="240" w:lineRule="auto"/>
              <w:rPr>
                <w:rFonts w:ascii="Times New Roman" w:hAnsi="Times New Roman" w:cs="Times New Roman"/>
                <w:sz w:val="18"/>
                <w:szCs w:val="18"/>
              </w:rPr>
            </w:pPr>
            <w:r>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Pr>
                <w:rFonts w:ascii="Times New Roman" w:hAnsi="Times New Roman" w:cs="Times New Roman"/>
                <w:sz w:val="18"/>
                <w:szCs w:val="18"/>
              </w:rPr>
              <w:t>31</w:t>
            </w: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Специальные навыки</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r>
      <w:tr w:rsidR="00C74044" w:rsidRPr="00796E37" w:rsidTr="00C74044">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outlineLvl w:val="2"/>
              <w:rPr>
                <w:rFonts w:ascii="Times New Roman" w:eastAsia="Times New Roman" w:hAnsi="Times New Roman" w:cs="Times New Roman"/>
                <w:bCs/>
                <w:sz w:val="18"/>
                <w:szCs w:val="18"/>
                <w:lang w:eastAsia="ru-RU"/>
              </w:rPr>
            </w:pPr>
            <w:r w:rsidRPr="00796E37">
              <w:rPr>
                <w:rFonts w:ascii="Times New Roman" w:eastAsia="Times New Roman" w:hAnsi="Times New Roman" w:cs="Times New Roman"/>
                <w:sz w:val="18"/>
                <w:szCs w:val="18"/>
                <w:lang w:eastAsia="ru-RU"/>
              </w:rPr>
              <w:t>Спортивное  и специальное оборудование</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r>
      <w:tr w:rsidR="00C74044" w:rsidRPr="00796E37" w:rsidTr="00C74044">
        <w:trPr>
          <w:cantSplit/>
          <w:trHeight w:val="5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Соревнования</w:t>
            </w:r>
          </w:p>
          <w:p w:rsidR="00C74044" w:rsidRPr="00796E37" w:rsidRDefault="00C74044" w:rsidP="00A77A7F">
            <w:pPr>
              <w:spacing w:after="0" w:line="240" w:lineRule="auto"/>
              <w:outlineLvl w:val="2"/>
              <w:rPr>
                <w:rFonts w:ascii="Times New Roman" w:eastAsia="Times New Roman" w:hAnsi="Times New Roman" w:cs="Times New Roman"/>
                <w:bCs/>
                <w:sz w:val="18"/>
                <w:szCs w:val="18"/>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3E32A3">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3E32A3">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132910">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4</w:t>
            </w:r>
          </w:p>
        </w:tc>
      </w:tr>
      <w:tr w:rsidR="00C74044" w:rsidRPr="00796E37" w:rsidTr="00C74044">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Контрольно-переводные испытания</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r>
      <w:tr w:rsidR="00C74044" w:rsidRPr="00796E37" w:rsidTr="00C74044">
        <w:trPr>
          <w:cantSplit/>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Медицинское обследование</w:t>
            </w:r>
          </w:p>
          <w:p w:rsidR="00C74044" w:rsidRPr="00796E37"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425"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r>
      <w:tr w:rsidR="00C74044" w:rsidRPr="00796E37" w:rsidTr="00C74044">
        <w:trPr>
          <w:cantSplit/>
          <w:trHeight w:val="174"/>
        </w:trPr>
        <w:tc>
          <w:tcPr>
            <w:tcW w:w="3079" w:type="dxa"/>
            <w:gridSpan w:val="2"/>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center"/>
              <w:rPr>
                <w:rFonts w:ascii="Times New Roman" w:hAnsi="Times New Roman" w:cs="Times New Roman"/>
                <w:b/>
                <w:sz w:val="18"/>
                <w:szCs w:val="18"/>
              </w:rPr>
            </w:pPr>
            <w:r w:rsidRPr="00796E37">
              <w:rPr>
                <w:rFonts w:ascii="Times New Roman" w:hAnsi="Times New Roman" w:cs="Times New Roman"/>
                <w:b/>
                <w:sz w:val="18"/>
                <w:szCs w:val="18"/>
              </w:rPr>
              <w:t>Всего</w:t>
            </w:r>
          </w:p>
          <w:p w:rsidR="00C74044" w:rsidRPr="00796E37" w:rsidRDefault="00C74044" w:rsidP="00A77A7F">
            <w:pPr>
              <w:spacing w:after="0" w:line="240" w:lineRule="auto"/>
              <w:jc w:val="center"/>
              <w:rPr>
                <w:rFonts w:ascii="Times New Roman" w:hAnsi="Times New Roman" w:cs="Times New Roman"/>
                <w:b/>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368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8F3FF4">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8F3FF4">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5E3ADE">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5E3ADE">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F8276A">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F8276A">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F8276A">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F8276A">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F8276A">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0E4A1C">
            <w:pPr>
              <w:spacing w:after="0" w:line="240" w:lineRule="auto"/>
              <w:rPr>
                <w:rFonts w:ascii="Times New Roman" w:hAnsi="Times New Roman" w:cs="Times New Roman"/>
                <w:b/>
                <w:sz w:val="18"/>
                <w:szCs w:val="18"/>
              </w:rPr>
            </w:pPr>
            <w:r>
              <w:rPr>
                <w:rFonts w:ascii="Times New Roman" w:hAnsi="Times New Roman" w:cs="Times New Roman"/>
                <w:b/>
                <w:sz w:val="18"/>
                <w:szCs w:val="18"/>
              </w:rPr>
              <w:t>32</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0E4A1C">
            <w:pPr>
              <w:spacing w:after="0" w:line="240" w:lineRule="auto"/>
              <w:rPr>
                <w:rFonts w:ascii="Times New Roman" w:hAnsi="Times New Roman" w:cs="Times New Roman"/>
                <w:b/>
                <w:sz w:val="18"/>
                <w:szCs w:val="18"/>
              </w:rPr>
            </w:pPr>
            <w:r w:rsidRPr="00796E37">
              <w:rPr>
                <w:rFonts w:ascii="Times New Roman" w:hAnsi="Times New Roman" w:cs="Times New Roman"/>
                <w:b/>
                <w:sz w:val="18"/>
                <w:szCs w:val="18"/>
              </w:rPr>
              <w:t>1</w:t>
            </w:r>
            <w:r>
              <w:rPr>
                <w:rFonts w:ascii="Times New Roman" w:hAnsi="Times New Roman" w:cs="Times New Roman"/>
                <w:b/>
                <w:sz w:val="18"/>
                <w:szCs w:val="18"/>
              </w:rPr>
              <w:t>6</w:t>
            </w:r>
          </w:p>
        </w:tc>
        <w:tc>
          <w:tcPr>
            <w:tcW w:w="425" w:type="dxa"/>
            <w:vMerge/>
            <w:tcBorders>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6" w:type="dxa"/>
            <w:vMerge/>
            <w:tcBorders>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70</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132910">
            <w:pPr>
              <w:spacing w:after="0" w:line="240" w:lineRule="auto"/>
              <w:rPr>
                <w:rFonts w:ascii="Times New Roman" w:hAnsi="Times New Roman" w:cs="Times New Roman"/>
                <w:sz w:val="18"/>
                <w:szCs w:val="18"/>
              </w:rPr>
            </w:pPr>
            <w:r>
              <w:rPr>
                <w:rFonts w:ascii="Times New Roman" w:hAnsi="Times New Roman" w:cs="Times New Roman"/>
                <w:sz w:val="18"/>
                <w:szCs w:val="18"/>
              </w:rPr>
              <w:t>213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132910">
            <w:pPr>
              <w:spacing w:after="0" w:line="240" w:lineRule="auto"/>
              <w:rPr>
                <w:rFonts w:ascii="Times New Roman" w:hAnsi="Times New Roman" w:cs="Times New Roman"/>
                <w:sz w:val="18"/>
                <w:szCs w:val="18"/>
              </w:rPr>
            </w:pPr>
            <w:r>
              <w:rPr>
                <w:rFonts w:ascii="Times New Roman" w:hAnsi="Times New Roman" w:cs="Times New Roman"/>
                <w:sz w:val="18"/>
                <w:szCs w:val="18"/>
              </w:rPr>
              <w:t>81</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vMerge/>
            <w:tcBorders>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368</w:t>
            </w:r>
          </w:p>
        </w:tc>
      </w:tr>
    </w:tbl>
    <w:p w:rsidR="00796E37" w:rsidRPr="00796E37" w:rsidRDefault="00796E37" w:rsidP="00796E37">
      <w:pPr>
        <w:rPr>
          <w:lang w:eastAsia="ru-RU"/>
        </w:rPr>
      </w:pPr>
    </w:p>
    <w:p w:rsidR="00E80DF6" w:rsidRDefault="00E80DF6" w:rsidP="00A77A7F">
      <w:pPr>
        <w:pStyle w:val="aa"/>
        <w:keepNext/>
        <w:spacing w:before="0" w:after="0"/>
        <w:jc w:val="center"/>
        <w:outlineLvl w:val="0"/>
        <w:rPr>
          <w:sz w:val="24"/>
          <w:szCs w:val="24"/>
        </w:rPr>
      </w:pPr>
    </w:p>
    <w:p w:rsidR="00F55F20" w:rsidRPr="00DB4195" w:rsidRDefault="00F55F20" w:rsidP="00F55F20">
      <w:pPr>
        <w:pStyle w:val="aa"/>
        <w:keepNext/>
        <w:tabs>
          <w:tab w:val="left" w:pos="3261"/>
          <w:tab w:val="left" w:pos="10348"/>
          <w:tab w:val="left" w:pos="14317"/>
        </w:tabs>
        <w:spacing w:before="0" w:after="0"/>
        <w:ind w:left="1212"/>
        <w:jc w:val="center"/>
        <w:outlineLvl w:val="0"/>
        <w:rPr>
          <w:sz w:val="24"/>
          <w:szCs w:val="24"/>
        </w:rPr>
      </w:pPr>
      <w:r>
        <w:rPr>
          <w:sz w:val="24"/>
          <w:szCs w:val="24"/>
        </w:rPr>
        <w:t xml:space="preserve">Календарный учебный </w:t>
      </w:r>
      <w:r w:rsidRPr="00DB4195">
        <w:rPr>
          <w:sz w:val="24"/>
          <w:szCs w:val="24"/>
        </w:rPr>
        <w:t>график.</w:t>
      </w:r>
    </w:p>
    <w:p w:rsidR="00402C4D" w:rsidRPr="00796E37" w:rsidRDefault="00402C4D" w:rsidP="00A77A7F">
      <w:pPr>
        <w:spacing w:after="0" w:line="240" w:lineRule="auto"/>
        <w:jc w:val="center"/>
        <w:rPr>
          <w:rFonts w:ascii="Times New Roman" w:hAnsi="Times New Roman" w:cs="Times New Roman"/>
          <w:sz w:val="24"/>
          <w:szCs w:val="24"/>
        </w:rPr>
      </w:pPr>
      <w:r w:rsidRPr="00796E37">
        <w:rPr>
          <w:rFonts w:ascii="Times New Roman" w:hAnsi="Times New Roman" w:cs="Times New Roman"/>
          <w:sz w:val="24"/>
          <w:szCs w:val="24"/>
        </w:rPr>
        <w:t xml:space="preserve">Примерный план распределения учебных часов для групп </w:t>
      </w:r>
      <w:r w:rsidR="00E80DF6">
        <w:rPr>
          <w:rFonts w:ascii="Times New Roman" w:hAnsi="Times New Roman" w:cs="Times New Roman"/>
          <w:sz w:val="24"/>
          <w:szCs w:val="24"/>
        </w:rPr>
        <w:t>4</w:t>
      </w:r>
      <w:r w:rsidRPr="00796E37">
        <w:rPr>
          <w:rFonts w:ascii="Times New Roman" w:hAnsi="Times New Roman" w:cs="Times New Roman"/>
          <w:sz w:val="24"/>
          <w:szCs w:val="24"/>
        </w:rPr>
        <w:t xml:space="preserve"> года обучения</w:t>
      </w:r>
    </w:p>
    <w:p w:rsidR="00402C4D" w:rsidRPr="00796E37" w:rsidRDefault="00402C4D" w:rsidP="00A77A7F">
      <w:pPr>
        <w:spacing w:after="0" w:line="240" w:lineRule="auto"/>
        <w:jc w:val="center"/>
        <w:rPr>
          <w:rFonts w:ascii="Times New Roman" w:hAnsi="Times New Roman" w:cs="Times New Roman"/>
          <w:sz w:val="24"/>
          <w:szCs w:val="24"/>
        </w:rPr>
      </w:pPr>
      <w:r w:rsidRPr="00796E37">
        <w:rPr>
          <w:rFonts w:ascii="Times New Roman" w:hAnsi="Times New Roman" w:cs="Times New Roman"/>
          <w:sz w:val="24"/>
          <w:szCs w:val="24"/>
        </w:rPr>
        <w:t xml:space="preserve"> отделения парусного спорта (46 недель, 8 ч/нед.)</w:t>
      </w:r>
    </w:p>
    <w:tbl>
      <w:tblPr>
        <w:tblW w:w="1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547"/>
        <w:gridCol w:w="727"/>
        <w:gridCol w:w="587"/>
        <w:gridCol w:w="587"/>
        <w:gridCol w:w="587"/>
        <w:gridCol w:w="587"/>
        <w:gridCol w:w="587"/>
        <w:gridCol w:w="587"/>
        <w:gridCol w:w="587"/>
        <w:gridCol w:w="587"/>
        <w:gridCol w:w="587"/>
        <w:gridCol w:w="587"/>
        <w:gridCol w:w="587"/>
        <w:gridCol w:w="587"/>
        <w:gridCol w:w="587"/>
        <w:gridCol w:w="734"/>
        <w:gridCol w:w="708"/>
        <w:gridCol w:w="709"/>
        <w:gridCol w:w="712"/>
        <w:gridCol w:w="712"/>
        <w:gridCol w:w="708"/>
      </w:tblGrid>
      <w:tr w:rsidR="00C74044" w:rsidRPr="00796E37" w:rsidTr="009D7C5A">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C74044" w:rsidRPr="00796E37" w:rsidRDefault="00C74044"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sz w:val="18"/>
                <w:szCs w:val="18"/>
              </w:rPr>
              <w:t>№п/п</w:t>
            </w:r>
          </w:p>
        </w:tc>
        <w:tc>
          <w:tcPr>
            <w:tcW w:w="2547" w:type="dxa"/>
            <w:vMerge w:val="restart"/>
            <w:tcBorders>
              <w:top w:val="single" w:sz="4" w:space="0" w:color="auto"/>
              <w:left w:val="single" w:sz="4" w:space="0" w:color="auto"/>
              <w:right w:val="single" w:sz="4" w:space="0" w:color="auto"/>
            </w:tcBorders>
            <w:shd w:val="clear" w:color="auto" w:fill="auto"/>
          </w:tcPr>
          <w:p w:rsidR="00C74044" w:rsidRPr="00796E37" w:rsidRDefault="00C74044" w:rsidP="00A77A7F">
            <w:pPr>
              <w:pStyle w:val="1"/>
            </w:pPr>
            <w:r w:rsidRPr="00796E37">
              <w:t>Разделы подготовки</w:t>
            </w:r>
          </w:p>
        </w:tc>
        <w:tc>
          <w:tcPr>
            <w:tcW w:w="727" w:type="dxa"/>
            <w:vMerge w:val="restart"/>
            <w:tcBorders>
              <w:top w:val="single" w:sz="4" w:space="0" w:color="auto"/>
              <w:left w:val="single" w:sz="4" w:space="0" w:color="auto"/>
              <w:right w:val="single" w:sz="4" w:space="0" w:color="auto"/>
            </w:tcBorders>
            <w:shd w:val="clear" w:color="auto" w:fill="auto"/>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всего</w:t>
            </w:r>
          </w:p>
        </w:tc>
        <w:tc>
          <w:tcPr>
            <w:tcW w:w="7631" w:type="dxa"/>
            <w:gridSpan w:val="13"/>
            <w:tcBorders>
              <w:top w:val="single" w:sz="4" w:space="0" w:color="auto"/>
              <w:left w:val="single" w:sz="4" w:space="0" w:color="auto"/>
              <w:right w:val="single" w:sz="4" w:space="0" w:color="auto"/>
            </w:tcBorders>
          </w:tcPr>
          <w:p w:rsidR="00C74044" w:rsidRPr="00796E37" w:rsidRDefault="00C74044"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sz w:val="18"/>
                <w:szCs w:val="18"/>
              </w:rPr>
              <w:t>Месяцы</w:t>
            </w:r>
          </w:p>
        </w:tc>
        <w:tc>
          <w:tcPr>
            <w:tcW w:w="734"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Промежуточная аттестация</w:t>
            </w:r>
          </w:p>
        </w:tc>
        <w:tc>
          <w:tcPr>
            <w:tcW w:w="712"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Всего</w:t>
            </w:r>
          </w:p>
        </w:tc>
      </w:tr>
      <w:tr w:rsidR="00FA3866" w:rsidRPr="00796E37" w:rsidTr="00C74044">
        <w:trPr>
          <w:cantSplit/>
          <w:trHeight w:val="1032"/>
        </w:trPr>
        <w:tc>
          <w:tcPr>
            <w:tcW w:w="532"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right w:val="single" w:sz="4" w:space="0" w:color="auto"/>
            </w:tcBorders>
            <w:shd w:val="clear" w:color="auto" w:fill="auto"/>
            <w:vAlign w:val="center"/>
          </w:tcPr>
          <w:p w:rsidR="00FA3866" w:rsidRPr="00796E37" w:rsidRDefault="00FA3866" w:rsidP="00A77A7F">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июль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октябрь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587"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декабрь</w:t>
            </w:r>
          </w:p>
        </w:tc>
        <w:tc>
          <w:tcPr>
            <w:tcW w:w="734"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796E37" w:rsidRDefault="00FA3866" w:rsidP="00A77A7F">
            <w:pPr>
              <w:spacing w:after="0" w:line="240" w:lineRule="auto"/>
              <w:ind w:left="113" w:right="113"/>
              <w:jc w:val="center"/>
              <w:rPr>
                <w:rFonts w:ascii="Times New Roman" w:hAnsi="Times New Roman" w:cs="Times New Roman"/>
                <w:sz w:val="18"/>
                <w:szCs w:val="18"/>
              </w:rPr>
            </w:pPr>
          </w:p>
        </w:tc>
      </w:tr>
      <w:tr w:rsidR="00C74044" w:rsidRPr="00796E37" w:rsidTr="009D7C5A">
        <w:trPr>
          <w:cantSplit/>
          <w:trHeight w:val="381"/>
        </w:trPr>
        <w:tc>
          <w:tcPr>
            <w:tcW w:w="532" w:type="dxa"/>
            <w:vMerge/>
            <w:tcBorders>
              <w:left w:val="single" w:sz="4" w:space="0" w:color="auto"/>
              <w:bottom w:val="single" w:sz="4" w:space="0" w:color="auto"/>
              <w:right w:val="single" w:sz="4" w:space="0" w:color="auto"/>
            </w:tcBorders>
            <w:shd w:val="clear" w:color="auto" w:fill="auto"/>
            <w:vAlign w:val="center"/>
          </w:tcPr>
          <w:p w:rsidR="00C74044" w:rsidRPr="00796E37" w:rsidRDefault="00C74044"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bottom w:val="single" w:sz="4" w:space="0" w:color="auto"/>
              <w:right w:val="single" w:sz="4" w:space="0" w:color="auto"/>
            </w:tcBorders>
            <w:shd w:val="clear" w:color="auto" w:fill="auto"/>
            <w:vAlign w:val="center"/>
          </w:tcPr>
          <w:p w:rsidR="00C74044" w:rsidRPr="00796E37" w:rsidRDefault="00C74044"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bottom w:val="single" w:sz="4" w:space="0" w:color="auto"/>
              <w:right w:val="single" w:sz="4" w:space="0" w:color="auto"/>
            </w:tcBorders>
            <w:shd w:val="clear" w:color="auto" w:fill="auto"/>
            <w:vAlign w:val="center"/>
          </w:tcPr>
          <w:p w:rsidR="00C74044" w:rsidRPr="00796E37" w:rsidRDefault="00C74044" w:rsidP="00A77A7F">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935" w:type="dxa"/>
            <w:gridSpan w:val="5"/>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2348" w:type="dxa"/>
            <w:gridSpan w:val="4"/>
            <w:tcBorders>
              <w:top w:val="single" w:sz="4" w:space="0" w:color="auto"/>
              <w:left w:val="single" w:sz="4" w:space="0" w:color="auto"/>
              <w:bottom w:val="single" w:sz="4" w:space="0" w:color="auto"/>
              <w:right w:val="single" w:sz="4" w:space="0" w:color="auto"/>
            </w:tcBorders>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734"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796E37" w:rsidRDefault="00C74044" w:rsidP="00A77A7F">
            <w:pPr>
              <w:spacing w:after="0" w:line="240" w:lineRule="auto"/>
              <w:ind w:left="113" w:right="113"/>
              <w:jc w:val="center"/>
              <w:rPr>
                <w:rFonts w:ascii="Times New Roman" w:hAnsi="Times New Roman" w:cs="Times New Roman"/>
                <w:sz w:val="18"/>
                <w:szCs w:val="18"/>
              </w:rPr>
            </w:pPr>
          </w:p>
        </w:tc>
      </w:tr>
      <w:tr w:rsidR="00C74044" w:rsidRPr="00796E37" w:rsidTr="009D7C5A">
        <w:trPr>
          <w:cantSplit/>
          <w:trHeight w:val="196"/>
        </w:trPr>
        <w:tc>
          <w:tcPr>
            <w:tcW w:w="15720" w:type="dxa"/>
            <w:gridSpan w:val="22"/>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jc w:val="center"/>
              <w:rPr>
                <w:rFonts w:ascii="Times New Roman" w:hAnsi="Times New Roman" w:cs="Times New Roman"/>
                <w:sz w:val="18"/>
                <w:szCs w:val="18"/>
              </w:rPr>
            </w:pPr>
            <w:r w:rsidRPr="00796E37">
              <w:rPr>
                <w:rFonts w:ascii="Times New Roman" w:hAnsi="Times New Roman" w:cs="Times New Roman"/>
                <w:b/>
                <w:i/>
                <w:sz w:val="24"/>
                <w:szCs w:val="24"/>
              </w:rPr>
              <w:t>Обязательные предметные области</w:t>
            </w:r>
          </w:p>
        </w:tc>
      </w:tr>
      <w:tr w:rsidR="00C74044" w:rsidRPr="00796E37" w:rsidTr="00C74044">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Теоретические основы физической культуры и спорта</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vMerge w:val="restart"/>
            <w:tcBorders>
              <w:top w:val="single" w:sz="4" w:space="0" w:color="auto"/>
              <w:left w:val="single" w:sz="4" w:space="0" w:color="auto"/>
              <w:right w:val="single" w:sz="4" w:space="0" w:color="auto"/>
            </w:tcBorders>
            <w:textDirection w:val="btLr"/>
          </w:tcPr>
          <w:p w:rsidR="00C74044" w:rsidRPr="00796E37" w:rsidRDefault="00C74044" w:rsidP="00C74044">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     А     Н     И     К     У     Л     Ы</w:t>
            </w:r>
          </w:p>
          <w:p w:rsidR="00C74044" w:rsidRPr="00796E37" w:rsidRDefault="00C74044" w:rsidP="00E80DF6">
            <w:pPr>
              <w:spacing w:after="0" w:line="240" w:lineRule="auto"/>
              <w:ind w:left="113" w:right="113"/>
              <w:jc w:val="center"/>
              <w:rPr>
                <w:rFonts w:ascii="Times New Roman" w:hAnsi="Times New Roman" w:cs="Times New Roman"/>
                <w:sz w:val="18"/>
                <w:szCs w:val="18"/>
              </w:rPr>
            </w:pPr>
          </w:p>
        </w:tc>
        <w:tc>
          <w:tcPr>
            <w:tcW w:w="587" w:type="dxa"/>
            <w:vMerge w:val="restart"/>
            <w:tcBorders>
              <w:top w:val="single" w:sz="4" w:space="0" w:color="auto"/>
              <w:left w:val="single" w:sz="4" w:space="0" w:color="auto"/>
              <w:right w:val="single" w:sz="4" w:space="0" w:color="auto"/>
            </w:tcBorders>
            <w:shd w:val="clear" w:color="auto" w:fill="auto"/>
            <w:textDirection w:val="btLr"/>
          </w:tcPr>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К     А     Н     И     К     У     Л     Ы</w:t>
            </w:r>
          </w:p>
          <w:p w:rsidR="00C74044" w:rsidRPr="00796E37" w:rsidRDefault="00C74044" w:rsidP="00E80DF6">
            <w:pPr>
              <w:spacing w:after="0" w:line="240" w:lineRule="auto"/>
              <w:ind w:left="113" w:right="113"/>
              <w:rPr>
                <w:rFonts w:ascii="Times New Roman" w:hAnsi="Times New Roman" w:cs="Times New Roman"/>
                <w:sz w:val="18"/>
                <w:szCs w:val="18"/>
              </w:rPr>
            </w:pPr>
            <w:r w:rsidRPr="00796E37">
              <w:rPr>
                <w:rFonts w:ascii="Times New Roman" w:eastAsia="Times New Roman" w:hAnsi="Times New Roman" w:cs="Times New Roman"/>
                <w:b/>
                <w:bCs/>
                <w:i/>
                <w:sz w:val="24"/>
                <w:szCs w:val="24"/>
                <w:lang w:eastAsia="ru-RU"/>
              </w:rPr>
              <w:t xml:space="preserve">                                                                            Вариативные предметные области</w:t>
            </w: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20</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712" w:type="dxa"/>
            <w:vMerge w:val="restart"/>
            <w:tcBorders>
              <w:top w:val="single" w:sz="4" w:space="0" w:color="auto"/>
              <w:left w:val="single" w:sz="4" w:space="0" w:color="auto"/>
              <w:right w:val="single" w:sz="4" w:space="0" w:color="auto"/>
            </w:tcBorders>
            <w:textDirection w:val="btLr"/>
          </w:tcPr>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28"/>
                <w:szCs w:val="28"/>
              </w:rPr>
              <w:t>Вторая  половина  ноября,  декабрь</w:t>
            </w:r>
          </w:p>
          <w:p w:rsidR="00C74044" w:rsidRPr="00796E37" w:rsidRDefault="00C74044" w:rsidP="00E80DF6">
            <w:pPr>
              <w:spacing w:after="0" w:line="240" w:lineRule="auto"/>
              <w:ind w:left="113" w:right="113"/>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E80DF6">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39</w:t>
            </w:r>
          </w:p>
        </w:tc>
      </w:tr>
      <w:tr w:rsidR="00C74044" w:rsidRPr="00796E37" w:rsidTr="00C74044">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Общая физическая</w:t>
            </w:r>
          </w:p>
          <w:p w:rsidR="00C74044" w:rsidRPr="00796E37"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68</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88</w:t>
            </w:r>
          </w:p>
        </w:tc>
      </w:tr>
      <w:tr w:rsidR="00C74044" w:rsidRPr="00796E37" w:rsidTr="00C74044">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Отработка элементов управления яхтой</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12</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Работа с материальной частью яхт</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b/>
                <w:sz w:val="18"/>
                <w:szCs w:val="18"/>
              </w:rPr>
            </w:pPr>
            <w:r w:rsidRPr="003E32A3">
              <w:rPr>
                <w:rFonts w:ascii="Times New Roman" w:hAnsi="Times New Roman" w:cs="Times New Roman"/>
                <w:sz w:val="18"/>
                <w:szCs w:val="18"/>
              </w:rPr>
              <w:t>12</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46</w:t>
            </w:r>
          </w:p>
        </w:tc>
      </w:tr>
      <w:tr w:rsidR="00C74044" w:rsidRPr="00796E37" w:rsidTr="00C74044">
        <w:trPr>
          <w:cantSplit/>
          <w:trHeight w:val="302"/>
        </w:trPr>
        <w:tc>
          <w:tcPr>
            <w:tcW w:w="10263" w:type="dxa"/>
            <w:gridSpan w:val="14"/>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center"/>
              <w:rPr>
                <w:rFonts w:ascii="Times New Roman" w:hAnsi="Times New Roman" w:cs="Times New Roman"/>
                <w:sz w:val="18"/>
                <w:szCs w:val="18"/>
              </w:rPr>
            </w:pPr>
            <w:r w:rsidRPr="00796E37">
              <w:rPr>
                <w:rFonts w:ascii="Times New Roman" w:eastAsia="Times New Roman" w:hAnsi="Times New Roman" w:cs="Times New Roman"/>
                <w:b/>
                <w:bCs/>
                <w:i/>
                <w:sz w:val="24"/>
                <w:szCs w:val="24"/>
                <w:lang w:eastAsia="ru-RU"/>
              </w:rPr>
              <w:t xml:space="preserve">                                                                            Вариативные предметные области</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2863" w:type="dxa"/>
            <w:gridSpan w:val="4"/>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5.</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Различные виды спорта и подвижные игры</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796E37">
            <w:pPr>
              <w:spacing w:after="0" w:line="240" w:lineRule="auto"/>
              <w:rPr>
                <w:rFonts w:ascii="Times New Roman" w:hAnsi="Times New Roman" w:cs="Times New Roman"/>
                <w:sz w:val="18"/>
                <w:szCs w:val="18"/>
              </w:rPr>
            </w:pPr>
            <w:r>
              <w:rPr>
                <w:rFonts w:ascii="Times New Roman" w:hAnsi="Times New Roman" w:cs="Times New Roman"/>
                <w:sz w:val="18"/>
                <w:szCs w:val="18"/>
              </w:rPr>
              <w:t>31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796E37">
            <w:pPr>
              <w:spacing w:after="0" w:line="240" w:lineRule="auto"/>
              <w:rPr>
                <w:rFonts w:ascii="Times New Roman" w:hAnsi="Times New Roman" w:cs="Times New Roman"/>
                <w:sz w:val="18"/>
                <w:szCs w:val="18"/>
              </w:rPr>
            </w:pPr>
            <w:r>
              <w:rPr>
                <w:rFonts w:ascii="Times New Roman" w:hAnsi="Times New Roman" w:cs="Times New Roman"/>
                <w:sz w:val="18"/>
                <w:szCs w:val="18"/>
              </w:rPr>
              <w:t>31</w:t>
            </w:r>
          </w:p>
        </w:tc>
      </w:tr>
      <w:tr w:rsidR="00C74044" w:rsidRPr="00796E37"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6.</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Специальные навыки</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r>
      <w:tr w:rsidR="00C74044" w:rsidRPr="00796E37" w:rsidTr="00C74044">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7.</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outlineLvl w:val="2"/>
              <w:rPr>
                <w:rFonts w:ascii="Times New Roman" w:eastAsia="Times New Roman" w:hAnsi="Times New Roman" w:cs="Times New Roman"/>
                <w:bCs/>
                <w:sz w:val="18"/>
                <w:szCs w:val="18"/>
                <w:lang w:eastAsia="ru-RU"/>
              </w:rPr>
            </w:pPr>
            <w:r w:rsidRPr="00796E37">
              <w:rPr>
                <w:rFonts w:ascii="Times New Roman" w:eastAsia="Times New Roman" w:hAnsi="Times New Roman" w:cs="Times New Roman"/>
                <w:sz w:val="18"/>
                <w:szCs w:val="18"/>
                <w:lang w:eastAsia="ru-RU"/>
              </w:rPr>
              <w:t>Спортивное  и специальное оборудование</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w:t>
            </w:r>
            <w:r>
              <w:rPr>
                <w:rFonts w:ascii="Times New Roman" w:hAnsi="Times New Roman"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r>
              <w:rPr>
                <w:rFonts w:ascii="Times New Roman" w:hAnsi="Times New Roman" w:cs="Times New Roman"/>
                <w:sz w:val="18"/>
                <w:szCs w:val="18"/>
              </w:rPr>
              <w:t>4</w:t>
            </w:r>
          </w:p>
        </w:tc>
      </w:tr>
      <w:tr w:rsidR="00C74044" w:rsidRPr="00796E37" w:rsidTr="00C74044">
        <w:trPr>
          <w:cantSplit/>
          <w:trHeight w:val="5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8</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Соревнования</w:t>
            </w:r>
          </w:p>
          <w:p w:rsidR="00C74044" w:rsidRPr="00796E37" w:rsidRDefault="00C74044" w:rsidP="00A77A7F">
            <w:pPr>
              <w:spacing w:after="0" w:line="240" w:lineRule="auto"/>
              <w:outlineLvl w:val="2"/>
              <w:rPr>
                <w:rFonts w:ascii="Times New Roman" w:eastAsia="Times New Roman" w:hAnsi="Times New Roman" w:cs="Times New Roman"/>
                <w:bCs/>
                <w:sz w:val="18"/>
                <w:szCs w:val="18"/>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r>
              <w:rPr>
                <w:rFonts w:ascii="Times New Roman" w:hAnsi="Times New Roman" w:cs="Times New Roman"/>
                <w:sz w:val="18"/>
                <w:szCs w:val="18"/>
              </w:rPr>
              <w:t>4</w:t>
            </w:r>
          </w:p>
        </w:tc>
      </w:tr>
      <w:tr w:rsidR="00C74044" w:rsidRPr="00796E37" w:rsidTr="00C74044">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9</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Контрольно-переводные испытания</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2</w:t>
            </w:r>
          </w:p>
        </w:tc>
      </w:tr>
      <w:tr w:rsidR="00C74044" w:rsidRPr="00796E37" w:rsidTr="00C74044">
        <w:trPr>
          <w:cantSplit/>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10</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Медицинское обследование</w:t>
            </w:r>
          </w:p>
          <w:p w:rsidR="00C74044" w:rsidRPr="00796E37"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r>
      <w:tr w:rsidR="00C74044" w:rsidRPr="00796E37" w:rsidTr="00C74044">
        <w:trPr>
          <w:cantSplit/>
          <w:trHeight w:val="295"/>
        </w:trPr>
        <w:tc>
          <w:tcPr>
            <w:tcW w:w="3079" w:type="dxa"/>
            <w:gridSpan w:val="2"/>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center"/>
              <w:rPr>
                <w:rFonts w:ascii="Times New Roman" w:hAnsi="Times New Roman" w:cs="Times New Roman"/>
                <w:b/>
                <w:sz w:val="18"/>
                <w:szCs w:val="18"/>
              </w:rPr>
            </w:pPr>
            <w:r w:rsidRPr="00796E37">
              <w:rPr>
                <w:rFonts w:ascii="Times New Roman" w:hAnsi="Times New Roman" w:cs="Times New Roman"/>
                <w:b/>
                <w:sz w:val="18"/>
                <w:szCs w:val="18"/>
              </w:rPr>
              <w:t>Всего</w:t>
            </w:r>
          </w:p>
          <w:p w:rsidR="00C74044" w:rsidRPr="00796E37"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368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3</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b/>
                <w:sz w:val="18"/>
                <w:szCs w:val="18"/>
              </w:rPr>
              <w:t>32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b/>
                <w:sz w:val="18"/>
                <w:szCs w:val="18"/>
              </w:rPr>
              <w:t>1</w:t>
            </w:r>
            <w:r>
              <w:rPr>
                <w:rFonts w:ascii="Times New Roman" w:hAnsi="Times New Roman" w:cs="Times New Roman"/>
                <w:b/>
                <w:sz w:val="18"/>
                <w:szCs w:val="18"/>
              </w:rPr>
              <w:t>6</w:t>
            </w:r>
          </w:p>
        </w:tc>
        <w:tc>
          <w:tcPr>
            <w:tcW w:w="587"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796E37"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70</w:t>
            </w: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213</w:t>
            </w:r>
          </w:p>
        </w:tc>
        <w:tc>
          <w:tcPr>
            <w:tcW w:w="709"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81</w:t>
            </w:r>
          </w:p>
        </w:tc>
        <w:tc>
          <w:tcPr>
            <w:tcW w:w="712"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vMerge/>
            <w:tcBorders>
              <w:left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796E37" w:rsidRDefault="00C74044" w:rsidP="00A77A7F">
            <w:pPr>
              <w:spacing w:after="0" w:line="240" w:lineRule="auto"/>
              <w:rPr>
                <w:rFonts w:ascii="Times New Roman" w:hAnsi="Times New Roman" w:cs="Times New Roman"/>
                <w:sz w:val="18"/>
                <w:szCs w:val="18"/>
              </w:rPr>
            </w:pPr>
            <w:r w:rsidRPr="00796E37">
              <w:rPr>
                <w:rFonts w:ascii="Times New Roman" w:hAnsi="Times New Roman" w:cs="Times New Roman"/>
                <w:sz w:val="18"/>
                <w:szCs w:val="18"/>
              </w:rPr>
              <w:t>368</w:t>
            </w:r>
          </w:p>
        </w:tc>
      </w:tr>
    </w:tbl>
    <w:p w:rsidR="00A77A7F" w:rsidRPr="00796E37" w:rsidRDefault="00A77A7F" w:rsidP="00A77A7F">
      <w:pPr>
        <w:pStyle w:val="aa"/>
        <w:keepNext/>
        <w:spacing w:before="0" w:after="0"/>
        <w:jc w:val="center"/>
        <w:outlineLvl w:val="0"/>
        <w:rPr>
          <w:sz w:val="24"/>
          <w:szCs w:val="24"/>
        </w:rPr>
      </w:pPr>
    </w:p>
    <w:p w:rsidR="00796E37" w:rsidRPr="00796E37" w:rsidRDefault="00796E37" w:rsidP="00796E37">
      <w:pPr>
        <w:rPr>
          <w:lang w:eastAsia="ru-RU"/>
        </w:rPr>
      </w:pPr>
    </w:p>
    <w:p w:rsidR="00F55F20" w:rsidRPr="00DB4195" w:rsidRDefault="00F55F20" w:rsidP="00F55F20">
      <w:pPr>
        <w:pStyle w:val="aa"/>
        <w:keepNext/>
        <w:tabs>
          <w:tab w:val="left" w:pos="3261"/>
          <w:tab w:val="left" w:pos="10348"/>
          <w:tab w:val="left" w:pos="14317"/>
        </w:tabs>
        <w:spacing w:before="0" w:after="0"/>
        <w:ind w:left="1212"/>
        <w:jc w:val="center"/>
        <w:outlineLvl w:val="0"/>
        <w:rPr>
          <w:sz w:val="24"/>
          <w:szCs w:val="24"/>
        </w:rPr>
      </w:pPr>
      <w:r>
        <w:rPr>
          <w:sz w:val="24"/>
          <w:szCs w:val="24"/>
        </w:rPr>
        <w:lastRenderedPageBreak/>
        <w:t xml:space="preserve">Календарный учебный </w:t>
      </w:r>
      <w:r w:rsidRPr="00DB4195">
        <w:rPr>
          <w:sz w:val="24"/>
          <w:szCs w:val="24"/>
        </w:rPr>
        <w:t>график.</w:t>
      </w:r>
    </w:p>
    <w:p w:rsidR="000E47D3" w:rsidRPr="00041714" w:rsidRDefault="000E47D3" w:rsidP="00A77A7F">
      <w:pPr>
        <w:spacing w:after="0" w:line="240" w:lineRule="auto"/>
        <w:jc w:val="center"/>
        <w:rPr>
          <w:rFonts w:ascii="Times New Roman" w:hAnsi="Times New Roman" w:cs="Times New Roman"/>
          <w:sz w:val="24"/>
          <w:szCs w:val="24"/>
        </w:rPr>
      </w:pPr>
      <w:r w:rsidRPr="00041714">
        <w:rPr>
          <w:rFonts w:ascii="Times New Roman" w:hAnsi="Times New Roman" w:cs="Times New Roman"/>
          <w:sz w:val="24"/>
          <w:szCs w:val="24"/>
        </w:rPr>
        <w:t xml:space="preserve">Примерный план распределения учебных часов для групп </w:t>
      </w:r>
      <w:r w:rsidR="00E80DF6">
        <w:rPr>
          <w:rFonts w:ascii="Times New Roman" w:hAnsi="Times New Roman" w:cs="Times New Roman"/>
          <w:sz w:val="24"/>
          <w:szCs w:val="24"/>
        </w:rPr>
        <w:t>5</w:t>
      </w:r>
      <w:r w:rsidRPr="00041714">
        <w:rPr>
          <w:rFonts w:ascii="Times New Roman" w:hAnsi="Times New Roman" w:cs="Times New Roman"/>
          <w:sz w:val="24"/>
          <w:szCs w:val="24"/>
        </w:rPr>
        <w:t xml:space="preserve"> года обучения</w:t>
      </w:r>
    </w:p>
    <w:p w:rsidR="000E47D3" w:rsidRPr="00041714" w:rsidRDefault="000E47D3" w:rsidP="00A77A7F">
      <w:pPr>
        <w:spacing w:after="0" w:line="240" w:lineRule="auto"/>
        <w:jc w:val="center"/>
        <w:rPr>
          <w:rFonts w:ascii="Times New Roman" w:hAnsi="Times New Roman" w:cs="Times New Roman"/>
          <w:sz w:val="24"/>
          <w:szCs w:val="24"/>
        </w:rPr>
      </w:pPr>
      <w:r w:rsidRPr="00041714">
        <w:rPr>
          <w:rFonts w:ascii="Times New Roman" w:hAnsi="Times New Roman" w:cs="Times New Roman"/>
          <w:sz w:val="24"/>
          <w:szCs w:val="24"/>
        </w:rPr>
        <w:t xml:space="preserve"> отделения парусного спорта (46 недель, </w:t>
      </w:r>
      <w:r w:rsidR="00E80DF6">
        <w:rPr>
          <w:rFonts w:ascii="Times New Roman" w:hAnsi="Times New Roman" w:cs="Times New Roman"/>
          <w:sz w:val="24"/>
          <w:szCs w:val="24"/>
        </w:rPr>
        <w:t>10</w:t>
      </w:r>
      <w:r w:rsidRPr="00041714">
        <w:rPr>
          <w:rFonts w:ascii="Times New Roman" w:hAnsi="Times New Roman" w:cs="Times New Roman"/>
          <w:sz w:val="24"/>
          <w:szCs w:val="24"/>
        </w:rPr>
        <w:t xml:space="preserve"> ч/нед.)</w:t>
      </w:r>
    </w:p>
    <w:tbl>
      <w:tblPr>
        <w:tblW w:w="15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547"/>
        <w:gridCol w:w="727"/>
        <w:gridCol w:w="587"/>
        <w:gridCol w:w="587"/>
        <w:gridCol w:w="587"/>
        <w:gridCol w:w="587"/>
        <w:gridCol w:w="587"/>
        <w:gridCol w:w="587"/>
        <w:gridCol w:w="587"/>
        <w:gridCol w:w="587"/>
        <w:gridCol w:w="587"/>
        <w:gridCol w:w="587"/>
        <w:gridCol w:w="587"/>
        <w:gridCol w:w="587"/>
        <w:gridCol w:w="587"/>
        <w:gridCol w:w="734"/>
        <w:gridCol w:w="708"/>
        <w:gridCol w:w="709"/>
        <w:gridCol w:w="712"/>
        <w:gridCol w:w="429"/>
        <w:gridCol w:w="708"/>
      </w:tblGrid>
      <w:tr w:rsidR="00C74044" w:rsidRPr="00041714" w:rsidTr="009D7C5A">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sz w:val="18"/>
                <w:szCs w:val="18"/>
              </w:rPr>
              <w:t>№п/п</w:t>
            </w:r>
          </w:p>
        </w:tc>
        <w:tc>
          <w:tcPr>
            <w:tcW w:w="2547" w:type="dxa"/>
            <w:vMerge w:val="restart"/>
            <w:tcBorders>
              <w:top w:val="single" w:sz="4" w:space="0" w:color="auto"/>
              <w:left w:val="single" w:sz="4" w:space="0" w:color="auto"/>
              <w:right w:val="single" w:sz="4" w:space="0" w:color="auto"/>
            </w:tcBorders>
            <w:shd w:val="clear" w:color="auto" w:fill="auto"/>
          </w:tcPr>
          <w:p w:rsidR="00C74044" w:rsidRPr="00041714" w:rsidRDefault="00C74044" w:rsidP="00A77A7F">
            <w:pPr>
              <w:pStyle w:val="1"/>
            </w:pPr>
            <w:r w:rsidRPr="00041714">
              <w:t>Разделы подготовки</w:t>
            </w:r>
          </w:p>
        </w:tc>
        <w:tc>
          <w:tcPr>
            <w:tcW w:w="727" w:type="dxa"/>
            <w:vMerge w:val="restart"/>
            <w:tcBorders>
              <w:top w:val="single" w:sz="4" w:space="0" w:color="auto"/>
              <w:left w:val="single" w:sz="4" w:space="0" w:color="auto"/>
              <w:right w:val="single" w:sz="4" w:space="0" w:color="auto"/>
            </w:tcBorders>
            <w:shd w:val="clear" w:color="auto" w:fill="auto"/>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всего</w:t>
            </w:r>
          </w:p>
        </w:tc>
        <w:tc>
          <w:tcPr>
            <w:tcW w:w="7631" w:type="dxa"/>
            <w:gridSpan w:val="13"/>
            <w:tcBorders>
              <w:top w:val="single" w:sz="4" w:space="0" w:color="auto"/>
              <w:left w:val="single" w:sz="4" w:space="0" w:color="auto"/>
              <w:right w:val="single" w:sz="4" w:space="0" w:color="auto"/>
            </w:tcBorders>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sz w:val="18"/>
                <w:szCs w:val="18"/>
              </w:rPr>
              <w:t>Месяцы</w:t>
            </w:r>
          </w:p>
        </w:tc>
        <w:tc>
          <w:tcPr>
            <w:tcW w:w="734"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DB4195">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Промежуточная аттестация</w:t>
            </w:r>
          </w:p>
        </w:tc>
        <w:tc>
          <w:tcPr>
            <w:tcW w:w="429"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Всего</w:t>
            </w:r>
          </w:p>
        </w:tc>
      </w:tr>
      <w:tr w:rsidR="00FA3866" w:rsidRPr="00041714" w:rsidTr="00C74044">
        <w:trPr>
          <w:cantSplit/>
          <w:trHeight w:val="1032"/>
        </w:trPr>
        <w:tc>
          <w:tcPr>
            <w:tcW w:w="532"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июль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октябрь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587"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декабрь</w:t>
            </w:r>
          </w:p>
        </w:tc>
        <w:tc>
          <w:tcPr>
            <w:tcW w:w="734"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429"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r>
      <w:tr w:rsidR="00C74044" w:rsidRPr="00041714" w:rsidTr="009D7C5A">
        <w:trPr>
          <w:cantSplit/>
          <w:trHeight w:val="469"/>
        </w:trPr>
        <w:tc>
          <w:tcPr>
            <w:tcW w:w="532"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935" w:type="dxa"/>
            <w:gridSpan w:val="5"/>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2348" w:type="dxa"/>
            <w:gridSpan w:val="4"/>
            <w:tcBorders>
              <w:top w:val="single" w:sz="4" w:space="0" w:color="auto"/>
              <w:left w:val="single" w:sz="4" w:space="0" w:color="auto"/>
              <w:bottom w:val="single" w:sz="4" w:space="0" w:color="auto"/>
              <w:right w:val="single" w:sz="4" w:space="0" w:color="auto"/>
            </w:tcBorders>
          </w:tcPr>
          <w:p w:rsidR="00C74044" w:rsidRPr="00041714" w:rsidRDefault="00C74044" w:rsidP="00563A3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734"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429"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r>
      <w:tr w:rsidR="00C74044" w:rsidRPr="00041714" w:rsidTr="009D7C5A">
        <w:trPr>
          <w:cantSplit/>
          <w:trHeight w:val="196"/>
        </w:trPr>
        <w:tc>
          <w:tcPr>
            <w:tcW w:w="15437" w:type="dxa"/>
            <w:gridSpan w:val="22"/>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b/>
                <w:i/>
                <w:sz w:val="24"/>
                <w:szCs w:val="24"/>
              </w:rPr>
              <w:t>Обязательные предметные области</w:t>
            </w:r>
          </w:p>
        </w:tc>
      </w:tr>
      <w:tr w:rsidR="00C74044" w:rsidRPr="00041714" w:rsidTr="00C74044">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Теоретические основы физической культуры и спорта</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vMerge w:val="restart"/>
            <w:tcBorders>
              <w:top w:val="single" w:sz="4" w:space="0" w:color="auto"/>
              <w:left w:val="single" w:sz="4" w:space="0" w:color="auto"/>
              <w:right w:val="single" w:sz="4" w:space="0" w:color="auto"/>
            </w:tcBorders>
            <w:textDirection w:val="btLr"/>
          </w:tcPr>
          <w:p w:rsidR="00C74044" w:rsidRPr="00C74044" w:rsidRDefault="00C74044" w:rsidP="00C74044">
            <w:pPr>
              <w:spacing w:after="0" w:line="240" w:lineRule="auto"/>
              <w:ind w:left="113" w:right="113"/>
              <w:jc w:val="center"/>
              <w:rPr>
                <w:rFonts w:ascii="Times New Roman" w:hAnsi="Times New Roman" w:cs="Times New Roman"/>
                <w:sz w:val="18"/>
                <w:szCs w:val="18"/>
              </w:rPr>
            </w:pPr>
            <w:r w:rsidRPr="00C74044">
              <w:rPr>
                <w:rFonts w:ascii="Times New Roman" w:hAnsi="Times New Roman" w:cs="Times New Roman"/>
                <w:sz w:val="18"/>
                <w:szCs w:val="18"/>
              </w:rPr>
              <w:t>К     А     Н     И     К     У     Л     Ы</w:t>
            </w:r>
          </w:p>
          <w:p w:rsidR="00C74044" w:rsidRPr="00796E37" w:rsidRDefault="00C74044" w:rsidP="00E80DF6">
            <w:pPr>
              <w:spacing w:after="0" w:line="240" w:lineRule="auto"/>
              <w:ind w:left="113" w:right="113"/>
              <w:jc w:val="center"/>
              <w:rPr>
                <w:rFonts w:ascii="Times New Roman" w:hAnsi="Times New Roman" w:cs="Times New Roman"/>
                <w:sz w:val="18"/>
                <w:szCs w:val="18"/>
              </w:rPr>
            </w:pPr>
          </w:p>
        </w:tc>
        <w:tc>
          <w:tcPr>
            <w:tcW w:w="587" w:type="dxa"/>
            <w:vMerge w:val="restart"/>
            <w:tcBorders>
              <w:top w:val="single" w:sz="4" w:space="0" w:color="auto"/>
              <w:left w:val="single" w:sz="4" w:space="0" w:color="auto"/>
              <w:right w:val="single" w:sz="4" w:space="0" w:color="auto"/>
            </w:tcBorders>
            <w:shd w:val="clear" w:color="auto" w:fill="auto"/>
            <w:textDirection w:val="btLr"/>
          </w:tcPr>
          <w:p w:rsidR="00C74044" w:rsidRPr="00C74044" w:rsidRDefault="00C74044" w:rsidP="00E80DF6">
            <w:pPr>
              <w:spacing w:after="0" w:line="240" w:lineRule="auto"/>
              <w:ind w:left="113" w:right="113"/>
              <w:jc w:val="center"/>
              <w:rPr>
                <w:rFonts w:ascii="Times New Roman" w:hAnsi="Times New Roman" w:cs="Times New Roman"/>
                <w:sz w:val="18"/>
                <w:szCs w:val="18"/>
              </w:rPr>
            </w:pPr>
            <w:r w:rsidRPr="00C74044">
              <w:rPr>
                <w:rFonts w:ascii="Times New Roman" w:hAnsi="Times New Roman" w:cs="Times New Roman"/>
                <w:sz w:val="18"/>
                <w:szCs w:val="18"/>
              </w:rPr>
              <w:t>К     А     Н     И     К     У     Л     Ы</w:t>
            </w:r>
          </w:p>
          <w:p w:rsidR="00C74044" w:rsidRPr="00796E37" w:rsidRDefault="00C74044" w:rsidP="00E80DF6">
            <w:pPr>
              <w:spacing w:after="0" w:line="240" w:lineRule="auto"/>
              <w:ind w:left="113" w:right="113"/>
              <w:rPr>
                <w:rFonts w:ascii="Times New Roman" w:hAnsi="Times New Roman" w:cs="Times New Roman"/>
                <w:sz w:val="18"/>
                <w:szCs w:val="18"/>
              </w:rPr>
            </w:pPr>
            <w:r w:rsidRPr="00796E37">
              <w:rPr>
                <w:rFonts w:ascii="Times New Roman" w:eastAsia="Times New Roman" w:hAnsi="Times New Roman" w:cs="Times New Roman"/>
                <w:b/>
                <w:bCs/>
                <w:i/>
                <w:sz w:val="24"/>
                <w:szCs w:val="24"/>
                <w:lang w:eastAsia="ru-RU"/>
              </w:rPr>
              <w:t xml:space="preserve">                                                                            Вариативные предметные области</w:t>
            </w:r>
          </w:p>
          <w:p w:rsidR="00C74044" w:rsidRPr="00796E37" w:rsidRDefault="00C74044" w:rsidP="00E80DF6">
            <w:pPr>
              <w:spacing w:after="0" w:line="240" w:lineRule="auto"/>
              <w:ind w:left="113" w:right="113"/>
              <w:rPr>
                <w:rFonts w:ascii="Times New Roman" w:hAnsi="Times New Roman" w:cs="Times New Roman"/>
                <w:sz w:val="18"/>
                <w:szCs w:val="18"/>
              </w:rPr>
            </w:pPr>
            <w:r w:rsidRPr="00796E37">
              <w:rPr>
                <w:rFonts w:ascii="Times New Roman" w:eastAsia="Times New Roman" w:hAnsi="Times New Roman" w:cs="Times New Roman"/>
                <w:b/>
                <w:bCs/>
                <w:i/>
                <w:sz w:val="24"/>
                <w:szCs w:val="24"/>
                <w:lang w:eastAsia="ru-RU"/>
              </w:rPr>
              <w:t xml:space="preserve">                                                                            Вариативные предметные области</w:t>
            </w:r>
          </w:p>
          <w:p w:rsidR="00C74044" w:rsidRPr="00796E37" w:rsidRDefault="00C74044" w:rsidP="00E80DF6">
            <w:pPr>
              <w:spacing w:after="0" w:line="240" w:lineRule="auto"/>
              <w:ind w:left="113" w:right="113"/>
              <w:rPr>
                <w:rFonts w:ascii="Times New Roman" w:hAnsi="Times New Roman" w:cs="Times New Roman"/>
                <w:sz w:val="18"/>
                <w:szCs w:val="18"/>
              </w:rPr>
            </w:pPr>
            <w:r w:rsidRPr="00796E37">
              <w:rPr>
                <w:rFonts w:ascii="Times New Roman" w:hAnsi="Times New Roman" w:cs="Times New Roman"/>
                <w:sz w:val="18"/>
                <w:szCs w:val="18"/>
              </w:rPr>
              <w:t>2</w:t>
            </w: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27</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429" w:type="dxa"/>
            <w:vMerge w:val="restart"/>
            <w:tcBorders>
              <w:top w:val="single" w:sz="4" w:space="0" w:color="auto"/>
              <w:left w:val="single" w:sz="4" w:space="0" w:color="auto"/>
              <w:right w:val="single" w:sz="4" w:space="0" w:color="auto"/>
            </w:tcBorders>
            <w:textDirection w:val="btLr"/>
          </w:tcPr>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28"/>
                <w:szCs w:val="28"/>
              </w:rPr>
              <w:t>Вторая  половина  ноября,  декабрь</w:t>
            </w:r>
          </w:p>
          <w:p w:rsidR="00C74044" w:rsidRPr="00796E37" w:rsidRDefault="00C74044" w:rsidP="00E80DF6">
            <w:pPr>
              <w:spacing w:after="0" w:line="240" w:lineRule="auto"/>
              <w:ind w:left="113" w:right="113"/>
              <w:jc w:val="center"/>
              <w:rPr>
                <w:rFonts w:ascii="Times New Roman" w:hAnsi="Times New Roman" w:cs="Times New Roman"/>
                <w:sz w:val="18"/>
                <w:szCs w:val="18"/>
              </w:rPr>
            </w:pPr>
          </w:p>
          <w:p w:rsidR="00C74044" w:rsidRPr="00796E37" w:rsidRDefault="00C74044" w:rsidP="00E80DF6">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49</w:t>
            </w:r>
          </w:p>
        </w:tc>
      </w:tr>
      <w:tr w:rsidR="00C74044" w:rsidRPr="00041714" w:rsidTr="00C74044">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Общая физическая</w:t>
            </w:r>
          </w:p>
          <w:p w:rsidR="00C74044" w:rsidRPr="00041714"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30</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110</w:t>
            </w:r>
          </w:p>
        </w:tc>
      </w:tr>
      <w:tr w:rsidR="00C74044" w:rsidRPr="00041714" w:rsidTr="00C74044">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Отработка элементов управления яхтой</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58</w:t>
            </w:r>
          </w:p>
        </w:tc>
      </w:tr>
      <w:tr w:rsidR="00C74044" w:rsidRPr="00041714" w:rsidTr="00C74044">
        <w:trPr>
          <w:cantSplit/>
          <w:trHeight w:val="293"/>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Работа с материальной частью яхт</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29</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57</w:t>
            </w:r>
          </w:p>
        </w:tc>
      </w:tr>
      <w:tr w:rsidR="00C74044" w:rsidRPr="00041714" w:rsidTr="00C74044">
        <w:trPr>
          <w:cantSplit/>
          <w:trHeight w:val="302"/>
        </w:trPr>
        <w:tc>
          <w:tcPr>
            <w:tcW w:w="10263" w:type="dxa"/>
            <w:gridSpan w:val="14"/>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eastAsia="Times New Roman" w:hAnsi="Times New Roman" w:cs="Times New Roman"/>
                <w:b/>
                <w:bCs/>
                <w:i/>
                <w:sz w:val="24"/>
                <w:szCs w:val="24"/>
                <w:lang w:eastAsia="ru-RU"/>
              </w:rPr>
              <w:t xml:space="preserve">                                                                            Вариативные предметные области</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2863" w:type="dxa"/>
            <w:gridSpan w:val="4"/>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r>
      <w:tr w:rsidR="00C74044" w:rsidRPr="00041714"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Различные виды спорта и подвижные игры</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r>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Pr>
                <w:rFonts w:ascii="Times New Roman" w:hAnsi="Times New Roman" w:cs="Times New Roman"/>
                <w:sz w:val="18"/>
                <w:szCs w:val="18"/>
              </w:rPr>
              <w:t>38</w:t>
            </w:r>
          </w:p>
        </w:tc>
      </w:tr>
      <w:tr w:rsidR="00C74044" w:rsidRPr="00041714" w:rsidTr="00C74044">
        <w:trPr>
          <w:cantSplit/>
          <w:trHeight w:val="355"/>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796E37">
              <w:rPr>
                <w:rFonts w:ascii="Times New Roman" w:eastAsia="Times New Roman" w:hAnsi="Times New Roman" w:cs="Times New Roman"/>
                <w:sz w:val="18"/>
                <w:szCs w:val="18"/>
                <w:lang w:eastAsia="ru-RU"/>
              </w:rPr>
              <w:t>Специальные навыки</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14</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r>
      <w:tr w:rsidR="00C74044" w:rsidRPr="00041714" w:rsidTr="00C74044">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outlineLvl w:val="2"/>
              <w:rPr>
                <w:rFonts w:ascii="Times New Roman" w:eastAsia="Times New Roman" w:hAnsi="Times New Roman" w:cs="Times New Roman"/>
                <w:bCs/>
                <w:sz w:val="18"/>
                <w:szCs w:val="18"/>
                <w:lang w:eastAsia="ru-RU"/>
              </w:rPr>
            </w:pPr>
            <w:r w:rsidRPr="00796E37">
              <w:rPr>
                <w:rFonts w:ascii="Times New Roman" w:eastAsia="Times New Roman" w:hAnsi="Times New Roman" w:cs="Times New Roman"/>
                <w:sz w:val="18"/>
                <w:szCs w:val="18"/>
                <w:lang w:eastAsia="ru-RU"/>
              </w:rPr>
              <w:t>Спортивное  и специальное оборудование</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14</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r>
      <w:tr w:rsidR="00C74044" w:rsidRPr="00041714" w:rsidTr="00C74044">
        <w:trPr>
          <w:cantSplit/>
          <w:trHeight w:val="5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Соревнования</w:t>
            </w:r>
          </w:p>
          <w:p w:rsidR="00C74044" w:rsidRPr="00041714" w:rsidRDefault="00C74044" w:rsidP="00A77A7F">
            <w:pPr>
              <w:spacing w:after="0" w:line="240" w:lineRule="auto"/>
              <w:outlineLvl w:val="2"/>
              <w:rPr>
                <w:rFonts w:ascii="Times New Roman" w:eastAsia="Times New Roman" w:hAnsi="Times New Roman" w:cs="Times New Roman"/>
                <w:bCs/>
                <w:sz w:val="18"/>
                <w:szCs w:val="18"/>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4437E">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r>
      <w:tr w:rsidR="00C74044" w:rsidRPr="00041714" w:rsidTr="00C74044">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9</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Контрольно-переводные испытания</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r>
      <w:tr w:rsidR="00C74044" w:rsidRPr="00041714" w:rsidTr="00C74044">
        <w:trPr>
          <w:cantSplit/>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Default="00C74044" w:rsidP="00E80DF6">
            <w:pPr>
              <w:spacing w:after="0" w:line="240" w:lineRule="auto"/>
              <w:jc w:val="both"/>
              <w:rPr>
                <w:rFonts w:ascii="Times New Roman" w:hAnsi="Times New Roman" w:cs="Times New Roman"/>
                <w:sz w:val="18"/>
                <w:szCs w:val="18"/>
              </w:rPr>
            </w:pPr>
            <w:r w:rsidRPr="00796E37">
              <w:rPr>
                <w:rFonts w:ascii="Times New Roman" w:hAnsi="Times New Roman" w:cs="Times New Roman"/>
                <w:sz w:val="18"/>
                <w:szCs w:val="18"/>
              </w:rPr>
              <w:t>Медицинское обследование</w:t>
            </w:r>
          </w:p>
          <w:p w:rsidR="00C74044" w:rsidRPr="00041714"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E80DF6">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r>
      <w:tr w:rsidR="00C74044" w:rsidRPr="00041714" w:rsidTr="00C74044">
        <w:trPr>
          <w:cantSplit/>
          <w:trHeight w:val="295"/>
        </w:trPr>
        <w:tc>
          <w:tcPr>
            <w:tcW w:w="3079" w:type="dxa"/>
            <w:gridSpan w:val="2"/>
            <w:tcBorders>
              <w:top w:val="single" w:sz="4" w:space="0" w:color="auto"/>
              <w:left w:val="single" w:sz="4" w:space="0" w:color="auto"/>
              <w:bottom w:val="single" w:sz="4" w:space="0" w:color="auto"/>
              <w:right w:val="single" w:sz="4" w:space="0" w:color="auto"/>
            </w:tcBorders>
            <w:shd w:val="clear" w:color="auto" w:fill="auto"/>
          </w:tcPr>
          <w:p w:rsidR="00C74044" w:rsidRPr="00796E37" w:rsidRDefault="00C74044" w:rsidP="00E80DF6">
            <w:pPr>
              <w:spacing w:after="0" w:line="240" w:lineRule="auto"/>
              <w:jc w:val="center"/>
              <w:rPr>
                <w:rFonts w:ascii="Times New Roman" w:hAnsi="Times New Roman" w:cs="Times New Roman"/>
                <w:b/>
                <w:sz w:val="18"/>
                <w:szCs w:val="18"/>
              </w:rPr>
            </w:pPr>
            <w:r w:rsidRPr="00796E37">
              <w:rPr>
                <w:rFonts w:ascii="Times New Roman" w:hAnsi="Times New Roman" w:cs="Times New Roman"/>
                <w:b/>
                <w:sz w:val="18"/>
                <w:szCs w:val="18"/>
              </w:rPr>
              <w:t>Всего</w:t>
            </w:r>
          </w:p>
          <w:p w:rsidR="00C74044" w:rsidRPr="00041714"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460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E80DF6">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316CE7">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2</w:t>
            </w:r>
            <w:r>
              <w:rPr>
                <w:rFonts w:ascii="Times New Roman" w:hAnsi="Times New Roman" w:cs="Times New Roman"/>
                <w:b/>
                <w:sz w:val="18"/>
                <w:szCs w:val="18"/>
              </w:rPr>
              <w:t>0</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92</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594087">
            <w:pPr>
              <w:spacing w:after="0" w:line="240" w:lineRule="auto"/>
              <w:rPr>
                <w:rFonts w:ascii="Times New Roman" w:hAnsi="Times New Roman" w:cs="Times New Roman"/>
                <w:sz w:val="18"/>
                <w:szCs w:val="18"/>
              </w:rPr>
            </w:pPr>
            <w:r>
              <w:rPr>
                <w:rFonts w:ascii="Times New Roman" w:hAnsi="Times New Roman" w:cs="Times New Roman"/>
                <w:sz w:val="18"/>
                <w:szCs w:val="18"/>
              </w:rPr>
              <w:t>256</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108</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429"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460</w:t>
            </w:r>
          </w:p>
        </w:tc>
      </w:tr>
    </w:tbl>
    <w:p w:rsidR="00041714" w:rsidRDefault="00041714" w:rsidP="00A77A7F">
      <w:pPr>
        <w:pStyle w:val="aa"/>
        <w:keepNext/>
        <w:spacing w:before="0" w:after="0"/>
        <w:jc w:val="center"/>
        <w:outlineLvl w:val="0"/>
        <w:rPr>
          <w:color w:val="FF0000"/>
          <w:sz w:val="24"/>
          <w:szCs w:val="24"/>
        </w:rPr>
      </w:pPr>
    </w:p>
    <w:p w:rsidR="007C53E5" w:rsidRPr="007C53E5" w:rsidRDefault="007C53E5" w:rsidP="007C53E5">
      <w:pPr>
        <w:rPr>
          <w:lang w:eastAsia="ru-RU"/>
        </w:rPr>
      </w:pPr>
    </w:p>
    <w:p w:rsidR="00041714" w:rsidRDefault="00041714" w:rsidP="00A77A7F">
      <w:pPr>
        <w:pStyle w:val="aa"/>
        <w:keepNext/>
        <w:spacing w:before="0" w:after="0"/>
        <w:jc w:val="center"/>
        <w:outlineLvl w:val="0"/>
        <w:rPr>
          <w:color w:val="FF0000"/>
          <w:sz w:val="24"/>
          <w:szCs w:val="24"/>
        </w:rPr>
      </w:pPr>
    </w:p>
    <w:p w:rsidR="00F55F20" w:rsidRPr="00DB4195" w:rsidRDefault="00F55F20" w:rsidP="00F55F20">
      <w:pPr>
        <w:pStyle w:val="aa"/>
        <w:keepNext/>
        <w:tabs>
          <w:tab w:val="left" w:pos="3261"/>
          <w:tab w:val="left" w:pos="10348"/>
          <w:tab w:val="left" w:pos="14317"/>
        </w:tabs>
        <w:spacing w:before="0" w:after="0"/>
        <w:ind w:left="1212"/>
        <w:jc w:val="center"/>
        <w:outlineLvl w:val="0"/>
        <w:rPr>
          <w:sz w:val="24"/>
          <w:szCs w:val="24"/>
        </w:rPr>
      </w:pPr>
      <w:r>
        <w:rPr>
          <w:sz w:val="24"/>
          <w:szCs w:val="24"/>
        </w:rPr>
        <w:t xml:space="preserve">Календарный учебный </w:t>
      </w:r>
      <w:r w:rsidRPr="00DB4195">
        <w:rPr>
          <w:sz w:val="24"/>
          <w:szCs w:val="24"/>
        </w:rPr>
        <w:t>график.</w:t>
      </w:r>
    </w:p>
    <w:p w:rsidR="00B4178B" w:rsidRPr="00041714" w:rsidRDefault="00B4178B" w:rsidP="00A77A7F">
      <w:pPr>
        <w:spacing w:after="0" w:line="240" w:lineRule="auto"/>
        <w:jc w:val="center"/>
        <w:rPr>
          <w:rFonts w:ascii="Times New Roman" w:hAnsi="Times New Roman" w:cs="Times New Roman"/>
          <w:sz w:val="24"/>
          <w:szCs w:val="24"/>
        </w:rPr>
      </w:pPr>
      <w:r w:rsidRPr="00041714">
        <w:rPr>
          <w:rFonts w:ascii="Times New Roman" w:hAnsi="Times New Roman" w:cs="Times New Roman"/>
          <w:sz w:val="24"/>
          <w:szCs w:val="24"/>
        </w:rPr>
        <w:t xml:space="preserve">Примерный план распределения учебных часов для групп </w:t>
      </w:r>
      <w:r w:rsidR="00316CE7">
        <w:rPr>
          <w:rFonts w:ascii="Times New Roman" w:hAnsi="Times New Roman" w:cs="Times New Roman"/>
          <w:sz w:val="24"/>
          <w:szCs w:val="24"/>
        </w:rPr>
        <w:t>6</w:t>
      </w:r>
      <w:r w:rsidRPr="00041714">
        <w:rPr>
          <w:rFonts w:ascii="Times New Roman" w:hAnsi="Times New Roman" w:cs="Times New Roman"/>
          <w:sz w:val="24"/>
          <w:szCs w:val="24"/>
        </w:rPr>
        <w:t xml:space="preserve"> года обучения</w:t>
      </w:r>
    </w:p>
    <w:p w:rsidR="00B4178B" w:rsidRPr="00041714" w:rsidRDefault="00B4178B" w:rsidP="00A77A7F">
      <w:pPr>
        <w:spacing w:after="0" w:line="240" w:lineRule="auto"/>
        <w:jc w:val="center"/>
        <w:rPr>
          <w:rFonts w:ascii="Times New Roman" w:hAnsi="Times New Roman" w:cs="Times New Roman"/>
          <w:sz w:val="24"/>
          <w:szCs w:val="24"/>
        </w:rPr>
      </w:pPr>
      <w:r w:rsidRPr="00041714">
        <w:rPr>
          <w:rFonts w:ascii="Times New Roman" w:hAnsi="Times New Roman" w:cs="Times New Roman"/>
          <w:sz w:val="24"/>
          <w:szCs w:val="24"/>
        </w:rPr>
        <w:t xml:space="preserve"> отделения парусного спорта (46 недель, </w:t>
      </w:r>
      <w:r w:rsidR="00BE2E22" w:rsidRPr="00041714">
        <w:rPr>
          <w:rFonts w:ascii="Times New Roman" w:hAnsi="Times New Roman" w:cs="Times New Roman"/>
          <w:sz w:val="24"/>
          <w:szCs w:val="24"/>
        </w:rPr>
        <w:t>10</w:t>
      </w:r>
      <w:r w:rsidRPr="00041714">
        <w:rPr>
          <w:rFonts w:ascii="Times New Roman" w:hAnsi="Times New Roman" w:cs="Times New Roman"/>
          <w:sz w:val="24"/>
          <w:szCs w:val="24"/>
        </w:rPr>
        <w:t xml:space="preserve"> ч/нед.)</w:t>
      </w:r>
    </w:p>
    <w:tbl>
      <w:tblPr>
        <w:tblW w:w="15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547"/>
        <w:gridCol w:w="727"/>
        <w:gridCol w:w="587"/>
        <w:gridCol w:w="587"/>
        <w:gridCol w:w="587"/>
        <w:gridCol w:w="587"/>
        <w:gridCol w:w="587"/>
        <w:gridCol w:w="587"/>
        <w:gridCol w:w="587"/>
        <w:gridCol w:w="587"/>
        <w:gridCol w:w="587"/>
        <w:gridCol w:w="587"/>
        <w:gridCol w:w="587"/>
        <w:gridCol w:w="587"/>
        <w:gridCol w:w="587"/>
        <w:gridCol w:w="734"/>
        <w:gridCol w:w="708"/>
        <w:gridCol w:w="709"/>
        <w:gridCol w:w="712"/>
        <w:gridCol w:w="570"/>
        <w:gridCol w:w="708"/>
      </w:tblGrid>
      <w:tr w:rsidR="00C74044" w:rsidRPr="00041714" w:rsidTr="009D7C5A">
        <w:trPr>
          <w:cantSplit/>
          <w:trHeight w:val="177"/>
        </w:trPr>
        <w:tc>
          <w:tcPr>
            <w:tcW w:w="532" w:type="dxa"/>
            <w:vMerge w:val="restart"/>
            <w:tcBorders>
              <w:top w:val="single" w:sz="4" w:space="0" w:color="auto"/>
              <w:left w:val="single" w:sz="4" w:space="0" w:color="auto"/>
              <w:right w:val="single" w:sz="4" w:space="0" w:color="auto"/>
            </w:tcBorders>
            <w:shd w:val="clear" w:color="auto" w:fill="auto"/>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sz w:val="18"/>
                <w:szCs w:val="18"/>
              </w:rPr>
              <w:t>№п/п</w:t>
            </w:r>
          </w:p>
        </w:tc>
        <w:tc>
          <w:tcPr>
            <w:tcW w:w="2547" w:type="dxa"/>
            <w:vMerge w:val="restart"/>
            <w:tcBorders>
              <w:top w:val="single" w:sz="4" w:space="0" w:color="auto"/>
              <w:left w:val="single" w:sz="4" w:space="0" w:color="auto"/>
              <w:right w:val="single" w:sz="4" w:space="0" w:color="auto"/>
            </w:tcBorders>
            <w:shd w:val="clear" w:color="auto" w:fill="auto"/>
          </w:tcPr>
          <w:p w:rsidR="00C74044" w:rsidRPr="00041714" w:rsidRDefault="00C74044" w:rsidP="00A77A7F">
            <w:pPr>
              <w:pStyle w:val="1"/>
            </w:pPr>
            <w:r w:rsidRPr="00041714">
              <w:t>Разделы подготовки</w:t>
            </w:r>
          </w:p>
        </w:tc>
        <w:tc>
          <w:tcPr>
            <w:tcW w:w="727" w:type="dxa"/>
            <w:vMerge w:val="restart"/>
            <w:tcBorders>
              <w:top w:val="single" w:sz="4" w:space="0" w:color="auto"/>
              <w:left w:val="single" w:sz="4" w:space="0" w:color="auto"/>
              <w:right w:val="single" w:sz="4" w:space="0" w:color="auto"/>
            </w:tcBorders>
            <w:shd w:val="clear" w:color="auto" w:fill="auto"/>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всего</w:t>
            </w:r>
          </w:p>
        </w:tc>
        <w:tc>
          <w:tcPr>
            <w:tcW w:w="7631" w:type="dxa"/>
            <w:gridSpan w:val="13"/>
            <w:tcBorders>
              <w:top w:val="single" w:sz="4" w:space="0" w:color="auto"/>
              <w:left w:val="single" w:sz="4" w:space="0" w:color="auto"/>
              <w:right w:val="single" w:sz="4" w:space="0" w:color="auto"/>
            </w:tcBorders>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sz w:val="18"/>
                <w:szCs w:val="18"/>
              </w:rPr>
              <w:t>Месяцы</w:t>
            </w:r>
          </w:p>
        </w:tc>
        <w:tc>
          <w:tcPr>
            <w:tcW w:w="734"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Аудиторные занятия</w:t>
            </w:r>
          </w:p>
        </w:tc>
        <w:tc>
          <w:tcPr>
            <w:tcW w:w="708"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Практические занятия</w:t>
            </w:r>
          </w:p>
        </w:tc>
        <w:tc>
          <w:tcPr>
            <w:tcW w:w="709"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Самостоятельная работа</w:t>
            </w:r>
          </w:p>
        </w:tc>
        <w:tc>
          <w:tcPr>
            <w:tcW w:w="712"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Промежуточная аттестация</w:t>
            </w:r>
          </w:p>
        </w:tc>
        <w:tc>
          <w:tcPr>
            <w:tcW w:w="570"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Каникулы</w:t>
            </w:r>
          </w:p>
        </w:tc>
        <w:tc>
          <w:tcPr>
            <w:tcW w:w="708"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Всего</w:t>
            </w:r>
          </w:p>
        </w:tc>
      </w:tr>
      <w:tr w:rsidR="00FA3866" w:rsidRPr="00041714" w:rsidTr="00C74044">
        <w:trPr>
          <w:cantSplit/>
          <w:trHeight w:val="1032"/>
        </w:trPr>
        <w:tc>
          <w:tcPr>
            <w:tcW w:w="532"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right w:val="single" w:sz="4" w:space="0" w:color="auto"/>
            </w:tcBorders>
            <w:shd w:val="clear" w:color="auto" w:fill="auto"/>
            <w:vAlign w:val="center"/>
          </w:tcPr>
          <w:p w:rsidR="00FA3866" w:rsidRPr="00041714" w:rsidRDefault="00FA3866" w:rsidP="00A77A7F">
            <w:pPr>
              <w:spacing w:after="0" w:line="240" w:lineRule="auto"/>
              <w:jc w:val="center"/>
              <w:rPr>
                <w:rFonts w:ascii="Times New Roman" w:hAnsi="Times New Roman" w:cs="Times New Roman"/>
                <w:sz w:val="18"/>
                <w:szCs w:val="18"/>
              </w:rPr>
            </w:pP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январь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февраль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март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апрель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июль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август</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сентябрь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октябрь</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DB4195" w:rsidRDefault="00FA3866" w:rsidP="002F0170">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6"/>
                <w:szCs w:val="16"/>
              </w:rPr>
              <w:t>н</w:t>
            </w:r>
            <w:r w:rsidRPr="005058CA">
              <w:rPr>
                <w:rFonts w:ascii="Times New Roman" w:hAnsi="Times New Roman" w:cs="Times New Roman"/>
                <w:sz w:val="16"/>
                <w:szCs w:val="16"/>
              </w:rPr>
              <w:t>оябрь (1-я</w:t>
            </w:r>
            <w:r>
              <w:rPr>
                <w:rFonts w:ascii="Times New Roman" w:hAnsi="Times New Roman" w:cs="Times New Roman"/>
                <w:sz w:val="18"/>
                <w:szCs w:val="18"/>
              </w:rPr>
              <w:t xml:space="preserve"> половина)</w:t>
            </w:r>
          </w:p>
        </w:tc>
        <w:tc>
          <w:tcPr>
            <w:tcW w:w="587" w:type="dxa"/>
            <w:tcBorders>
              <w:top w:val="single" w:sz="4" w:space="0" w:color="auto"/>
              <w:left w:val="single" w:sz="4" w:space="0" w:color="auto"/>
              <w:bottom w:val="single" w:sz="4" w:space="0" w:color="auto"/>
              <w:right w:val="single" w:sz="4" w:space="0" w:color="auto"/>
            </w:tcBorders>
            <w:textDirection w:val="btLr"/>
          </w:tcPr>
          <w:p w:rsidR="00FA3866" w:rsidRPr="00542505" w:rsidRDefault="00FA3866" w:rsidP="002F0170">
            <w:pPr>
              <w:spacing w:after="0" w:line="240" w:lineRule="auto"/>
              <w:ind w:left="113" w:right="113"/>
              <w:jc w:val="center"/>
              <w:rPr>
                <w:rFonts w:ascii="Times New Roman" w:hAnsi="Times New Roman" w:cs="Times New Roman"/>
                <w:sz w:val="16"/>
                <w:szCs w:val="16"/>
              </w:rPr>
            </w:pPr>
            <w:r w:rsidRPr="00542505">
              <w:rPr>
                <w:rFonts w:ascii="Times New Roman" w:hAnsi="Times New Roman" w:cs="Times New Roman"/>
                <w:sz w:val="16"/>
                <w:szCs w:val="16"/>
              </w:rPr>
              <w:t>ноябрь (2-я половина)</w:t>
            </w:r>
          </w:p>
        </w:tc>
        <w:tc>
          <w:tcPr>
            <w:tcW w:w="587" w:type="dxa"/>
            <w:tcBorders>
              <w:top w:val="single" w:sz="4" w:space="0" w:color="auto"/>
              <w:left w:val="single" w:sz="4" w:space="0" w:color="auto"/>
              <w:bottom w:val="single" w:sz="4" w:space="0" w:color="auto"/>
              <w:right w:val="single" w:sz="4" w:space="0" w:color="auto"/>
            </w:tcBorders>
            <w:shd w:val="clear" w:color="auto" w:fill="auto"/>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декабрь</w:t>
            </w:r>
          </w:p>
        </w:tc>
        <w:tc>
          <w:tcPr>
            <w:tcW w:w="734"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9"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12"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570"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c>
          <w:tcPr>
            <w:tcW w:w="708" w:type="dxa"/>
            <w:vMerge/>
            <w:tcBorders>
              <w:left w:val="single" w:sz="4" w:space="0" w:color="auto"/>
              <w:bottom w:val="single" w:sz="4" w:space="0" w:color="auto"/>
              <w:right w:val="single" w:sz="4" w:space="0" w:color="auto"/>
            </w:tcBorders>
            <w:textDirection w:val="btLr"/>
          </w:tcPr>
          <w:p w:rsidR="00FA3866" w:rsidRPr="00041714" w:rsidRDefault="00FA3866" w:rsidP="00A77A7F">
            <w:pPr>
              <w:spacing w:after="0" w:line="240" w:lineRule="auto"/>
              <w:ind w:left="113" w:right="113"/>
              <w:jc w:val="center"/>
              <w:rPr>
                <w:rFonts w:ascii="Times New Roman" w:hAnsi="Times New Roman" w:cs="Times New Roman"/>
                <w:sz w:val="18"/>
                <w:szCs w:val="18"/>
              </w:rPr>
            </w:pPr>
          </w:p>
        </w:tc>
      </w:tr>
      <w:tr w:rsidR="00C74044" w:rsidRPr="00041714" w:rsidTr="009D7C5A">
        <w:trPr>
          <w:cantSplit/>
          <w:trHeight w:val="397"/>
        </w:trPr>
        <w:tc>
          <w:tcPr>
            <w:tcW w:w="532"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2547"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727" w:type="dxa"/>
            <w:vMerge/>
            <w:tcBorders>
              <w:left w:val="single" w:sz="4" w:space="0" w:color="auto"/>
              <w:bottom w:val="single" w:sz="4" w:space="0" w:color="auto"/>
              <w:right w:val="single" w:sz="4" w:space="0" w:color="auto"/>
            </w:tcBorders>
            <w:shd w:val="clear" w:color="auto" w:fill="auto"/>
            <w:vAlign w:val="center"/>
          </w:tcPr>
          <w:p w:rsidR="00C74044" w:rsidRPr="00041714" w:rsidRDefault="00C74044" w:rsidP="00A77A7F">
            <w:pPr>
              <w:spacing w:after="0" w:line="240" w:lineRule="auto"/>
              <w:jc w:val="center"/>
              <w:rPr>
                <w:rFonts w:ascii="Times New Roman" w:hAnsi="Times New Roman" w:cs="Times New Roman"/>
                <w:sz w:val="18"/>
                <w:szCs w:val="18"/>
              </w:rPr>
            </w:pPr>
          </w:p>
        </w:tc>
        <w:tc>
          <w:tcPr>
            <w:tcW w:w="2348" w:type="dxa"/>
            <w:gridSpan w:val="4"/>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987C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Подготовительный период</w:t>
            </w:r>
          </w:p>
        </w:tc>
        <w:tc>
          <w:tcPr>
            <w:tcW w:w="2935" w:type="dxa"/>
            <w:gridSpan w:val="5"/>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987C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Соревновательный период</w:t>
            </w:r>
          </w:p>
        </w:tc>
        <w:tc>
          <w:tcPr>
            <w:tcW w:w="2348" w:type="dxa"/>
            <w:gridSpan w:val="4"/>
            <w:tcBorders>
              <w:top w:val="single" w:sz="4" w:space="0" w:color="auto"/>
              <w:left w:val="single" w:sz="4" w:space="0" w:color="auto"/>
              <w:bottom w:val="single" w:sz="4" w:space="0" w:color="auto"/>
              <w:right w:val="single" w:sz="4" w:space="0" w:color="auto"/>
            </w:tcBorders>
          </w:tcPr>
          <w:p w:rsidR="00C74044" w:rsidRPr="00041714" w:rsidRDefault="00C74044" w:rsidP="00987CB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Переходный период</w:t>
            </w:r>
          </w:p>
        </w:tc>
        <w:tc>
          <w:tcPr>
            <w:tcW w:w="734"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9"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12"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570"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c>
          <w:tcPr>
            <w:tcW w:w="708" w:type="dxa"/>
            <w:tcBorders>
              <w:left w:val="single" w:sz="4" w:space="0" w:color="auto"/>
              <w:bottom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p>
        </w:tc>
      </w:tr>
      <w:tr w:rsidR="00C74044" w:rsidRPr="00041714" w:rsidTr="009D7C5A">
        <w:trPr>
          <w:cantSplit/>
          <w:trHeight w:val="196"/>
        </w:trPr>
        <w:tc>
          <w:tcPr>
            <w:tcW w:w="15578" w:type="dxa"/>
            <w:gridSpan w:val="22"/>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hAnsi="Times New Roman" w:cs="Times New Roman"/>
                <w:b/>
                <w:i/>
                <w:sz w:val="24"/>
                <w:szCs w:val="24"/>
              </w:rPr>
              <w:t>Обязательные предметные области</w:t>
            </w:r>
          </w:p>
        </w:tc>
      </w:tr>
      <w:tr w:rsidR="00C74044" w:rsidRPr="00041714" w:rsidTr="00C74044">
        <w:trPr>
          <w:cantSplit/>
          <w:trHeight w:val="60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Теоретические основы физической культуры и спорта</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49</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vMerge w:val="restart"/>
            <w:tcBorders>
              <w:top w:val="single" w:sz="4" w:space="0" w:color="auto"/>
              <w:left w:val="single" w:sz="4" w:space="0" w:color="auto"/>
              <w:right w:val="single" w:sz="4" w:space="0" w:color="auto"/>
            </w:tcBorders>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К     А     Н     И     К     У     Л     Ы</w:t>
            </w:r>
          </w:p>
        </w:tc>
        <w:tc>
          <w:tcPr>
            <w:tcW w:w="587" w:type="dxa"/>
            <w:vMerge w:val="restart"/>
            <w:tcBorders>
              <w:top w:val="single" w:sz="4" w:space="0" w:color="auto"/>
              <w:left w:val="single" w:sz="4" w:space="0" w:color="auto"/>
              <w:right w:val="single" w:sz="4" w:space="0" w:color="auto"/>
            </w:tcBorders>
            <w:shd w:val="clear" w:color="auto" w:fill="auto"/>
            <w:textDirection w:val="btLr"/>
          </w:tcPr>
          <w:p w:rsidR="00C74044" w:rsidRPr="00041714" w:rsidRDefault="00C74044" w:rsidP="00A77A7F">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К     А     Н     И     К     У     Л     Ы</w:t>
            </w: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27</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570" w:type="dxa"/>
            <w:vMerge w:val="restart"/>
            <w:tcBorders>
              <w:top w:val="single" w:sz="4" w:space="0" w:color="auto"/>
              <w:left w:val="single" w:sz="4" w:space="0" w:color="auto"/>
              <w:right w:val="single" w:sz="4" w:space="0" w:color="auto"/>
            </w:tcBorders>
            <w:textDirection w:val="btLr"/>
          </w:tcPr>
          <w:p w:rsidR="00C74044" w:rsidRPr="00796E37" w:rsidRDefault="00C74044" w:rsidP="00446BA5">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28"/>
                <w:szCs w:val="28"/>
              </w:rPr>
              <w:t>Вторая  половина  ноября,  декабрь</w:t>
            </w:r>
          </w:p>
          <w:p w:rsidR="00C74044" w:rsidRPr="00796E37" w:rsidRDefault="00C74044" w:rsidP="00446BA5">
            <w:pPr>
              <w:spacing w:after="0" w:line="240" w:lineRule="auto"/>
              <w:ind w:left="113" w:right="113"/>
              <w:jc w:val="center"/>
              <w:rPr>
                <w:rFonts w:ascii="Times New Roman" w:hAnsi="Times New Roman" w:cs="Times New Roman"/>
                <w:sz w:val="18"/>
                <w:szCs w:val="18"/>
              </w:rPr>
            </w:pPr>
          </w:p>
          <w:p w:rsidR="00C74044" w:rsidRPr="00796E37" w:rsidRDefault="00C74044" w:rsidP="00446BA5">
            <w:pPr>
              <w:spacing w:after="0" w:line="240" w:lineRule="auto"/>
              <w:ind w:left="113" w:right="113"/>
              <w:jc w:val="center"/>
              <w:rPr>
                <w:rFonts w:ascii="Times New Roman" w:hAnsi="Times New Roman" w:cs="Times New Roman"/>
                <w:sz w:val="18"/>
                <w:szCs w:val="18"/>
              </w:rPr>
            </w:pPr>
            <w:r w:rsidRPr="00796E37">
              <w:rPr>
                <w:rFonts w:ascii="Times New Roman" w:hAnsi="Times New Roman" w:cs="Times New Roman"/>
                <w:sz w:val="18"/>
                <w:szCs w:val="18"/>
              </w:rPr>
              <w:t>2</w:t>
            </w:r>
          </w:p>
          <w:p w:rsidR="00C74044" w:rsidRPr="00796E37" w:rsidRDefault="00C74044" w:rsidP="00446BA5">
            <w:pPr>
              <w:spacing w:after="0" w:line="240" w:lineRule="auto"/>
              <w:ind w:left="113" w:right="113"/>
              <w:jc w:val="center"/>
              <w:rPr>
                <w:rFonts w:ascii="Times New Roman" w:hAnsi="Times New Roman" w:cs="Times New Roman"/>
                <w:sz w:val="18"/>
                <w:szCs w:val="18"/>
              </w:rPr>
            </w:pPr>
            <w:r w:rsidRPr="00041714">
              <w:rPr>
                <w:rFonts w:ascii="Times New Roman" w:hAnsi="Times New Roman"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49</w:t>
            </w:r>
          </w:p>
        </w:tc>
      </w:tr>
      <w:tr w:rsidR="00C74044" w:rsidRPr="00041714" w:rsidTr="00C74044">
        <w:trPr>
          <w:cantSplit/>
          <w:trHeight w:val="116"/>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Общая физическая</w:t>
            </w:r>
          </w:p>
          <w:p w:rsidR="00C74044" w:rsidRPr="00041714" w:rsidRDefault="00C74044" w:rsidP="00A77A7F">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30</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110</w:t>
            </w:r>
          </w:p>
        </w:tc>
      </w:tr>
      <w:tr w:rsidR="00C74044" w:rsidRPr="00041714" w:rsidTr="00C74044">
        <w:trPr>
          <w:cantSplit/>
          <w:trHeight w:val="430"/>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Отработка элементов управления яхтой</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58</w:t>
            </w:r>
          </w:p>
        </w:tc>
      </w:tr>
      <w:tr w:rsidR="00C74044" w:rsidRPr="00041714"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Работа с материальной частью яхт</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15</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29</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57</w:t>
            </w:r>
          </w:p>
        </w:tc>
      </w:tr>
      <w:tr w:rsidR="00C74044" w:rsidRPr="00041714" w:rsidTr="00C74044">
        <w:trPr>
          <w:cantSplit/>
          <w:trHeight w:val="302"/>
        </w:trPr>
        <w:tc>
          <w:tcPr>
            <w:tcW w:w="10263" w:type="dxa"/>
            <w:gridSpan w:val="14"/>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center"/>
              <w:rPr>
                <w:rFonts w:ascii="Times New Roman" w:hAnsi="Times New Roman" w:cs="Times New Roman"/>
                <w:sz w:val="18"/>
                <w:szCs w:val="18"/>
              </w:rPr>
            </w:pPr>
            <w:r w:rsidRPr="00041714">
              <w:rPr>
                <w:rFonts w:ascii="Times New Roman" w:eastAsia="Times New Roman" w:hAnsi="Times New Roman" w:cs="Times New Roman"/>
                <w:b/>
                <w:bCs/>
                <w:i/>
                <w:sz w:val="24"/>
                <w:szCs w:val="24"/>
                <w:lang w:eastAsia="ru-RU"/>
              </w:rPr>
              <w:t xml:space="preserve">                                                                            Вариативные предметные области</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2863" w:type="dxa"/>
            <w:gridSpan w:val="4"/>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r>
      <w:tr w:rsidR="00C74044" w:rsidRPr="00041714"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jc w:val="both"/>
              <w:rPr>
                <w:rFonts w:ascii="Times New Roman" w:hAnsi="Times New Roman" w:cs="Times New Roman"/>
                <w:sz w:val="18"/>
                <w:szCs w:val="18"/>
              </w:rPr>
            </w:pPr>
            <w:r w:rsidRPr="00041714">
              <w:rPr>
                <w:rFonts w:ascii="Times New Roman" w:eastAsia="Times New Roman" w:hAnsi="Times New Roman" w:cs="Times New Roman"/>
                <w:sz w:val="18"/>
                <w:szCs w:val="18"/>
                <w:lang w:eastAsia="ru-RU"/>
              </w:rPr>
              <w:t>Различные виды спорта и подвижные игры</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r>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3</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041714">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041714">
            <w:pPr>
              <w:spacing w:after="0" w:line="240" w:lineRule="auto"/>
              <w:rPr>
                <w:rFonts w:ascii="Times New Roman" w:hAnsi="Times New Roman" w:cs="Times New Roman"/>
                <w:sz w:val="18"/>
                <w:szCs w:val="18"/>
              </w:rPr>
            </w:pPr>
            <w:r>
              <w:rPr>
                <w:rFonts w:ascii="Times New Roman" w:hAnsi="Times New Roman" w:cs="Times New Roman"/>
                <w:sz w:val="18"/>
                <w:szCs w:val="18"/>
              </w:rPr>
              <w:t>38</w:t>
            </w:r>
          </w:p>
        </w:tc>
      </w:tr>
      <w:tr w:rsidR="00C74044" w:rsidRPr="00041714" w:rsidTr="00C74044">
        <w:trPr>
          <w:cantSplit/>
          <w:trHeight w:val="609"/>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outlineLvl w:val="2"/>
              <w:rPr>
                <w:rFonts w:ascii="Times New Roman" w:eastAsia="Times New Roman" w:hAnsi="Times New Roman" w:cs="Times New Roman"/>
                <w:bCs/>
                <w:sz w:val="18"/>
                <w:szCs w:val="18"/>
                <w:lang w:eastAsia="ru-RU"/>
              </w:rPr>
            </w:pPr>
            <w:r w:rsidRPr="00041714">
              <w:rPr>
                <w:rFonts w:ascii="Times New Roman" w:eastAsia="Times New Roman" w:hAnsi="Times New Roman" w:cs="Times New Roman"/>
                <w:sz w:val="18"/>
                <w:szCs w:val="18"/>
                <w:lang w:eastAsia="ru-RU"/>
              </w:rPr>
              <w:t>Специальные навыки</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14</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r>
      <w:tr w:rsidR="00C74044" w:rsidRPr="00041714" w:rsidTr="00C74044">
        <w:trPr>
          <w:cantSplit/>
          <w:trHeight w:val="457"/>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7.</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outlineLvl w:val="2"/>
              <w:rPr>
                <w:rFonts w:ascii="Times New Roman" w:eastAsia="Times New Roman" w:hAnsi="Times New Roman" w:cs="Times New Roman"/>
                <w:bCs/>
                <w:sz w:val="18"/>
                <w:szCs w:val="18"/>
                <w:lang w:eastAsia="ru-RU"/>
              </w:rPr>
            </w:pPr>
            <w:r w:rsidRPr="00041714">
              <w:rPr>
                <w:rFonts w:ascii="Times New Roman" w:eastAsia="Times New Roman" w:hAnsi="Times New Roman" w:cs="Times New Roman"/>
                <w:sz w:val="18"/>
                <w:szCs w:val="18"/>
                <w:lang w:eastAsia="ru-RU"/>
              </w:rPr>
              <w:t>Спортивное  и специальное оборудование</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14</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13</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r>
              <w:rPr>
                <w:rFonts w:ascii="Times New Roman" w:hAnsi="Times New Roman" w:cs="Times New Roman"/>
                <w:sz w:val="18"/>
                <w:szCs w:val="18"/>
              </w:rPr>
              <w:t>7</w:t>
            </w:r>
          </w:p>
        </w:tc>
      </w:tr>
      <w:tr w:rsidR="00C74044" w:rsidRPr="00041714" w:rsidTr="00C74044">
        <w:trPr>
          <w:cantSplit/>
          <w:trHeight w:val="5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8</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Соревнования</w:t>
            </w:r>
          </w:p>
          <w:p w:rsidR="00C74044" w:rsidRPr="00041714" w:rsidRDefault="00C74044" w:rsidP="00446BA5">
            <w:pPr>
              <w:spacing w:after="0" w:line="240" w:lineRule="auto"/>
              <w:jc w:val="both"/>
              <w:rPr>
                <w:rFonts w:ascii="Times New Roman" w:hAnsi="Times New Roman" w:cs="Times New Roman"/>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7</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r>
              <w:rPr>
                <w:rFonts w:ascii="Times New Roman" w:hAnsi="Times New Roman" w:cs="Times New Roman"/>
                <w:sz w:val="18"/>
                <w:szCs w:val="18"/>
              </w:rPr>
              <w:t>8</w:t>
            </w:r>
          </w:p>
        </w:tc>
      </w:tr>
      <w:tr w:rsidR="00C74044" w:rsidRPr="00041714" w:rsidTr="00C74044">
        <w:trPr>
          <w:cantSplit/>
          <w:trHeight w:val="17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9</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Контрольно-переводные испытания</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2</w:t>
            </w:r>
          </w:p>
        </w:tc>
      </w:tr>
      <w:tr w:rsidR="00C74044" w:rsidRPr="00041714" w:rsidTr="00C74044">
        <w:trPr>
          <w:cantSplit/>
          <w:trHeight w:val="304"/>
        </w:trPr>
        <w:tc>
          <w:tcPr>
            <w:tcW w:w="532"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10</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jc w:val="both"/>
              <w:rPr>
                <w:rFonts w:ascii="Times New Roman" w:hAnsi="Times New Roman" w:cs="Times New Roman"/>
                <w:sz w:val="18"/>
                <w:szCs w:val="18"/>
              </w:rPr>
            </w:pPr>
            <w:r w:rsidRPr="00041714">
              <w:rPr>
                <w:rFonts w:ascii="Times New Roman" w:hAnsi="Times New Roman" w:cs="Times New Roman"/>
                <w:sz w:val="18"/>
                <w:szCs w:val="18"/>
              </w:rPr>
              <w:t>Медицинское обследование</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sz w:val="18"/>
                <w:szCs w:val="18"/>
              </w:rPr>
            </w:pPr>
            <w:r w:rsidRPr="00041714">
              <w:rPr>
                <w:rFonts w:ascii="Times New Roman" w:hAnsi="Times New Roman" w:cs="Times New Roman"/>
                <w:sz w:val="18"/>
                <w:szCs w:val="18"/>
              </w:rPr>
              <w:t>-</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r>
      <w:tr w:rsidR="00C74044" w:rsidRPr="00041714" w:rsidTr="00C74044">
        <w:trPr>
          <w:cantSplit/>
          <w:trHeight w:val="295"/>
        </w:trPr>
        <w:tc>
          <w:tcPr>
            <w:tcW w:w="3079" w:type="dxa"/>
            <w:gridSpan w:val="2"/>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jc w:val="center"/>
              <w:rPr>
                <w:rFonts w:ascii="Times New Roman" w:hAnsi="Times New Roman" w:cs="Times New Roman"/>
                <w:b/>
                <w:sz w:val="18"/>
                <w:szCs w:val="18"/>
              </w:rPr>
            </w:pPr>
            <w:r w:rsidRPr="00041714">
              <w:rPr>
                <w:rFonts w:ascii="Times New Roman" w:hAnsi="Times New Roman" w:cs="Times New Roman"/>
                <w:b/>
                <w:sz w:val="18"/>
                <w:szCs w:val="18"/>
              </w:rPr>
              <w:t>Всего</w:t>
            </w:r>
          </w:p>
          <w:p w:rsidR="00C74044" w:rsidRPr="00041714" w:rsidRDefault="00C74044" w:rsidP="00446BA5">
            <w:pPr>
              <w:spacing w:after="0" w:line="240" w:lineRule="auto"/>
              <w:jc w:val="center"/>
              <w:rPr>
                <w:rFonts w:ascii="Times New Roman" w:hAnsi="Times New Roman" w:cs="Times New Roman"/>
                <w:b/>
                <w:sz w:val="18"/>
                <w:szCs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460</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41</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2</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4</w:t>
            </w:r>
            <w:r>
              <w:rPr>
                <w:rFonts w:ascii="Times New Roman" w:hAnsi="Times New Roman" w:cs="Times New Roman"/>
                <w:b/>
                <w:sz w:val="18"/>
                <w:szCs w:val="18"/>
              </w:rPr>
              <w:t>4</w:t>
            </w:r>
          </w:p>
        </w:tc>
        <w:tc>
          <w:tcPr>
            <w:tcW w:w="587" w:type="dxa"/>
            <w:tcBorders>
              <w:top w:val="single" w:sz="4" w:space="0" w:color="auto"/>
              <w:left w:val="single" w:sz="4" w:space="0" w:color="auto"/>
              <w:bottom w:val="single" w:sz="4" w:space="0" w:color="auto"/>
              <w:right w:val="single" w:sz="4" w:space="0" w:color="auto"/>
            </w:tcBorders>
            <w:shd w:val="clear" w:color="auto" w:fill="auto"/>
          </w:tcPr>
          <w:p w:rsidR="00C74044" w:rsidRPr="00041714" w:rsidRDefault="00C74044" w:rsidP="00446BA5">
            <w:pPr>
              <w:spacing w:after="0" w:line="240" w:lineRule="auto"/>
              <w:rPr>
                <w:rFonts w:ascii="Times New Roman" w:hAnsi="Times New Roman" w:cs="Times New Roman"/>
                <w:b/>
                <w:sz w:val="18"/>
                <w:szCs w:val="18"/>
              </w:rPr>
            </w:pPr>
            <w:r w:rsidRPr="00041714">
              <w:rPr>
                <w:rFonts w:ascii="Times New Roman" w:hAnsi="Times New Roman" w:cs="Times New Roman"/>
                <w:b/>
                <w:sz w:val="18"/>
                <w:szCs w:val="18"/>
              </w:rPr>
              <w:t>2</w:t>
            </w:r>
            <w:r>
              <w:rPr>
                <w:rFonts w:ascii="Times New Roman" w:hAnsi="Times New Roman" w:cs="Times New Roman"/>
                <w:b/>
                <w:sz w:val="18"/>
                <w:szCs w:val="18"/>
              </w:rPr>
              <w:t>0</w:t>
            </w:r>
          </w:p>
        </w:tc>
        <w:tc>
          <w:tcPr>
            <w:tcW w:w="587"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587" w:type="dxa"/>
            <w:vMerge/>
            <w:tcBorders>
              <w:left w:val="single" w:sz="4" w:space="0" w:color="auto"/>
              <w:right w:val="single" w:sz="4" w:space="0" w:color="auto"/>
            </w:tcBorders>
            <w:shd w:val="clear" w:color="auto" w:fill="auto"/>
          </w:tcPr>
          <w:p w:rsidR="00C74044" w:rsidRPr="00041714" w:rsidRDefault="00C74044" w:rsidP="00A77A7F">
            <w:pPr>
              <w:spacing w:after="0" w:line="240" w:lineRule="auto"/>
              <w:rPr>
                <w:rFonts w:ascii="Times New Roman" w:hAnsi="Times New Roman" w:cs="Times New Roman"/>
                <w:sz w:val="18"/>
                <w:szCs w:val="18"/>
              </w:rPr>
            </w:pPr>
          </w:p>
        </w:tc>
        <w:tc>
          <w:tcPr>
            <w:tcW w:w="734"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92</w:t>
            </w: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256</w:t>
            </w:r>
          </w:p>
        </w:tc>
        <w:tc>
          <w:tcPr>
            <w:tcW w:w="709"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108</w:t>
            </w:r>
          </w:p>
        </w:tc>
        <w:tc>
          <w:tcPr>
            <w:tcW w:w="712"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570" w:type="dxa"/>
            <w:vMerge/>
            <w:tcBorders>
              <w:left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C74044" w:rsidRPr="00041714" w:rsidRDefault="00C74044" w:rsidP="00A77A7F">
            <w:pPr>
              <w:spacing w:after="0" w:line="240" w:lineRule="auto"/>
              <w:rPr>
                <w:rFonts w:ascii="Times New Roman" w:hAnsi="Times New Roman" w:cs="Times New Roman"/>
                <w:sz w:val="18"/>
                <w:szCs w:val="18"/>
              </w:rPr>
            </w:pPr>
            <w:r>
              <w:rPr>
                <w:rFonts w:ascii="Times New Roman" w:hAnsi="Times New Roman" w:cs="Times New Roman"/>
                <w:sz w:val="18"/>
                <w:szCs w:val="18"/>
              </w:rPr>
              <w:t>460</w:t>
            </w:r>
          </w:p>
        </w:tc>
      </w:tr>
    </w:tbl>
    <w:p w:rsidR="00395A6A" w:rsidRPr="00041714" w:rsidRDefault="00395A6A" w:rsidP="00A77A7F">
      <w:pPr>
        <w:spacing w:after="0" w:line="240" w:lineRule="auto"/>
        <w:jc w:val="center"/>
        <w:rPr>
          <w:rFonts w:ascii="Times New Roman" w:hAnsi="Times New Roman" w:cs="Times New Roman"/>
          <w:sz w:val="20"/>
          <w:szCs w:val="20"/>
        </w:rPr>
        <w:sectPr w:rsidR="00395A6A" w:rsidRPr="00041714" w:rsidSect="00B20CF0">
          <w:pgSz w:w="16838" w:h="11906" w:orient="landscape"/>
          <w:pgMar w:top="720" w:right="720" w:bottom="720" w:left="720" w:header="708" w:footer="708" w:gutter="0"/>
          <w:cols w:space="708"/>
          <w:titlePg/>
          <w:docGrid w:linePitch="360"/>
        </w:sectPr>
      </w:pPr>
    </w:p>
    <w:p w:rsidR="00397C55" w:rsidRPr="00643EEA" w:rsidRDefault="00397C55" w:rsidP="00397C55">
      <w:pPr>
        <w:spacing w:after="0"/>
        <w:jc w:val="center"/>
        <w:rPr>
          <w:rFonts w:ascii="Times New Roman" w:hAnsi="Times New Roman" w:cs="Times New Roman"/>
          <w:b/>
          <w:bCs/>
          <w:sz w:val="32"/>
          <w:szCs w:val="32"/>
        </w:rPr>
      </w:pPr>
      <w:r w:rsidRPr="00643EEA">
        <w:rPr>
          <w:rFonts w:ascii="Times New Roman" w:hAnsi="Times New Roman" w:cs="Times New Roman"/>
          <w:b/>
          <w:bCs/>
          <w:sz w:val="32"/>
          <w:szCs w:val="32"/>
        </w:rPr>
        <w:lastRenderedPageBreak/>
        <w:t>3. Методическая часть.</w:t>
      </w:r>
    </w:p>
    <w:p w:rsidR="00397C55" w:rsidRDefault="00397C55" w:rsidP="00CE3EE7">
      <w:pPr>
        <w:spacing w:after="0"/>
        <w:jc w:val="both"/>
        <w:rPr>
          <w:rFonts w:ascii="Times New Roman" w:hAnsi="Times New Roman" w:cs="Times New Roman"/>
          <w:sz w:val="24"/>
          <w:szCs w:val="24"/>
        </w:rPr>
      </w:pPr>
      <w:r w:rsidRPr="00397C55">
        <w:rPr>
          <w:rFonts w:ascii="Times New Roman" w:hAnsi="Times New Roman" w:cs="Times New Roman"/>
          <w:sz w:val="24"/>
          <w:szCs w:val="24"/>
        </w:rPr>
        <w:t xml:space="preserve">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 </w:t>
      </w:r>
    </w:p>
    <w:p w:rsidR="00E27E19" w:rsidRDefault="00E27E19" w:rsidP="00CE3EE7">
      <w:pPr>
        <w:spacing w:after="0"/>
        <w:jc w:val="center"/>
        <w:rPr>
          <w:rFonts w:ascii="Times New Roman" w:hAnsi="Times New Roman" w:cs="Times New Roman"/>
          <w:b/>
          <w:bCs/>
          <w:sz w:val="24"/>
          <w:szCs w:val="24"/>
        </w:rPr>
      </w:pPr>
    </w:p>
    <w:p w:rsidR="00E27E19" w:rsidRDefault="00397C55" w:rsidP="00CE3EE7">
      <w:pPr>
        <w:spacing w:after="0"/>
        <w:jc w:val="center"/>
        <w:rPr>
          <w:rFonts w:ascii="Times New Roman" w:hAnsi="Times New Roman" w:cs="Times New Roman"/>
          <w:b/>
          <w:bCs/>
          <w:sz w:val="24"/>
          <w:szCs w:val="24"/>
        </w:rPr>
      </w:pPr>
      <w:r w:rsidRPr="00397C55">
        <w:rPr>
          <w:rFonts w:ascii="Times New Roman" w:hAnsi="Times New Roman" w:cs="Times New Roman"/>
          <w:b/>
          <w:bCs/>
          <w:sz w:val="24"/>
          <w:szCs w:val="24"/>
        </w:rPr>
        <w:t xml:space="preserve">3.1. Содержание и методика работы по предметным областям, этапам (периодам) </w:t>
      </w:r>
    </w:p>
    <w:p w:rsidR="00E27E19" w:rsidRDefault="00E27E19" w:rsidP="00CE3EE7">
      <w:pPr>
        <w:spacing w:after="0"/>
        <w:jc w:val="center"/>
        <w:rPr>
          <w:rFonts w:ascii="Times New Roman" w:hAnsi="Times New Roman" w:cs="Times New Roman"/>
          <w:b/>
          <w:bCs/>
          <w:i/>
          <w:iCs/>
          <w:sz w:val="24"/>
          <w:szCs w:val="24"/>
        </w:rPr>
      </w:pPr>
    </w:p>
    <w:p w:rsidR="00127275" w:rsidRDefault="000669A5" w:rsidP="00CE3EE7">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3.1.1. </w:t>
      </w:r>
      <w:r w:rsidR="00397C55" w:rsidRPr="00397C55">
        <w:rPr>
          <w:rFonts w:ascii="Times New Roman" w:hAnsi="Times New Roman" w:cs="Times New Roman"/>
          <w:b/>
          <w:bCs/>
          <w:i/>
          <w:iCs/>
          <w:sz w:val="24"/>
          <w:szCs w:val="24"/>
        </w:rPr>
        <w:t xml:space="preserve">Тренировочный процесс в группах </w:t>
      </w:r>
      <w:r w:rsidR="00615C3A">
        <w:rPr>
          <w:rFonts w:ascii="Times New Roman" w:hAnsi="Times New Roman" w:cs="Times New Roman"/>
          <w:b/>
          <w:bCs/>
          <w:i/>
          <w:iCs/>
          <w:sz w:val="24"/>
          <w:szCs w:val="24"/>
        </w:rPr>
        <w:t xml:space="preserve">1, 2, 3 года </w:t>
      </w:r>
      <w:r w:rsidR="00397C55" w:rsidRPr="00397C55">
        <w:rPr>
          <w:rFonts w:ascii="Times New Roman" w:hAnsi="Times New Roman" w:cs="Times New Roman"/>
          <w:b/>
          <w:bCs/>
          <w:i/>
          <w:iCs/>
          <w:sz w:val="24"/>
          <w:szCs w:val="24"/>
        </w:rPr>
        <w:t xml:space="preserve">подготовки </w:t>
      </w:r>
    </w:p>
    <w:p w:rsidR="00397C55" w:rsidRDefault="00397C55" w:rsidP="00CE3EE7">
      <w:pPr>
        <w:spacing w:after="0"/>
        <w:jc w:val="both"/>
        <w:rPr>
          <w:rFonts w:ascii="Times New Roman" w:hAnsi="Times New Roman" w:cs="Times New Roman"/>
          <w:b/>
          <w:bCs/>
          <w:i/>
          <w:iCs/>
          <w:sz w:val="24"/>
          <w:szCs w:val="24"/>
        </w:rPr>
      </w:pPr>
      <w:r w:rsidRPr="00397C55">
        <w:rPr>
          <w:rFonts w:ascii="Times New Roman" w:hAnsi="Times New Roman" w:cs="Times New Roman"/>
          <w:b/>
          <w:bCs/>
          <w:i/>
          <w:iCs/>
          <w:sz w:val="24"/>
          <w:szCs w:val="24"/>
        </w:rPr>
        <w:t xml:space="preserve">Подготовительный период </w:t>
      </w:r>
    </w:p>
    <w:p w:rsidR="00397C55" w:rsidRDefault="00397C55" w:rsidP="00CE3EE7">
      <w:pPr>
        <w:spacing w:after="0"/>
        <w:jc w:val="both"/>
        <w:rPr>
          <w:rFonts w:ascii="Times New Roman" w:hAnsi="Times New Roman" w:cs="Times New Roman"/>
          <w:sz w:val="24"/>
          <w:szCs w:val="24"/>
        </w:rPr>
      </w:pPr>
      <w:r w:rsidRPr="00397C55">
        <w:rPr>
          <w:rFonts w:ascii="Times New Roman" w:hAnsi="Times New Roman" w:cs="Times New Roman"/>
          <w:sz w:val="24"/>
          <w:szCs w:val="24"/>
        </w:rPr>
        <w:t xml:space="preserve">Сроки периода: </w:t>
      </w:r>
      <w:r w:rsidR="009A5976">
        <w:rPr>
          <w:rFonts w:ascii="Times New Roman" w:hAnsi="Times New Roman" w:cs="Times New Roman"/>
          <w:sz w:val="24"/>
          <w:szCs w:val="24"/>
        </w:rPr>
        <w:t>январь-апрель</w:t>
      </w:r>
      <w:r w:rsidRPr="00397C55">
        <w:rPr>
          <w:rFonts w:ascii="Times New Roman" w:hAnsi="Times New Roman" w:cs="Times New Roman"/>
          <w:sz w:val="24"/>
          <w:szCs w:val="24"/>
        </w:rPr>
        <w:t xml:space="preserve">. </w:t>
      </w:r>
    </w:p>
    <w:p w:rsidR="006B5829" w:rsidRDefault="00397C55" w:rsidP="00CE3EE7">
      <w:pPr>
        <w:spacing w:after="0"/>
        <w:jc w:val="both"/>
        <w:rPr>
          <w:rFonts w:ascii="Times New Roman" w:hAnsi="Times New Roman" w:cs="Times New Roman"/>
          <w:sz w:val="24"/>
          <w:szCs w:val="24"/>
        </w:rPr>
      </w:pPr>
      <w:r w:rsidRPr="00397C55">
        <w:rPr>
          <w:rFonts w:ascii="Times New Roman" w:hAnsi="Times New Roman" w:cs="Times New Roman"/>
          <w:sz w:val="24"/>
          <w:szCs w:val="24"/>
        </w:rPr>
        <w:t>Основные цели подготовки: создание предпосылок для комплексного развития физических качеств</w:t>
      </w:r>
      <w:r w:rsidR="007C53E5">
        <w:rPr>
          <w:rFonts w:ascii="Times New Roman" w:hAnsi="Times New Roman" w:cs="Times New Roman"/>
          <w:sz w:val="24"/>
          <w:szCs w:val="24"/>
        </w:rPr>
        <w:t xml:space="preserve">, </w:t>
      </w:r>
      <w:r w:rsidR="007C53E5" w:rsidRPr="00397C55">
        <w:rPr>
          <w:rFonts w:ascii="Times New Roman" w:hAnsi="Times New Roman" w:cs="Times New Roman"/>
          <w:sz w:val="24"/>
          <w:szCs w:val="24"/>
        </w:rPr>
        <w:t xml:space="preserve">специальных двигательных качеств </w:t>
      </w:r>
      <w:r w:rsidRPr="00397C55">
        <w:rPr>
          <w:rFonts w:ascii="Times New Roman" w:hAnsi="Times New Roman" w:cs="Times New Roman"/>
          <w:sz w:val="24"/>
          <w:szCs w:val="24"/>
        </w:rPr>
        <w:t xml:space="preserve">и роста спортивных результатов в соревновательном периоде. </w:t>
      </w:r>
    </w:p>
    <w:p w:rsidR="007C53E5" w:rsidRDefault="00397C55" w:rsidP="007C53E5">
      <w:pPr>
        <w:spacing w:after="0"/>
        <w:ind w:firstLine="426"/>
        <w:jc w:val="both"/>
        <w:rPr>
          <w:rFonts w:ascii="Times New Roman" w:hAnsi="Times New Roman" w:cs="Times New Roman"/>
          <w:sz w:val="24"/>
          <w:szCs w:val="24"/>
        </w:rPr>
      </w:pPr>
      <w:r w:rsidRPr="00397C55">
        <w:rPr>
          <w:rFonts w:ascii="Times New Roman" w:hAnsi="Times New Roman" w:cs="Times New Roman"/>
          <w:sz w:val="24"/>
          <w:szCs w:val="24"/>
        </w:rPr>
        <w:t xml:space="preserve">Основные задачи: повышение уровня общефизической и специальной подготовленности, развитие специализированных двигательных качеств при помощи средств общей и вспомогательной подготовки, расширение диапазона двигательных навыков, повышения уровня функциональной подготовленности, расширение базы теоретических знаний. </w:t>
      </w:r>
    </w:p>
    <w:p w:rsidR="007C53E5" w:rsidRDefault="00397C55" w:rsidP="007C53E5">
      <w:pPr>
        <w:spacing w:after="0"/>
        <w:jc w:val="both"/>
        <w:rPr>
          <w:rFonts w:ascii="Times New Roman" w:hAnsi="Times New Roman" w:cs="Times New Roman"/>
          <w:sz w:val="24"/>
          <w:szCs w:val="24"/>
        </w:rPr>
      </w:pPr>
      <w:r w:rsidRPr="00397C55">
        <w:rPr>
          <w:rFonts w:ascii="Times New Roman" w:hAnsi="Times New Roman" w:cs="Times New Roman"/>
          <w:sz w:val="24"/>
          <w:szCs w:val="24"/>
        </w:rPr>
        <w:t>Содержание работы: бег на местности и стадионе с переменной и равномерной скоростью различной интенсивности, бег на лыжах, плавание различными способами, спортивные и народные игры, упражнения общеразвивающего характера, упражнения с резиновыми амортизаторами и отягощениями, упражнения на совершенствование координации, развитие гибкости, ловкости, равновесия, использование специальных тренажеров. Повышение уровня развития специальных физических качеств на основе выполнения упражнений на тренажѐрах. Сдача контрольных нормативов по ОФП. Теоретическая подготовка. Задача: формирование представлений об основах гидродинамики плавания спортивного судна и элементах аэродинамики парусов.</w:t>
      </w:r>
      <w:r w:rsidR="007C53E5" w:rsidRPr="00397C55">
        <w:rPr>
          <w:rFonts w:ascii="Times New Roman" w:hAnsi="Times New Roman" w:cs="Times New Roman"/>
          <w:sz w:val="24"/>
          <w:szCs w:val="24"/>
        </w:rPr>
        <w:t xml:space="preserve">Участие в соревнованиях по ОФП и СФП. Изучение правил соревнований. </w:t>
      </w:r>
    </w:p>
    <w:p w:rsidR="00397C55" w:rsidRDefault="00397C55" w:rsidP="00CE3EE7">
      <w:pPr>
        <w:spacing w:after="0"/>
        <w:jc w:val="both"/>
        <w:rPr>
          <w:rFonts w:ascii="Times New Roman" w:hAnsi="Times New Roman" w:cs="Times New Roman"/>
          <w:sz w:val="24"/>
          <w:szCs w:val="24"/>
        </w:rPr>
      </w:pPr>
      <w:r w:rsidRPr="00397C55">
        <w:rPr>
          <w:rFonts w:ascii="Times New Roman" w:hAnsi="Times New Roman" w:cs="Times New Roman"/>
          <w:sz w:val="24"/>
          <w:szCs w:val="24"/>
        </w:rPr>
        <w:t>Содержание изучаемого материала: Силы, действующие на яхту во время движения, виды сопротивления, зависимость величины сопротивления от степени шероховатости поверхности корпуса яхты. Возникновение аэродинамической силы на парусе, уравнение Бернулли, понятие о ламинарном и турбулентном потоках.</w:t>
      </w:r>
    </w:p>
    <w:p w:rsidR="00397C55" w:rsidRPr="00397C55" w:rsidRDefault="00397C55" w:rsidP="00CE3EE7">
      <w:pPr>
        <w:spacing w:after="0"/>
        <w:jc w:val="both"/>
        <w:rPr>
          <w:rFonts w:ascii="Times New Roman" w:hAnsi="Times New Roman" w:cs="Times New Roman"/>
          <w:sz w:val="24"/>
          <w:szCs w:val="24"/>
        </w:rPr>
      </w:pPr>
      <w:r w:rsidRPr="00397C55">
        <w:rPr>
          <w:rFonts w:ascii="Times New Roman" w:hAnsi="Times New Roman" w:cs="Times New Roman"/>
          <w:b/>
          <w:bCs/>
          <w:i/>
          <w:iCs/>
          <w:sz w:val="24"/>
          <w:szCs w:val="24"/>
        </w:rPr>
        <w:t xml:space="preserve">Соревновательный период </w:t>
      </w:r>
      <w:r w:rsidRPr="00397C55">
        <w:rPr>
          <w:rFonts w:ascii="Times New Roman" w:hAnsi="Times New Roman" w:cs="Times New Roman"/>
          <w:sz w:val="24"/>
          <w:szCs w:val="24"/>
        </w:rPr>
        <w:t>Сроки периода: май-сентябрь. Основные цели: увеличение диапазона специальных двигательных навыков, взаимодействие яхтсменов в экипаже. Выполнение плановых спортивных нормативов. Создание предпосылок для спортивного совершенствования.</w:t>
      </w:r>
    </w:p>
    <w:p w:rsidR="00E27E19" w:rsidRDefault="00F054CD" w:rsidP="00CE3EE7">
      <w:pPr>
        <w:spacing w:after="0"/>
        <w:jc w:val="both"/>
        <w:rPr>
          <w:rFonts w:ascii="Times New Roman" w:hAnsi="Times New Roman" w:cs="Times New Roman"/>
          <w:sz w:val="24"/>
          <w:szCs w:val="24"/>
        </w:rPr>
      </w:pPr>
      <w:r w:rsidRPr="00F054CD">
        <w:rPr>
          <w:rFonts w:ascii="Times New Roman" w:hAnsi="Times New Roman" w:cs="Times New Roman"/>
          <w:sz w:val="24"/>
          <w:szCs w:val="24"/>
        </w:rPr>
        <w:t xml:space="preserve">Основные задачи: освоение элементов техники управления яхтой, развитие специальных физических качеств, тактическая подготовка, подготовка к участию в соревнованиях по СФП. </w:t>
      </w:r>
      <w:r w:rsidRPr="00F054CD">
        <w:rPr>
          <w:rFonts w:ascii="Times New Roman" w:hAnsi="Times New Roman" w:cs="Times New Roman"/>
          <w:i/>
          <w:iCs/>
          <w:sz w:val="24"/>
          <w:szCs w:val="24"/>
        </w:rPr>
        <w:t>Содержание работы</w:t>
      </w:r>
      <w:r w:rsidRPr="00F054CD">
        <w:rPr>
          <w:rFonts w:ascii="Times New Roman" w:hAnsi="Times New Roman" w:cs="Times New Roman"/>
          <w:sz w:val="24"/>
          <w:szCs w:val="24"/>
        </w:rPr>
        <w:t xml:space="preserve">: изучение элементов техники управления яхтой в обычных условиях, воспитание ощущения яхтсменом изменения скоростных характеристик яхты на различных курсах относительно ветра при изменении условий окружающей среды, освоение различных вариантов управления яхтой, тренировка быстроты выполнения маневров. Участие в соревнованиях по СФП, сдача контрольных нормативов по ОФП. </w:t>
      </w:r>
    </w:p>
    <w:p w:rsidR="00C74044" w:rsidRDefault="00C74044" w:rsidP="00C74044">
      <w:pPr>
        <w:pStyle w:val="Default"/>
        <w:spacing w:line="276" w:lineRule="auto"/>
        <w:rPr>
          <w:b/>
          <w:bCs/>
          <w:i/>
          <w:iCs/>
        </w:rPr>
      </w:pPr>
      <w:r w:rsidRPr="00397C55">
        <w:rPr>
          <w:b/>
          <w:bCs/>
          <w:i/>
          <w:iCs/>
        </w:rPr>
        <w:t>Переходный период</w:t>
      </w:r>
    </w:p>
    <w:p w:rsidR="00C74044" w:rsidRDefault="00C74044" w:rsidP="00C74044">
      <w:pPr>
        <w:pStyle w:val="Default"/>
        <w:spacing w:line="276" w:lineRule="auto"/>
      </w:pPr>
      <w:r w:rsidRPr="00397C55">
        <w:lastRenderedPageBreak/>
        <w:t xml:space="preserve">Сроки периода: </w:t>
      </w:r>
      <w:r>
        <w:t>октябрь-декабрь</w:t>
      </w:r>
      <w:r w:rsidRPr="00397C55">
        <w:t xml:space="preserve">. </w:t>
      </w:r>
    </w:p>
    <w:p w:rsidR="00C74044" w:rsidRPr="00397C55" w:rsidRDefault="00C74044" w:rsidP="00C74044">
      <w:pPr>
        <w:pStyle w:val="Default"/>
        <w:spacing w:line="276" w:lineRule="auto"/>
      </w:pPr>
      <w:r w:rsidRPr="00397C55">
        <w:t xml:space="preserve">Основные цели периода: формирование групп, создание благоприятных предпосылок для учебно-тренировочной работы в базовом периоде. </w:t>
      </w:r>
    </w:p>
    <w:p w:rsidR="00C74044" w:rsidRDefault="00C74044" w:rsidP="00C74044">
      <w:pPr>
        <w:spacing w:after="0"/>
        <w:jc w:val="both"/>
        <w:rPr>
          <w:rFonts w:ascii="Times New Roman" w:hAnsi="Times New Roman" w:cs="Times New Roman"/>
          <w:sz w:val="24"/>
          <w:szCs w:val="24"/>
        </w:rPr>
      </w:pPr>
      <w:r w:rsidRPr="00397C55">
        <w:rPr>
          <w:rFonts w:ascii="Times New Roman" w:hAnsi="Times New Roman" w:cs="Times New Roman"/>
          <w:sz w:val="24"/>
          <w:szCs w:val="24"/>
        </w:rPr>
        <w:t xml:space="preserve">Основные задачи: мотивирование детей на углубленное изучение теории парусного спорта, функциональная и психологическая подготовка к регулярным тренировкам, профилактические мероприятия. </w:t>
      </w:r>
    </w:p>
    <w:p w:rsidR="00C74044" w:rsidRDefault="00C74044" w:rsidP="00C74044">
      <w:pPr>
        <w:spacing w:after="0"/>
        <w:jc w:val="both"/>
        <w:rPr>
          <w:rFonts w:ascii="Times New Roman" w:hAnsi="Times New Roman" w:cs="Times New Roman"/>
          <w:sz w:val="24"/>
          <w:szCs w:val="24"/>
        </w:rPr>
      </w:pPr>
      <w:r w:rsidRPr="00397C55">
        <w:rPr>
          <w:rFonts w:ascii="Times New Roman" w:hAnsi="Times New Roman" w:cs="Times New Roman"/>
          <w:sz w:val="24"/>
          <w:szCs w:val="24"/>
        </w:rPr>
        <w:t xml:space="preserve">Содержание работы: ознакомление </w:t>
      </w:r>
      <w:r>
        <w:rPr>
          <w:rFonts w:ascii="Times New Roman" w:hAnsi="Times New Roman" w:cs="Times New Roman"/>
          <w:sz w:val="24"/>
          <w:szCs w:val="24"/>
        </w:rPr>
        <w:t>об</w:t>
      </w:r>
      <w:r w:rsidRPr="00397C55">
        <w:rPr>
          <w:rFonts w:ascii="Times New Roman" w:hAnsi="Times New Roman" w:cs="Times New Roman"/>
          <w:sz w:val="24"/>
          <w:szCs w:val="24"/>
        </w:rPr>
        <w:t>уча</w:t>
      </w:r>
      <w:r>
        <w:rPr>
          <w:rFonts w:ascii="Times New Roman" w:hAnsi="Times New Roman" w:cs="Times New Roman"/>
          <w:sz w:val="24"/>
          <w:szCs w:val="24"/>
        </w:rPr>
        <w:t>ю</w:t>
      </w:r>
      <w:r w:rsidRPr="00397C55">
        <w:rPr>
          <w:rFonts w:ascii="Times New Roman" w:hAnsi="Times New Roman" w:cs="Times New Roman"/>
          <w:sz w:val="24"/>
          <w:szCs w:val="24"/>
        </w:rPr>
        <w:t xml:space="preserve">щихся с особенностями парусного спорта, перспективами их занятия в группе на ближайшие годы, мероприятия по активному отдыху с использованием средств ОФП. </w:t>
      </w:r>
    </w:p>
    <w:p w:rsidR="00615C3A" w:rsidRDefault="00615C3A" w:rsidP="00CE3EE7">
      <w:pPr>
        <w:spacing w:after="0"/>
        <w:jc w:val="both"/>
        <w:rPr>
          <w:rFonts w:ascii="Times New Roman" w:hAnsi="Times New Roman" w:cs="Times New Roman"/>
          <w:sz w:val="24"/>
          <w:szCs w:val="24"/>
        </w:rPr>
      </w:pPr>
    </w:p>
    <w:p w:rsidR="00F054CD" w:rsidRDefault="005B35C5" w:rsidP="00CE3EE7">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3.1.2. </w:t>
      </w:r>
      <w:r w:rsidR="00F054CD" w:rsidRPr="00F054CD">
        <w:rPr>
          <w:rFonts w:ascii="Times New Roman" w:hAnsi="Times New Roman" w:cs="Times New Roman"/>
          <w:b/>
          <w:bCs/>
          <w:i/>
          <w:iCs/>
          <w:sz w:val="24"/>
          <w:szCs w:val="24"/>
        </w:rPr>
        <w:t>Тренировочны</w:t>
      </w:r>
      <w:r>
        <w:rPr>
          <w:rFonts w:ascii="Times New Roman" w:hAnsi="Times New Roman" w:cs="Times New Roman"/>
          <w:b/>
          <w:bCs/>
          <w:i/>
          <w:iCs/>
          <w:sz w:val="24"/>
          <w:szCs w:val="24"/>
        </w:rPr>
        <w:t xml:space="preserve">й процесс в </w:t>
      </w:r>
      <w:r w:rsidR="00F054CD" w:rsidRPr="00F054CD">
        <w:rPr>
          <w:rFonts w:ascii="Times New Roman" w:hAnsi="Times New Roman" w:cs="Times New Roman"/>
          <w:b/>
          <w:bCs/>
          <w:i/>
          <w:iCs/>
          <w:sz w:val="24"/>
          <w:szCs w:val="24"/>
        </w:rPr>
        <w:t>групп</w:t>
      </w:r>
      <w:r>
        <w:rPr>
          <w:rFonts w:ascii="Times New Roman" w:hAnsi="Times New Roman" w:cs="Times New Roman"/>
          <w:b/>
          <w:bCs/>
          <w:i/>
          <w:iCs/>
          <w:sz w:val="24"/>
          <w:szCs w:val="24"/>
        </w:rPr>
        <w:t>ах</w:t>
      </w:r>
      <w:r w:rsidR="00615C3A">
        <w:rPr>
          <w:rFonts w:ascii="Times New Roman" w:hAnsi="Times New Roman" w:cs="Times New Roman"/>
          <w:b/>
          <w:bCs/>
          <w:i/>
          <w:iCs/>
          <w:sz w:val="24"/>
          <w:szCs w:val="24"/>
        </w:rPr>
        <w:t>4, 5, 6 годов обучения.</w:t>
      </w:r>
    </w:p>
    <w:p w:rsidR="007C53E5" w:rsidRPr="00F054CD" w:rsidRDefault="00F054CD" w:rsidP="007C53E5">
      <w:pPr>
        <w:spacing w:after="0"/>
        <w:jc w:val="both"/>
        <w:rPr>
          <w:rFonts w:ascii="Times New Roman" w:hAnsi="Times New Roman" w:cs="Times New Roman"/>
          <w:sz w:val="24"/>
          <w:szCs w:val="24"/>
        </w:rPr>
      </w:pPr>
      <w:r w:rsidRPr="00F054CD">
        <w:rPr>
          <w:rFonts w:ascii="Times New Roman" w:hAnsi="Times New Roman" w:cs="Times New Roman"/>
          <w:b/>
          <w:bCs/>
          <w:i/>
          <w:iCs/>
          <w:sz w:val="24"/>
          <w:szCs w:val="24"/>
        </w:rPr>
        <w:t xml:space="preserve">Подготовительный период </w:t>
      </w:r>
      <w:r w:rsidRPr="00F054CD">
        <w:rPr>
          <w:rFonts w:ascii="Times New Roman" w:hAnsi="Times New Roman" w:cs="Times New Roman"/>
          <w:sz w:val="24"/>
          <w:szCs w:val="24"/>
        </w:rPr>
        <w:t xml:space="preserve">Сроки периода - </w:t>
      </w:r>
      <w:r w:rsidR="001065F1">
        <w:rPr>
          <w:rFonts w:ascii="Times New Roman" w:hAnsi="Times New Roman" w:cs="Times New Roman"/>
          <w:sz w:val="24"/>
          <w:szCs w:val="24"/>
        </w:rPr>
        <w:t>январь</w:t>
      </w:r>
      <w:r w:rsidRPr="00F054CD">
        <w:rPr>
          <w:rFonts w:ascii="Times New Roman" w:hAnsi="Times New Roman" w:cs="Times New Roman"/>
          <w:sz w:val="24"/>
          <w:szCs w:val="24"/>
        </w:rPr>
        <w:t xml:space="preserve">-апрель. </w:t>
      </w:r>
    </w:p>
    <w:p w:rsidR="007C53E5" w:rsidRDefault="00F054CD" w:rsidP="007C53E5">
      <w:pPr>
        <w:spacing w:after="0"/>
        <w:ind w:firstLine="567"/>
        <w:jc w:val="both"/>
        <w:rPr>
          <w:rFonts w:ascii="Times New Roman" w:hAnsi="Times New Roman" w:cs="Times New Roman"/>
          <w:sz w:val="24"/>
          <w:szCs w:val="24"/>
        </w:rPr>
      </w:pPr>
      <w:r w:rsidRPr="00F054CD">
        <w:rPr>
          <w:rFonts w:ascii="Times New Roman" w:hAnsi="Times New Roman" w:cs="Times New Roman"/>
          <w:sz w:val="24"/>
          <w:szCs w:val="24"/>
        </w:rPr>
        <w:t>Основные цели подготовки: создание предпосылок для комплексного развития физических качеств</w:t>
      </w:r>
      <w:r w:rsidR="00B776D3">
        <w:rPr>
          <w:rFonts w:ascii="Times New Roman" w:hAnsi="Times New Roman" w:cs="Times New Roman"/>
          <w:sz w:val="24"/>
          <w:szCs w:val="24"/>
        </w:rPr>
        <w:t xml:space="preserve">, </w:t>
      </w:r>
      <w:r w:rsidR="00B776D3" w:rsidRPr="00F054CD">
        <w:rPr>
          <w:rFonts w:ascii="Times New Roman" w:hAnsi="Times New Roman" w:cs="Times New Roman"/>
          <w:sz w:val="24"/>
          <w:szCs w:val="24"/>
        </w:rPr>
        <w:t>специальных двигательных качеств</w:t>
      </w:r>
      <w:r w:rsidRPr="00F054CD">
        <w:rPr>
          <w:rFonts w:ascii="Times New Roman" w:hAnsi="Times New Roman" w:cs="Times New Roman"/>
          <w:sz w:val="24"/>
          <w:szCs w:val="24"/>
        </w:rPr>
        <w:t xml:space="preserve"> и роста спортивных результатов в соревновательном периоде. Основные задачи: повышение уровня общефизической и специальной подготовленности, развитие специализированных двигательных качеств при помощи средств общей и вспомогательной подготовки, расширение диапазона двигательных навыков, повышения уровня функциональной подготовленности, расширение базы теоретических знаний. </w:t>
      </w:r>
    </w:p>
    <w:p w:rsidR="00E30C93" w:rsidRDefault="00F054CD" w:rsidP="00B776D3">
      <w:pPr>
        <w:spacing w:after="0"/>
        <w:ind w:firstLine="567"/>
        <w:jc w:val="both"/>
        <w:rPr>
          <w:rFonts w:ascii="Times New Roman" w:hAnsi="Times New Roman" w:cs="Times New Roman"/>
          <w:sz w:val="24"/>
          <w:szCs w:val="24"/>
        </w:rPr>
      </w:pPr>
      <w:r w:rsidRPr="00F054CD">
        <w:rPr>
          <w:rFonts w:ascii="Times New Roman" w:hAnsi="Times New Roman" w:cs="Times New Roman"/>
          <w:sz w:val="24"/>
          <w:szCs w:val="24"/>
        </w:rPr>
        <w:t xml:space="preserve">Содержание работы: бег на местности и стадионе с переменной и равномерной скоростью различной интенсивности, бег на лыжах, плавание различными способами, спортивные и народные игры, упражнения общеразвивающего характера, упражнения с резиновыми амортизаторами и отягощениями, упражнения на совершенствование координации, развитие гибкости, ловкости, равновесия, использование специальных тренажеров. Повышение уровня развития специальных физических качеств на основе выполнения упражнений на тренажѐрах. Сдача контрольных нормативов по ОФП. Теоретическая подготовка. Задача: изучение основ гидродинамики спортивного судна и элементов аэродинамики парусов. Содержание изучаемого материала: Силы, действующие на яхту во время движения, виды сопротивления, зависимость величины сопротивления от степени шероховатости поверхности корпуса яхты. Возникновение аэродинамической силы на парусе, понятие о ламинарном и турбулентном потоках, виды аэродинамического сопротивления паруса. </w:t>
      </w:r>
    </w:p>
    <w:p w:rsid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b/>
          <w:bCs/>
          <w:i/>
          <w:iCs/>
          <w:sz w:val="24"/>
          <w:szCs w:val="24"/>
        </w:rPr>
        <w:t xml:space="preserve">Соревновательный период </w:t>
      </w:r>
      <w:r w:rsidRPr="00E30C93">
        <w:rPr>
          <w:rFonts w:ascii="Times New Roman" w:hAnsi="Times New Roman" w:cs="Times New Roman"/>
          <w:sz w:val="24"/>
          <w:szCs w:val="24"/>
        </w:rPr>
        <w:t>Сроки периода: май-сентябрь. Основные цели: увеличение диапазона специальных двигательных навыков, повышение эффективности взаимодействия яхтсменов в экипаже, закрепить специфические ощущения - чувство ритма, темпа. Выполнение плановых спортивных нормативов. Создание предпосылок для спортивного совершенствования. Основные задачи: совершенствование элементов техники управления яхтой, развитие специальных физических качеств, тактическая подготовка, подготовка к участию в соревнованиях по СФП.</w:t>
      </w:r>
    </w:p>
    <w:p w:rsidR="00C74044" w:rsidRDefault="00C74044" w:rsidP="00C74044">
      <w:pPr>
        <w:spacing w:after="0"/>
        <w:jc w:val="both"/>
        <w:rPr>
          <w:rFonts w:ascii="Times New Roman" w:hAnsi="Times New Roman" w:cs="Times New Roman"/>
          <w:sz w:val="24"/>
          <w:szCs w:val="24"/>
        </w:rPr>
      </w:pPr>
      <w:r w:rsidRPr="00F054CD">
        <w:rPr>
          <w:rFonts w:ascii="Times New Roman" w:hAnsi="Times New Roman" w:cs="Times New Roman"/>
          <w:b/>
          <w:bCs/>
          <w:i/>
          <w:iCs/>
          <w:sz w:val="24"/>
          <w:szCs w:val="24"/>
        </w:rPr>
        <w:t xml:space="preserve">Переходный период </w:t>
      </w:r>
      <w:r w:rsidRPr="00F054CD">
        <w:rPr>
          <w:rFonts w:ascii="Times New Roman" w:hAnsi="Times New Roman" w:cs="Times New Roman"/>
          <w:sz w:val="24"/>
          <w:szCs w:val="24"/>
        </w:rPr>
        <w:t xml:space="preserve">Сроки периода </w:t>
      </w:r>
      <w:r>
        <w:rPr>
          <w:rFonts w:ascii="Times New Roman" w:hAnsi="Times New Roman" w:cs="Times New Roman"/>
          <w:sz w:val="24"/>
          <w:szCs w:val="24"/>
        </w:rPr>
        <w:t>–октябрь - декабрь.</w:t>
      </w:r>
      <w:r w:rsidRPr="00F054CD">
        <w:rPr>
          <w:rFonts w:ascii="Times New Roman" w:hAnsi="Times New Roman" w:cs="Times New Roman"/>
          <w:sz w:val="24"/>
          <w:szCs w:val="24"/>
        </w:rPr>
        <w:t xml:space="preserve"> Основные цели периода: создание благоприятных предпосылок для учебно-тренировочной работы в базовом и соревновательном периодах. Основные задачи: функциональное и психологическое восстановление перед новым циклом тренировки, профилактические мероприятия. Содержание работы: профилактические лечебные мероприятия, мероприятия по активному отдыху с использованием средств ОФП. </w:t>
      </w:r>
    </w:p>
    <w:p w:rsidR="00E30C93" w:rsidRDefault="00E30C93" w:rsidP="00CE3EE7">
      <w:pPr>
        <w:spacing w:after="0"/>
        <w:jc w:val="both"/>
        <w:rPr>
          <w:rFonts w:ascii="Times New Roman" w:hAnsi="Times New Roman" w:cs="Times New Roman"/>
          <w:b/>
          <w:bCs/>
          <w:sz w:val="24"/>
          <w:szCs w:val="24"/>
        </w:rPr>
      </w:pPr>
      <w:r w:rsidRPr="00E30C93">
        <w:rPr>
          <w:rFonts w:ascii="Times New Roman" w:hAnsi="Times New Roman" w:cs="Times New Roman"/>
          <w:b/>
          <w:bCs/>
          <w:sz w:val="24"/>
          <w:szCs w:val="24"/>
        </w:rPr>
        <w:lastRenderedPageBreak/>
        <w:t xml:space="preserve">3.2. Теория и методика физической культуры и спорта и спорта. </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В предметной области «Теоретические основы физической культуры и спорта» для базового уровня:</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знание истории развития спорта;</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знание места и роли физической культуры и спорта в современном обществе;</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знание основ  законодательства в области физической культуры и спорта;</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знания, умения и навыки гигиены;</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 знание режима дня, основ закаливания организма, здорового образа жизни;</w:t>
      </w:r>
    </w:p>
    <w:p w:rsidR="00245AF7" w:rsidRDefault="00245AF7" w:rsidP="00CE3EE7">
      <w:pPr>
        <w:spacing w:after="0"/>
        <w:jc w:val="both"/>
        <w:rPr>
          <w:rFonts w:ascii="Times New Roman" w:hAnsi="Times New Roman" w:cs="Times New Roman"/>
          <w:sz w:val="24"/>
          <w:szCs w:val="24"/>
        </w:rPr>
      </w:pPr>
      <w:r>
        <w:rPr>
          <w:rFonts w:ascii="Times New Roman" w:hAnsi="Times New Roman" w:cs="Times New Roman"/>
          <w:sz w:val="24"/>
          <w:szCs w:val="24"/>
        </w:rPr>
        <w:t>-</w:t>
      </w:r>
      <w:r w:rsidR="008C3369">
        <w:rPr>
          <w:rFonts w:ascii="Times New Roman" w:hAnsi="Times New Roman" w:cs="Times New Roman"/>
          <w:sz w:val="24"/>
          <w:szCs w:val="24"/>
        </w:rPr>
        <w:t xml:space="preserve"> знание основ здорового питания;</w:t>
      </w:r>
    </w:p>
    <w:p w:rsidR="008C3369" w:rsidRDefault="008C3369" w:rsidP="00CE3EE7">
      <w:pPr>
        <w:spacing w:after="0"/>
        <w:jc w:val="both"/>
        <w:rPr>
          <w:rFonts w:ascii="Times New Roman" w:hAnsi="Times New Roman" w:cs="Times New Roman"/>
          <w:sz w:val="24"/>
          <w:szCs w:val="24"/>
        </w:rPr>
      </w:pPr>
      <w:r>
        <w:rPr>
          <w:rFonts w:ascii="Times New Roman" w:hAnsi="Times New Roman" w:cs="Times New Roman"/>
          <w:sz w:val="24"/>
          <w:szCs w:val="24"/>
        </w:rPr>
        <w:t>- формирование осознанного отношения к физкультурно-спортивной деятельности, мотивации к регулярным занятиям физической культурой и спортом.</w:t>
      </w:r>
    </w:p>
    <w:p w:rsid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ознакомление с основами физических знаний о механике плавания спортивных парусных судов;</w:t>
      </w:r>
    </w:p>
    <w:p w:rsid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xml:space="preserve"> - обучение </w:t>
      </w:r>
      <w:r w:rsidR="00C74044">
        <w:rPr>
          <w:rFonts w:ascii="Times New Roman" w:hAnsi="Times New Roman" w:cs="Times New Roman"/>
          <w:sz w:val="24"/>
          <w:szCs w:val="24"/>
        </w:rPr>
        <w:t>об</w:t>
      </w:r>
      <w:r w:rsidRPr="00E30C93">
        <w:rPr>
          <w:rFonts w:ascii="Times New Roman" w:hAnsi="Times New Roman" w:cs="Times New Roman"/>
          <w:sz w:val="24"/>
          <w:szCs w:val="24"/>
        </w:rPr>
        <w:t>уча</w:t>
      </w:r>
      <w:r w:rsidR="00C74044">
        <w:rPr>
          <w:rFonts w:ascii="Times New Roman" w:hAnsi="Times New Roman" w:cs="Times New Roman"/>
          <w:sz w:val="24"/>
          <w:szCs w:val="24"/>
        </w:rPr>
        <w:t>ю</w:t>
      </w:r>
      <w:r w:rsidRPr="00E30C93">
        <w:rPr>
          <w:rFonts w:ascii="Times New Roman" w:hAnsi="Times New Roman" w:cs="Times New Roman"/>
          <w:sz w:val="24"/>
          <w:szCs w:val="24"/>
        </w:rPr>
        <w:t>щихся по Программе курса «Юный рулевой»;</w:t>
      </w:r>
    </w:p>
    <w:p w:rsid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xml:space="preserve"> - изучение основ тактики парусных гонок; - изучение основных разделов правил соревнований Международной парусной федерации. Основная направленность в тренировочной группе: информация об общей системе подготовки спортсменов в Российской Федерации, о системе подготовки яхтсменов; </w:t>
      </w:r>
    </w:p>
    <w:p w:rsidR="00E30C93" w:rsidRDefault="00E30C93" w:rsidP="00CE3EE7">
      <w:pPr>
        <w:spacing w:after="0"/>
        <w:jc w:val="both"/>
        <w:rPr>
          <w:sz w:val="23"/>
          <w:szCs w:val="23"/>
        </w:rPr>
      </w:pPr>
      <w:r w:rsidRPr="00E30C93">
        <w:rPr>
          <w:rFonts w:ascii="Times New Roman" w:hAnsi="Times New Roman" w:cs="Times New Roman"/>
          <w:sz w:val="24"/>
          <w:szCs w:val="24"/>
        </w:rPr>
        <w:t>- освоение знаний об аэро</w:t>
      </w:r>
      <w:r w:rsidR="00064358">
        <w:rPr>
          <w:rFonts w:ascii="Times New Roman" w:hAnsi="Times New Roman" w:cs="Times New Roman"/>
          <w:sz w:val="24"/>
          <w:szCs w:val="24"/>
        </w:rPr>
        <w:t>-</w:t>
      </w:r>
      <w:r w:rsidRPr="00E30C93">
        <w:rPr>
          <w:rFonts w:ascii="Times New Roman" w:hAnsi="Times New Roman" w:cs="Times New Roman"/>
          <w:sz w:val="24"/>
          <w:szCs w:val="24"/>
        </w:rPr>
        <w:t xml:space="preserve"> и гидродинамических условиях плавания спортивных парусных судов;</w:t>
      </w:r>
    </w:p>
    <w:p w:rsidR="00E30C93" w:rsidRP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xml:space="preserve">- обучение </w:t>
      </w:r>
      <w:r w:rsidR="00064358">
        <w:rPr>
          <w:rFonts w:ascii="Times New Roman" w:hAnsi="Times New Roman" w:cs="Times New Roman"/>
          <w:sz w:val="24"/>
          <w:szCs w:val="24"/>
        </w:rPr>
        <w:t>обу</w:t>
      </w:r>
      <w:r w:rsidRPr="00E30C93">
        <w:rPr>
          <w:rFonts w:ascii="Times New Roman" w:hAnsi="Times New Roman" w:cs="Times New Roman"/>
          <w:sz w:val="24"/>
          <w:szCs w:val="24"/>
        </w:rPr>
        <w:t>ча</w:t>
      </w:r>
      <w:r w:rsidR="00064358">
        <w:rPr>
          <w:rFonts w:ascii="Times New Roman" w:hAnsi="Times New Roman" w:cs="Times New Roman"/>
          <w:sz w:val="24"/>
          <w:szCs w:val="24"/>
        </w:rPr>
        <w:t>ю</w:t>
      </w:r>
      <w:r w:rsidRPr="00E30C93">
        <w:rPr>
          <w:rFonts w:ascii="Times New Roman" w:hAnsi="Times New Roman" w:cs="Times New Roman"/>
          <w:sz w:val="24"/>
          <w:szCs w:val="24"/>
        </w:rPr>
        <w:t>щихся по Программе курса подготовки яхтенных рулевых 3 класса;</w:t>
      </w:r>
    </w:p>
    <w:p w:rsidR="00E30C93" w:rsidRP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xml:space="preserve"> - изучение основ тактики парусных гонок;</w:t>
      </w:r>
    </w:p>
    <w:p w:rsidR="00E30C93" w:rsidRDefault="00E30C93" w:rsidP="00CE3EE7">
      <w:pPr>
        <w:spacing w:after="0"/>
        <w:jc w:val="both"/>
        <w:rPr>
          <w:rFonts w:ascii="Times New Roman" w:hAnsi="Times New Roman" w:cs="Times New Roman"/>
          <w:sz w:val="24"/>
          <w:szCs w:val="24"/>
        </w:rPr>
      </w:pPr>
      <w:r w:rsidRPr="00E30C93">
        <w:rPr>
          <w:rFonts w:ascii="Times New Roman" w:hAnsi="Times New Roman" w:cs="Times New Roman"/>
          <w:sz w:val="24"/>
          <w:szCs w:val="24"/>
        </w:rPr>
        <w:t xml:space="preserve"> - изучение правил соревнований Международной парусной федерации.</w:t>
      </w:r>
    </w:p>
    <w:p w:rsidR="00E30C93" w:rsidRDefault="00E30C93" w:rsidP="00CE3EE7">
      <w:pPr>
        <w:pStyle w:val="Default"/>
        <w:spacing w:line="276" w:lineRule="auto"/>
        <w:jc w:val="both"/>
      </w:pPr>
      <w:r w:rsidRPr="00E27E19">
        <w:rPr>
          <w:b/>
          <w:i/>
          <w:iCs/>
        </w:rPr>
        <w:t>Тема №1</w:t>
      </w:r>
      <w:r w:rsidRPr="00E30C93">
        <w:rPr>
          <w:i/>
          <w:iCs/>
        </w:rPr>
        <w:t xml:space="preserve">. </w:t>
      </w:r>
      <w:r w:rsidRPr="00E30C93">
        <w:t>Система физического воспитания и спорта в Российской Федерации. Международное и национальное олимпийское движение. История, состояние и развитие парусного спорта в Са</w:t>
      </w:r>
      <w:r>
        <w:t>марской области</w:t>
      </w:r>
      <w:r w:rsidRPr="00E30C93">
        <w:t xml:space="preserve">. Система проведения соревнований в РФ. </w:t>
      </w:r>
      <w:r w:rsidR="00E27E19">
        <w:t>Задачи деятельности Городской (Ф</w:t>
      </w:r>
      <w:r w:rsidRPr="00E30C93">
        <w:t xml:space="preserve">ПС), Всероссийской (ВФПС) и Международной (ИСАФ) спортивных парусных федераций. </w:t>
      </w:r>
    </w:p>
    <w:p w:rsidR="00E30C93" w:rsidRDefault="00E30C93" w:rsidP="00CE3EE7">
      <w:pPr>
        <w:pStyle w:val="Default"/>
        <w:spacing w:line="276" w:lineRule="auto"/>
        <w:jc w:val="both"/>
      </w:pPr>
      <w:r w:rsidRPr="00E27E19">
        <w:rPr>
          <w:b/>
          <w:i/>
          <w:iCs/>
        </w:rPr>
        <w:t>Тема №2.</w:t>
      </w:r>
      <w:r w:rsidRPr="00E30C93">
        <w:t xml:space="preserve">Выступление Российских спортсменов на Олимпийских играх, чемпионатах мира и Европы. История создания и достижения </w:t>
      </w:r>
      <w:r w:rsidR="00E27E19">
        <w:t>воспитанников СДЮСШОР</w:t>
      </w:r>
      <w:r w:rsidRPr="00E30C93">
        <w:t xml:space="preserve"> по </w:t>
      </w:r>
      <w:r w:rsidR="00E27E19">
        <w:t xml:space="preserve">парусному </w:t>
      </w:r>
      <w:r w:rsidRPr="00E30C93">
        <w:t xml:space="preserve"> спорт</w:t>
      </w:r>
      <w:r w:rsidR="00E27E19">
        <w:t>у</w:t>
      </w:r>
      <w:r w:rsidRPr="00E30C93">
        <w:t xml:space="preserve">. Выступление спортсменов школы в крупнейших соревнованиях. </w:t>
      </w:r>
    </w:p>
    <w:p w:rsidR="00E30C93" w:rsidRDefault="00E30C93" w:rsidP="00CE3EE7">
      <w:pPr>
        <w:pStyle w:val="Default"/>
        <w:spacing w:line="276" w:lineRule="auto"/>
        <w:jc w:val="both"/>
      </w:pPr>
      <w:r w:rsidRPr="00E27E19">
        <w:rPr>
          <w:b/>
          <w:i/>
          <w:iCs/>
        </w:rPr>
        <w:t>Тема №3.</w:t>
      </w:r>
      <w:r w:rsidRPr="00E30C93">
        <w:t xml:space="preserve">Правила выхода яхт в самостоятельное плавание. Правила безопасности проведения занятий по парусному спорту, оказание первой помощи при несчастных случаях на воде. Пограничный и административный режим плавания спортивных судов в РФ, в зарубежных странах. </w:t>
      </w:r>
    </w:p>
    <w:p w:rsidR="00D058D0" w:rsidRDefault="00E30C93" w:rsidP="00CE3EE7">
      <w:pPr>
        <w:pStyle w:val="Default"/>
        <w:spacing w:line="276" w:lineRule="auto"/>
        <w:jc w:val="both"/>
      </w:pPr>
      <w:r w:rsidRPr="00E27E19">
        <w:rPr>
          <w:b/>
          <w:i/>
        </w:rPr>
        <w:t>Тема №4.</w:t>
      </w:r>
      <w:r w:rsidRPr="00E30C93">
        <w:t xml:space="preserve"> Материальная часть парусного спорта, оборудование яхт-клубов. Правила пользования материальной частью </w:t>
      </w:r>
      <w:r w:rsidR="00E27E19">
        <w:t>СДЮСШОР</w:t>
      </w:r>
      <w:r w:rsidRPr="00E30C93">
        <w:t xml:space="preserve">. Межсезонная работа с яхтой. Подготовка материальной части к соревнованиям. Использование специальных тренажеров при подготовке яхтсменов. Тестирование мачт и парусов. </w:t>
      </w:r>
    </w:p>
    <w:p w:rsidR="00D058D0" w:rsidRDefault="00E30C93" w:rsidP="00CE3EE7">
      <w:pPr>
        <w:pStyle w:val="Default"/>
        <w:spacing w:line="276" w:lineRule="auto"/>
        <w:jc w:val="both"/>
      </w:pPr>
      <w:r w:rsidRPr="00E27E19">
        <w:rPr>
          <w:b/>
          <w:i/>
        </w:rPr>
        <w:t>Тема №5</w:t>
      </w:r>
      <w:r w:rsidRPr="00E30C93">
        <w:t xml:space="preserve"> Единая всероссийская спортивная классификация. Правила организации и проведения соревнований по парусному спорту. Разрядные требования по парусному спорту. Положение о соревнованиях. Гоночная инструкция. Организация проведения соревнований. Определение результатов соревнований. Порядок подачи протестов. Требование о восстановлении результата. Полномочия спортсмена и его представителя на соревнованиях. </w:t>
      </w:r>
    </w:p>
    <w:p w:rsidR="00D058D0" w:rsidRDefault="00E30C93" w:rsidP="00CE3EE7">
      <w:pPr>
        <w:pStyle w:val="Default"/>
        <w:spacing w:line="276" w:lineRule="auto"/>
        <w:jc w:val="both"/>
      </w:pPr>
      <w:r w:rsidRPr="00E27E19">
        <w:rPr>
          <w:b/>
          <w:i/>
        </w:rPr>
        <w:lastRenderedPageBreak/>
        <w:t>Тема №6.</w:t>
      </w:r>
      <w:r w:rsidRPr="00E30C93">
        <w:t xml:space="preserve"> Краткие сведения о строении и функциях организма человека. Возрастные особенности детей и подростков. Развитие отдельных групп мышц. Повышение работоспособности организма. Аэробный режим работы яхтсмена. </w:t>
      </w:r>
    </w:p>
    <w:p w:rsidR="00E30C93" w:rsidRPr="00E30C93" w:rsidRDefault="00E30C93" w:rsidP="00CE3EE7">
      <w:pPr>
        <w:pStyle w:val="Default"/>
        <w:spacing w:line="276" w:lineRule="auto"/>
        <w:jc w:val="both"/>
      </w:pPr>
      <w:r w:rsidRPr="00E27E19">
        <w:rPr>
          <w:b/>
          <w:i/>
        </w:rPr>
        <w:t>Тема №7.</w:t>
      </w:r>
      <w:r w:rsidRPr="00E30C93">
        <w:t xml:space="preserve"> Спортивный режим, гигиена, закаливание. Гигиена и еѐ задачи. Личная гигиена. Гигиенические требования к инвентарю и местам занятий. Условия проведения занятий. Режим и питание: общий режим для спортсменов, его содержание и значение. Гигиена питания. Качественный состав пищи. Калорийность питания и усвояемость пищи. Норма суточной калорийности и состав рациона при занятиях парусным спортом. Режим питания, значение режима питания и питьевого режима для спортсменов. Питание в период соревнований. Регулирование веса спортсменов. </w:t>
      </w:r>
    </w:p>
    <w:p w:rsidR="00D058D0"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№8</w:t>
      </w:r>
      <w:r w:rsidRPr="00E30C93">
        <w:rPr>
          <w:rFonts w:ascii="Times New Roman" w:hAnsi="Times New Roman" w:cs="Times New Roman"/>
          <w:sz w:val="24"/>
          <w:szCs w:val="24"/>
        </w:rPr>
        <w:t xml:space="preserve">. Правила парусных соревнований. Основное правило. Официальная трактовка правил Международной парусной федерации. Система наказаний за нарушение правил. Зрительные сигналы на соревнованиях. Протесты на действия соперников и судей. </w:t>
      </w:r>
    </w:p>
    <w:p w:rsidR="00D058D0"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№9</w:t>
      </w:r>
      <w:r w:rsidRPr="00E30C93">
        <w:rPr>
          <w:rFonts w:ascii="Times New Roman" w:hAnsi="Times New Roman" w:cs="Times New Roman"/>
          <w:sz w:val="24"/>
          <w:szCs w:val="24"/>
        </w:rPr>
        <w:t xml:space="preserve">. Планирование спортивной тренировки с участием тренера и самостоятельно. Физические качества спортсмена. Взаимосвязь общей и специальной физической подготовки спортсмена. Специальная физическая подготовка яхтсмена. Взаимосвязь воздействия физических нагрузок, восстановительный период после тренировок. Построение микроциклов, распределение величины и направленности нагрузки в них на разных этапах годичного цикла подготовки. Развитие специальной выносливости яхтсмена, средства, критерии их эффективности. </w:t>
      </w:r>
    </w:p>
    <w:p w:rsidR="00D058D0"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№10.</w:t>
      </w:r>
      <w:r w:rsidRPr="00E30C93">
        <w:rPr>
          <w:rFonts w:ascii="Times New Roman" w:hAnsi="Times New Roman" w:cs="Times New Roman"/>
          <w:sz w:val="24"/>
          <w:szCs w:val="24"/>
        </w:rPr>
        <w:t xml:space="preserve"> Различные вариации старта парусной гонки. Варианты прохождении дистанции парусных гонок. Планирование прохождения различных участков дистанции. Использование метеорологических условий и течения на дистанции гонок. Основные правила тактики прохождения различных участков гоночной дистанции в зависимости от направления и силы ветра. Допустимые варианты борьбы с соперников: удерживание, ветровая тень. Понятие о безнадежной и безопасной подветренных позициях. </w:t>
      </w:r>
    </w:p>
    <w:p w:rsidR="00D058D0"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№11.</w:t>
      </w:r>
      <w:r w:rsidRPr="00E30C93">
        <w:rPr>
          <w:rFonts w:ascii="Times New Roman" w:hAnsi="Times New Roman" w:cs="Times New Roman"/>
          <w:sz w:val="24"/>
          <w:szCs w:val="24"/>
        </w:rPr>
        <w:t xml:space="preserve"> Психологическая подготовка. Основные методы развития волевых качеств. Влияние тренировки в усложненных условиях на воспитание волевых качеств. Роль соревновательного метода в развитии волевых качеств. Методы преодоления негативного влияния внешних факторов (панические настроения, чувство страха перед стихийными условиями) </w:t>
      </w:r>
    </w:p>
    <w:p w:rsidR="00D058D0"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№12</w:t>
      </w:r>
      <w:r w:rsidRPr="00E30C93">
        <w:rPr>
          <w:rFonts w:ascii="Times New Roman" w:hAnsi="Times New Roman" w:cs="Times New Roman"/>
          <w:sz w:val="24"/>
          <w:szCs w:val="24"/>
        </w:rPr>
        <w:t xml:space="preserve">. Контроль и самоконтроль тренировочного процесса. Наблюдение за весом, сном, аппетитом, пульсом, дыханием, спирометрией. Правила оказания первой помощи при спортивных травмах. Профилактика простудных и инфекционных заболеваний. Показания и противопоказания к занятиям парусным спортом. Самоконтроль спортсмена и его значение. Правила самоконтроля. Субъективные данные самоконтроля, самочувствие, сон, аппетит, настроение, отношение к занятиям. Общее состояние. Ведение дневника самоконтроля. </w:t>
      </w:r>
    </w:p>
    <w:p w:rsidR="00E30C93" w:rsidRDefault="00E30C93" w:rsidP="00CE3EE7">
      <w:pPr>
        <w:spacing w:after="0"/>
        <w:jc w:val="both"/>
        <w:rPr>
          <w:rFonts w:ascii="Times New Roman" w:hAnsi="Times New Roman" w:cs="Times New Roman"/>
          <w:sz w:val="24"/>
          <w:szCs w:val="24"/>
        </w:rPr>
      </w:pPr>
      <w:r w:rsidRPr="00E27E19">
        <w:rPr>
          <w:rFonts w:ascii="Times New Roman" w:hAnsi="Times New Roman" w:cs="Times New Roman"/>
          <w:b/>
          <w:i/>
          <w:sz w:val="24"/>
          <w:szCs w:val="24"/>
        </w:rPr>
        <w:t>Тема №13</w:t>
      </w:r>
      <w:r w:rsidRPr="00E30C93">
        <w:rPr>
          <w:rFonts w:ascii="Times New Roman" w:hAnsi="Times New Roman" w:cs="Times New Roman"/>
          <w:sz w:val="24"/>
          <w:szCs w:val="24"/>
        </w:rPr>
        <w:t>. Учет содержания занятий, самочувствия, показателей режима тренировки. Оценка результатов работы над техникой, тактикой, развитием двигательных качеств.</w:t>
      </w:r>
    </w:p>
    <w:p w:rsidR="00D058D0" w:rsidRDefault="00D058D0" w:rsidP="00CE3EE7">
      <w:pPr>
        <w:spacing w:after="0"/>
        <w:jc w:val="both"/>
        <w:rPr>
          <w:rFonts w:ascii="Times New Roman" w:hAnsi="Times New Roman" w:cs="Times New Roman"/>
          <w:sz w:val="24"/>
          <w:szCs w:val="24"/>
        </w:rPr>
      </w:pPr>
    </w:p>
    <w:p w:rsidR="00D058D0" w:rsidRPr="00D058D0" w:rsidRDefault="00D058D0" w:rsidP="00CE3EE7">
      <w:pPr>
        <w:pStyle w:val="Default"/>
        <w:spacing w:line="276" w:lineRule="auto"/>
        <w:jc w:val="both"/>
        <w:rPr>
          <w:b/>
          <w:bCs/>
        </w:rPr>
      </w:pPr>
      <w:r w:rsidRPr="00D058D0">
        <w:rPr>
          <w:b/>
          <w:bCs/>
        </w:rPr>
        <w:t>3.3. Общая физическая подготовка.</w:t>
      </w:r>
    </w:p>
    <w:p w:rsidR="008C3369" w:rsidRDefault="00D058D0" w:rsidP="00CE3EE7">
      <w:pPr>
        <w:pStyle w:val="Default"/>
        <w:spacing w:line="276" w:lineRule="auto"/>
        <w:jc w:val="both"/>
      </w:pPr>
      <w:r w:rsidRPr="00D058D0">
        <w:t>Общая физическая подготовка чрезвычайно важна для создания базовых условий успешной специализации. Основной задачей занятий по общей физической подготовке является укрепление здоровья и всестороннее физическое развитие обучающихся</w:t>
      </w:r>
      <w:r w:rsidR="008C3369">
        <w:t>, способствующее улучшению приспособленности организма к изменяющимся условиям внешней среды;</w:t>
      </w:r>
    </w:p>
    <w:p w:rsidR="00F3646B" w:rsidRPr="002649CF" w:rsidRDefault="00F3646B" w:rsidP="00CE3EE7">
      <w:pPr>
        <w:spacing w:after="0"/>
        <w:jc w:val="both"/>
        <w:rPr>
          <w:rFonts w:ascii="Times New Roman" w:eastAsia="Times New Roman" w:hAnsi="Times New Roman" w:cs="Times New Roman"/>
          <w:color w:val="000000"/>
          <w:sz w:val="24"/>
          <w:szCs w:val="24"/>
          <w:lang w:eastAsia="ru-RU"/>
        </w:rPr>
      </w:pPr>
      <w:r w:rsidRPr="002649CF">
        <w:rPr>
          <w:rFonts w:ascii="Times New Roman" w:hAnsi="Times New Roman" w:cs="Times New Roman"/>
          <w:sz w:val="24"/>
          <w:szCs w:val="24"/>
        </w:rPr>
        <w:lastRenderedPageBreak/>
        <w:t xml:space="preserve">- повышение уровня работоспособности </w:t>
      </w:r>
      <w:r w:rsidRPr="002649CF">
        <w:rPr>
          <w:rFonts w:ascii="Times New Roman" w:eastAsia="Times New Roman" w:hAnsi="Times New Roman" w:cs="Times New Roman"/>
          <w:color w:val="000000"/>
          <w:sz w:val="24"/>
          <w:szCs w:val="24"/>
          <w:lang w:eastAsia="ru-RU"/>
        </w:rPr>
        <w:t>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sidRPr="002649CF">
        <w:rPr>
          <w:rFonts w:ascii="Times New Roman" w:eastAsia="Times New Roman" w:hAnsi="Times New Roman" w:cs="Times New Roman"/>
          <w:color w:val="000000"/>
          <w:sz w:val="24"/>
          <w:szCs w:val="24"/>
          <w:lang w:eastAsia="ru-RU"/>
        </w:rPr>
        <w:t>- 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49CF">
        <w:rPr>
          <w:rFonts w:ascii="Times New Roman" w:eastAsia="Times New Roman" w:hAnsi="Times New Roman" w:cs="Times New Roman"/>
          <w:color w:val="000000"/>
          <w:sz w:val="24"/>
          <w:szCs w:val="24"/>
          <w:lang w:eastAsia="ru-RU"/>
        </w:rPr>
        <w:t>формирование двигательных умений и навыков;</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49CF">
        <w:rPr>
          <w:rFonts w:ascii="Times New Roman" w:eastAsia="Times New Roman" w:hAnsi="Times New Roman" w:cs="Times New Roman"/>
          <w:color w:val="000000"/>
          <w:sz w:val="24"/>
          <w:szCs w:val="24"/>
          <w:lang w:eastAsia="ru-RU"/>
        </w:rPr>
        <w:t>освоение комплексов общеподготовительных, общеразвивающих физических упражнений;</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sidRPr="002649CF">
        <w:rPr>
          <w:rFonts w:ascii="Times New Roman" w:eastAsia="Times New Roman" w:hAnsi="Times New Roman" w:cs="Times New Roman"/>
          <w:color w:val="000000"/>
          <w:sz w:val="24"/>
          <w:szCs w:val="24"/>
          <w:lang w:eastAsia="ru-RU"/>
        </w:rPr>
        <w:t>формирование социально-значимых качеств личности;</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49CF">
        <w:rPr>
          <w:rFonts w:ascii="Times New Roman" w:eastAsia="Times New Roman" w:hAnsi="Times New Roman" w:cs="Times New Roman"/>
          <w:color w:val="000000"/>
          <w:sz w:val="24"/>
          <w:szCs w:val="24"/>
          <w:lang w:eastAsia="ru-RU"/>
        </w:rPr>
        <w:t>получение коммуникативных навыков, опыта работы в команде (группе);</w:t>
      </w:r>
    </w:p>
    <w:p w:rsidR="002649CF" w:rsidRPr="002649CF" w:rsidRDefault="002649CF" w:rsidP="00CE3EE7">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49CF">
        <w:rPr>
          <w:rFonts w:ascii="Times New Roman" w:eastAsia="Times New Roman" w:hAnsi="Times New Roman" w:cs="Times New Roman"/>
          <w:color w:val="000000"/>
          <w:sz w:val="24"/>
          <w:szCs w:val="24"/>
          <w:lang w:eastAsia="ru-RU"/>
        </w:rPr>
        <w:t>приобретение навыков проектной и творческой деятельности.</w:t>
      </w:r>
    </w:p>
    <w:p w:rsidR="00E27E19" w:rsidRDefault="00D058D0" w:rsidP="00CE3EE7">
      <w:pPr>
        <w:pStyle w:val="Default"/>
        <w:spacing w:line="276" w:lineRule="auto"/>
        <w:jc w:val="both"/>
      </w:pPr>
      <w:r w:rsidRPr="00E27E19">
        <w:rPr>
          <w:i/>
        </w:rPr>
        <w:t>Строевые упражнения</w:t>
      </w:r>
      <w:r w:rsidRPr="00D058D0">
        <w:t>.</w:t>
      </w:r>
    </w:p>
    <w:p w:rsidR="00D058D0" w:rsidRPr="00D058D0" w:rsidRDefault="00D058D0" w:rsidP="00CE3EE7">
      <w:pPr>
        <w:pStyle w:val="Default"/>
        <w:spacing w:line="276" w:lineRule="auto"/>
        <w:jc w:val="both"/>
      </w:pPr>
      <w:r w:rsidRPr="00D058D0">
        <w:t xml:space="preserve">Общее понятие о строе – шеренга, фланг, фронт, тыл, дистанция, интервал и т.д. Рапорт, выполнение команд, повороты на месте, в движении, движение строевым, обычным шагом бегом. </w:t>
      </w:r>
    </w:p>
    <w:p w:rsidR="00D43315" w:rsidRPr="00D43315" w:rsidRDefault="00D43315" w:rsidP="00CE3EE7">
      <w:pPr>
        <w:pStyle w:val="Default"/>
        <w:spacing w:line="276" w:lineRule="auto"/>
        <w:jc w:val="both"/>
        <w:rPr>
          <w:i/>
        </w:rPr>
      </w:pPr>
      <w:r w:rsidRPr="00D43315">
        <w:rPr>
          <w:i/>
        </w:rPr>
        <w:t xml:space="preserve">Общее развивающие упражнения: </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для рук и плечевого пояса – одновременные и переменные движения руками из различных и.п. – сгибание и разгибание, поднимания и опускания, повороты, круговые движения, взмахи на месте и в движении; упражнения в одиночку и в парах – с сопротивлением партнера; разгибание рук в упоре лежа; - для туловища – вращение туловища в право, влево в различных исходных положениях с одновременным движением рук; наклоны вперед, назад, в стороны, сочетание наклонов с поворотами туловища и без них; то же – в положении руки за голову лежа лицом вниз – различные пригибания с поворотами туловища и без них; то же – в положении руки за голову, одновременным движением рук, ног; из положения лежа лицом вверх с закрепленными ногами – сгибы разгибы туловища, подъем прямых ног, попеременно и вместе, вращение ногами. Медленный подъем и опускание ног; из положения в упоре лежа – переход в упор присед; </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для ног – приседание на одной и на обеих ногах, поднимание на носки, выпады, подскоки (ноги вместе, врозь, скрестно, на одной ноге – на месте и продвигаясь вперед – назад), бег приставным; - упражнения в парах с использованием сопротивления партнера.</w:t>
      </w:r>
      <w:r w:rsidRPr="00D43315">
        <w:rPr>
          <w:rFonts w:ascii="Times New Roman" w:hAnsi="Times New Roman" w:cs="Times New Roman"/>
          <w:i/>
          <w:sz w:val="24"/>
          <w:szCs w:val="24"/>
        </w:rPr>
        <w:t>Упражнения с предметами</w:t>
      </w:r>
      <w:r w:rsidRPr="00D058D0">
        <w:rPr>
          <w:rFonts w:ascii="Times New Roman" w:hAnsi="Times New Roman" w:cs="Times New Roman"/>
          <w:sz w:val="24"/>
          <w:szCs w:val="24"/>
        </w:rPr>
        <w:t xml:space="preserve">: </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со скакалкой – прыжки с вращением скакалками вперед, назад, ноги вместе, попеременно на одной ноге, прыжки на два оборота скакалки, с поворотами, прыжки с продвижением вперед, бег.</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с гимнастической палкой – наклоны и повороты туловища с палкой в различных положениях - с набивными мячами – подъем вверх, броски и ловля мяча без поворота и с поворотами из различных исходных положений, броски от груди, из-за головы, через голову назад, между ногами вперед и назад от плеча одной рукой, то же в парах;</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 с гантелями – различные движения руками. </w:t>
      </w:r>
    </w:p>
    <w:p w:rsidR="00D058D0" w:rsidRPr="00D43315" w:rsidRDefault="00D058D0" w:rsidP="00CE3EE7">
      <w:pPr>
        <w:spacing w:after="0"/>
        <w:jc w:val="both"/>
        <w:rPr>
          <w:rFonts w:ascii="Times New Roman" w:hAnsi="Times New Roman" w:cs="Times New Roman"/>
          <w:i/>
          <w:sz w:val="24"/>
          <w:szCs w:val="24"/>
        </w:rPr>
      </w:pPr>
      <w:r w:rsidRPr="00D43315">
        <w:rPr>
          <w:rFonts w:ascii="Times New Roman" w:hAnsi="Times New Roman" w:cs="Times New Roman"/>
          <w:i/>
          <w:sz w:val="24"/>
          <w:szCs w:val="24"/>
        </w:rPr>
        <w:t xml:space="preserve">Упражнения на развитие физических качеств: </w:t>
      </w:r>
    </w:p>
    <w:p w:rsidR="00D058D0" w:rsidRPr="00D43315" w:rsidRDefault="00D058D0" w:rsidP="00CE3EE7">
      <w:pPr>
        <w:spacing w:after="0"/>
        <w:jc w:val="both"/>
        <w:rPr>
          <w:rFonts w:ascii="Times New Roman" w:hAnsi="Times New Roman" w:cs="Times New Roman"/>
          <w:i/>
          <w:sz w:val="24"/>
          <w:szCs w:val="24"/>
        </w:rPr>
      </w:pPr>
      <w:r w:rsidRPr="00D43315">
        <w:rPr>
          <w:rFonts w:ascii="Times New Roman" w:hAnsi="Times New Roman" w:cs="Times New Roman"/>
          <w:i/>
          <w:sz w:val="24"/>
          <w:szCs w:val="24"/>
        </w:rPr>
        <w:t>Упражнения на развитие общей выносливости</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 бег/ходьба </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длинный равномерный бег; чередование быстрой ходьбы, совершение пеших туристических походов;</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 лыжи – бег на лыжах, участие в соревнованиях, длинные переходы на лыжах </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lastRenderedPageBreak/>
        <w:t xml:space="preserve">- плавание – вольным стилем без учета времени - дополнительно: езда на велосипеде на длинные расстояния; гребля на спортивных лодках и ялах. Примечание: нагрузка должна соответствовать этапу подготовки и контрольным нормативам. </w:t>
      </w:r>
    </w:p>
    <w:p w:rsidR="00D058D0" w:rsidRDefault="00D058D0"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Упражнения на развитие быстроты</w:t>
      </w:r>
      <w:r w:rsidRPr="00D058D0">
        <w:rPr>
          <w:rFonts w:ascii="Times New Roman" w:hAnsi="Times New Roman" w:cs="Times New Roman"/>
          <w:sz w:val="24"/>
          <w:szCs w:val="24"/>
        </w:rPr>
        <w:t xml:space="preserve">: </w:t>
      </w:r>
    </w:p>
    <w:p w:rsidR="00D058D0" w:rsidRDefault="00D058D0"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Бег</w:t>
      </w:r>
      <w:r w:rsidRPr="00D058D0">
        <w:rPr>
          <w:rFonts w:ascii="Times New Roman" w:hAnsi="Times New Roman" w:cs="Times New Roman"/>
          <w:sz w:val="24"/>
          <w:szCs w:val="24"/>
        </w:rPr>
        <w:t xml:space="preserve"> – рывками с места на 10-15м; на время – короткие отрезки 30-50м; бег на месте с максимальной частотой шага, высоко поднимая колени; бег по наклонной плоскости; прыжки в длину и в высоту с места; упражнения со скакалками;</w:t>
      </w:r>
    </w:p>
    <w:p w:rsidR="00D058D0" w:rsidRDefault="00D058D0"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 xml:space="preserve"> Спортивные игры</w:t>
      </w:r>
      <w:r w:rsidRPr="00D058D0">
        <w:rPr>
          <w:rFonts w:ascii="Times New Roman" w:hAnsi="Times New Roman" w:cs="Times New Roman"/>
          <w:sz w:val="24"/>
          <w:szCs w:val="24"/>
        </w:rPr>
        <w:t xml:space="preserve"> – баскетбол, футбол, ручной мяч; </w:t>
      </w:r>
    </w:p>
    <w:p w:rsidR="00D058D0" w:rsidRDefault="00D058D0"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Плавание</w:t>
      </w:r>
      <w:r w:rsidRPr="00D058D0">
        <w:rPr>
          <w:rFonts w:ascii="Times New Roman" w:hAnsi="Times New Roman" w:cs="Times New Roman"/>
          <w:sz w:val="24"/>
          <w:szCs w:val="24"/>
        </w:rPr>
        <w:t xml:space="preserve"> – короткие дистанции (25 – 100м) на время. </w:t>
      </w:r>
    </w:p>
    <w:p w:rsidR="00D058D0" w:rsidRDefault="00D058D0"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Упражнения на развитие ловкости</w:t>
      </w:r>
      <w:r w:rsidRPr="00D058D0">
        <w:rPr>
          <w:rFonts w:ascii="Times New Roman" w:hAnsi="Times New Roman" w:cs="Times New Roman"/>
          <w:sz w:val="24"/>
          <w:szCs w:val="24"/>
        </w:rPr>
        <w:t>:</w:t>
      </w:r>
    </w:p>
    <w:p w:rsidR="00A710EF"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элементами акробатики – кувырки (вперед, назад, в стороны), стойки (на лопатках, на руках у гимнастической стенки); </w:t>
      </w:r>
    </w:p>
    <w:p w:rsidR="00A710EF"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гимнастические упражнения на снарядах</w:t>
      </w:r>
    </w:p>
    <w:p w:rsidR="00D058D0" w:rsidRDefault="00D058D0" w:rsidP="00CE3EE7">
      <w:pPr>
        <w:spacing w:after="0"/>
        <w:jc w:val="both"/>
        <w:rPr>
          <w:rFonts w:ascii="Times New Roman" w:hAnsi="Times New Roman" w:cs="Times New Roman"/>
          <w:sz w:val="24"/>
          <w:szCs w:val="24"/>
        </w:rPr>
      </w:pPr>
      <w:r w:rsidRPr="00D058D0">
        <w:rPr>
          <w:rFonts w:ascii="Times New Roman" w:hAnsi="Times New Roman" w:cs="Times New Roman"/>
          <w:sz w:val="24"/>
          <w:szCs w:val="24"/>
        </w:rPr>
        <w:t xml:space="preserve"> – выполнение ОРУ на бревне или неустойчивой опоре, прыжки через «козла», лазание по канату, гимнастической стенке.</w:t>
      </w:r>
    </w:p>
    <w:p w:rsidR="00A710EF" w:rsidRDefault="00A710EF" w:rsidP="00CE3EE7">
      <w:pPr>
        <w:spacing w:after="0"/>
        <w:jc w:val="both"/>
        <w:rPr>
          <w:rFonts w:ascii="Times New Roman" w:hAnsi="Times New Roman" w:cs="Times New Roman"/>
          <w:sz w:val="24"/>
          <w:szCs w:val="24"/>
        </w:rPr>
      </w:pPr>
      <w:r w:rsidRPr="00A710EF">
        <w:rPr>
          <w:rFonts w:ascii="Times New Roman" w:hAnsi="Times New Roman" w:cs="Times New Roman"/>
          <w:sz w:val="24"/>
          <w:szCs w:val="24"/>
        </w:rPr>
        <w:t xml:space="preserve">- упражнения в парах – зеркальное выполнение движений, броски набивными мячами из различных исходных положений, жонглирование, выполнение упражнений с предметами совместно в парах; </w:t>
      </w:r>
    </w:p>
    <w:p w:rsidR="00A710EF" w:rsidRDefault="00A710EF" w:rsidP="00CE3EE7">
      <w:pPr>
        <w:spacing w:after="0"/>
        <w:jc w:val="both"/>
        <w:rPr>
          <w:rFonts w:ascii="Times New Roman" w:hAnsi="Times New Roman" w:cs="Times New Roman"/>
          <w:sz w:val="24"/>
          <w:szCs w:val="24"/>
        </w:rPr>
      </w:pPr>
      <w:r w:rsidRPr="00A710EF">
        <w:rPr>
          <w:rFonts w:ascii="Times New Roman" w:hAnsi="Times New Roman" w:cs="Times New Roman"/>
          <w:sz w:val="24"/>
          <w:szCs w:val="24"/>
        </w:rPr>
        <w:t xml:space="preserve">- спортивные игры – баскетбол, футбол, ручной мяч, волейбол, настольный теннис; </w:t>
      </w:r>
    </w:p>
    <w:p w:rsidR="00A710EF" w:rsidRDefault="00A710EF" w:rsidP="00CE3EE7">
      <w:pPr>
        <w:spacing w:after="0"/>
        <w:jc w:val="both"/>
        <w:rPr>
          <w:rFonts w:ascii="Times New Roman" w:hAnsi="Times New Roman" w:cs="Times New Roman"/>
          <w:sz w:val="24"/>
          <w:szCs w:val="24"/>
        </w:rPr>
      </w:pPr>
      <w:r w:rsidRPr="00A710EF">
        <w:rPr>
          <w:rFonts w:ascii="Times New Roman" w:hAnsi="Times New Roman" w:cs="Times New Roman"/>
          <w:sz w:val="24"/>
          <w:szCs w:val="24"/>
        </w:rPr>
        <w:t>- эстафеты, полосы препятствий, игры в движении.</w:t>
      </w:r>
    </w:p>
    <w:p w:rsidR="002649CF" w:rsidRDefault="002649CF" w:rsidP="00CE3EE7">
      <w:pPr>
        <w:spacing w:after="0"/>
        <w:jc w:val="both"/>
        <w:rPr>
          <w:rFonts w:ascii="Times New Roman" w:hAnsi="Times New Roman" w:cs="Times New Roman"/>
          <w:sz w:val="24"/>
          <w:szCs w:val="24"/>
        </w:rPr>
      </w:pPr>
    </w:p>
    <w:p w:rsidR="00245AF7" w:rsidRPr="00245AF7" w:rsidRDefault="00245AF7" w:rsidP="00CE3EE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3.4. </w:t>
      </w:r>
      <w:r w:rsidRPr="00245AF7">
        <w:rPr>
          <w:rFonts w:ascii="Times New Roman" w:hAnsi="Times New Roman" w:cs="Times New Roman"/>
          <w:b/>
          <w:sz w:val="24"/>
          <w:szCs w:val="24"/>
        </w:rPr>
        <w:t>Вид спорта</w:t>
      </w:r>
    </w:p>
    <w:p w:rsidR="00A710EF" w:rsidRPr="00B047EE" w:rsidRDefault="002649CF" w:rsidP="00CE3EE7">
      <w:pPr>
        <w:spacing w:after="0"/>
        <w:jc w:val="both"/>
        <w:rPr>
          <w:rFonts w:ascii="Times New Roman" w:hAnsi="Times New Roman" w:cs="Times New Roman"/>
          <w:b/>
          <w:bCs/>
          <w:i/>
          <w:sz w:val="24"/>
          <w:szCs w:val="24"/>
        </w:rPr>
      </w:pPr>
      <w:r w:rsidRPr="002649CF">
        <w:rPr>
          <w:rFonts w:ascii="Times New Roman" w:hAnsi="Times New Roman" w:cs="Times New Roman"/>
          <w:bCs/>
          <w:sz w:val="24"/>
          <w:szCs w:val="24"/>
        </w:rPr>
        <w:t>3.4.1.</w:t>
      </w:r>
      <w:r w:rsidRPr="00B047EE">
        <w:rPr>
          <w:rFonts w:ascii="Times New Roman" w:hAnsi="Times New Roman" w:cs="Times New Roman"/>
          <w:b/>
          <w:bCs/>
          <w:i/>
          <w:sz w:val="24"/>
          <w:szCs w:val="24"/>
        </w:rPr>
        <w:t>Овладение основами</w:t>
      </w:r>
      <w:r w:rsidR="00D13D64" w:rsidRPr="00B047EE">
        <w:rPr>
          <w:rFonts w:ascii="Times New Roman" w:hAnsi="Times New Roman" w:cs="Times New Roman"/>
          <w:b/>
          <w:bCs/>
          <w:i/>
          <w:sz w:val="24"/>
          <w:szCs w:val="24"/>
        </w:rPr>
        <w:t xml:space="preserve"> техники и тактики избранного вида спорта</w:t>
      </w:r>
    </w:p>
    <w:p w:rsidR="00F6546E" w:rsidRDefault="00A710EF" w:rsidP="00CE3EE7">
      <w:pPr>
        <w:spacing w:after="0"/>
        <w:jc w:val="both"/>
        <w:rPr>
          <w:rFonts w:ascii="Times New Roman" w:hAnsi="Times New Roman" w:cs="Times New Roman"/>
          <w:sz w:val="24"/>
          <w:szCs w:val="24"/>
        </w:rPr>
      </w:pPr>
      <w:r w:rsidRPr="00A710EF">
        <w:rPr>
          <w:rFonts w:ascii="Times New Roman" w:hAnsi="Times New Roman" w:cs="Times New Roman"/>
          <w:sz w:val="24"/>
          <w:szCs w:val="24"/>
        </w:rPr>
        <w:t xml:space="preserve">Специальная подготовка включает в себя следующие взаимосвязанные и взаимно дополнительные разделы: </w:t>
      </w:r>
    </w:p>
    <w:p w:rsidR="00F6546E" w:rsidRDefault="00A710EF" w:rsidP="00CE3EE7">
      <w:pPr>
        <w:spacing w:after="0"/>
        <w:jc w:val="both"/>
        <w:rPr>
          <w:rFonts w:ascii="Times New Roman" w:hAnsi="Times New Roman" w:cs="Times New Roman"/>
          <w:sz w:val="24"/>
          <w:szCs w:val="24"/>
        </w:rPr>
      </w:pPr>
      <w:r w:rsidRPr="00D13D64">
        <w:rPr>
          <w:rFonts w:ascii="Times New Roman" w:hAnsi="Times New Roman" w:cs="Times New Roman"/>
          <w:i/>
          <w:sz w:val="24"/>
          <w:szCs w:val="24"/>
        </w:rPr>
        <w:t>Техническая подготовка</w:t>
      </w:r>
      <w:r w:rsidRPr="00A710EF">
        <w:rPr>
          <w:rFonts w:ascii="Times New Roman" w:hAnsi="Times New Roman" w:cs="Times New Roman"/>
          <w:sz w:val="24"/>
          <w:szCs w:val="24"/>
        </w:rPr>
        <w:t xml:space="preserve"> – практическое освоение комплекса технических приемов управления парусным судном в различных погодных условиях.</w:t>
      </w:r>
    </w:p>
    <w:p w:rsidR="00F6546E" w:rsidRDefault="00A710EF" w:rsidP="00CE3EE7">
      <w:pPr>
        <w:spacing w:after="0"/>
        <w:jc w:val="both"/>
        <w:rPr>
          <w:rFonts w:ascii="Times New Roman" w:hAnsi="Times New Roman" w:cs="Times New Roman"/>
          <w:sz w:val="24"/>
          <w:szCs w:val="24"/>
        </w:rPr>
      </w:pPr>
      <w:r w:rsidRPr="00D13D64">
        <w:rPr>
          <w:rFonts w:ascii="Times New Roman" w:hAnsi="Times New Roman" w:cs="Times New Roman"/>
          <w:i/>
          <w:sz w:val="24"/>
          <w:szCs w:val="24"/>
        </w:rPr>
        <w:t>Тактическая подготовка</w:t>
      </w:r>
      <w:r w:rsidRPr="00A710EF">
        <w:rPr>
          <w:rFonts w:ascii="Times New Roman" w:hAnsi="Times New Roman" w:cs="Times New Roman"/>
          <w:sz w:val="24"/>
          <w:szCs w:val="24"/>
        </w:rPr>
        <w:t xml:space="preserve">- практическое освоение стратегии ведения гонки и комплекса тактических приемов, обеспечивающих решение стратегических задач в зависимости от этапа подготовки, уровня соревнований и индивидуальных целей – контрольных заданий. - Настройка яхты – практическое освоение методов настройки яхты на максимальные ходовые качества в зависимости от особенностей класса яхты, конкретного судна (особенностей корпуса, вооружения, парусов), гидрометео-условий плавания. </w:t>
      </w:r>
    </w:p>
    <w:p w:rsidR="00F6546E" w:rsidRDefault="00A710EF" w:rsidP="00CE3EE7">
      <w:pPr>
        <w:spacing w:after="0"/>
        <w:jc w:val="both"/>
        <w:rPr>
          <w:rFonts w:ascii="Times New Roman" w:hAnsi="Times New Roman" w:cs="Times New Roman"/>
          <w:sz w:val="24"/>
          <w:szCs w:val="24"/>
        </w:rPr>
      </w:pPr>
      <w:r w:rsidRPr="00A710EF">
        <w:rPr>
          <w:rFonts w:ascii="Times New Roman" w:hAnsi="Times New Roman" w:cs="Times New Roman"/>
          <w:sz w:val="24"/>
          <w:szCs w:val="24"/>
        </w:rPr>
        <w:t xml:space="preserve">При планировании и проведении занятий по СП тренер исходит из того, что только обладание богатым запасом двигательных навыков позволяет спортсмену быстро и правильно усваивать, закреплять и совершенствовать специфические навыки и целостные приемы по управлению судном. В свою очередь, владение техникой управления судном и умение практически настроить его на максимальный ход являются исходными условиями реализации стратегических и тактических замыслов гонщика. Весь материал условно поделен на две ступени. Первый раздел каждого из видов СП представляет собой минимально необходимый базовый курс СП и предназначен для групп </w:t>
      </w:r>
      <w:r w:rsidR="00A540A6">
        <w:rPr>
          <w:rFonts w:ascii="Times New Roman" w:hAnsi="Times New Roman" w:cs="Times New Roman"/>
          <w:sz w:val="24"/>
          <w:szCs w:val="24"/>
        </w:rPr>
        <w:t>1-3 года обучения</w:t>
      </w:r>
      <w:r w:rsidRPr="00D43315">
        <w:rPr>
          <w:rFonts w:ascii="Times New Roman" w:hAnsi="Times New Roman" w:cs="Times New Roman"/>
          <w:sz w:val="24"/>
          <w:szCs w:val="24"/>
        </w:rPr>
        <w:t xml:space="preserve">. Второй – для освоения на этапах </w:t>
      </w:r>
      <w:r w:rsidR="00A540A6">
        <w:rPr>
          <w:rFonts w:ascii="Times New Roman" w:hAnsi="Times New Roman" w:cs="Times New Roman"/>
          <w:sz w:val="24"/>
          <w:szCs w:val="24"/>
        </w:rPr>
        <w:t xml:space="preserve">4-6 годов обучения.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Материал носит рекомендательный характер: дело тренера спланировать учебный процесс, исходя из готовности спортсменов своей группы, их слабых и сильных сторон, конкретных задач на сезон, контрольных заданий и т.п.</w:t>
      </w:r>
    </w:p>
    <w:p w:rsidR="00D43315" w:rsidRDefault="00D43315" w:rsidP="00CE3EE7">
      <w:pPr>
        <w:spacing w:after="0"/>
        <w:jc w:val="both"/>
        <w:rPr>
          <w:rFonts w:ascii="Times New Roman" w:hAnsi="Times New Roman" w:cs="Times New Roman"/>
          <w:sz w:val="24"/>
          <w:szCs w:val="24"/>
        </w:rPr>
      </w:pPr>
    </w:p>
    <w:p w:rsidR="00F6546E" w:rsidRDefault="00B07896" w:rsidP="00CE3EE7">
      <w:pPr>
        <w:spacing w:after="0"/>
        <w:jc w:val="both"/>
        <w:rPr>
          <w:rFonts w:ascii="Times New Roman" w:hAnsi="Times New Roman" w:cs="Times New Roman"/>
          <w:sz w:val="24"/>
          <w:szCs w:val="24"/>
        </w:rPr>
      </w:pPr>
      <w:r w:rsidRPr="002649CF">
        <w:rPr>
          <w:rFonts w:ascii="Times New Roman" w:hAnsi="Times New Roman" w:cs="Times New Roman"/>
          <w:bCs/>
          <w:sz w:val="24"/>
          <w:szCs w:val="24"/>
        </w:rPr>
        <w:t>3.4.</w:t>
      </w:r>
      <w:r>
        <w:rPr>
          <w:rFonts w:ascii="Times New Roman" w:hAnsi="Times New Roman" w:cs="Times New Roman"/>
          <w:bCs/>
          <w:sz w:val="24"/>
          <w:szCs w:val="24"/>
        </w:rPr>
        <w:t>2</w:t>
      </w:r>
      <w:r w:rsidRPr="002649CF">
        <w:rPr>
          <w:rFonts w:ascii="Times New Roman" w:hAnsi="Times New Roman" w:cs="Times New Roman"/>
          <w:bCs/>
          <w:sz w:val="24"/>
          <w:szCs w:val="24"/>
        </w:rPr>
        <w:t>.</w:t>
      </w:r>
      <w:r w:rsidR="00F6546E" w:rsidRPr="00B047EE">
        <w:rPr>
          <w:rFonts w:ascii="Times New Roman" w:hAnsi="Times New Roman" w:cs="Times New Roman"/>
          <w:b/>
          <w:i/>
          <w:sz w:val="24"/>
          <w:szCs w:val="24"/>
        </w:rPr>
        <w:t>Техника управления</w:t>
      </w:r>
      <w:r w:rsidR="00F6546E" w:rsidRPr="00B047EE">
        <w:rPr>
          <w:rFonts w:ascii="Times New Roman" w:hAnsi="Times New Roman" w:cs="Times New Roman"/>
          <w:b/>
          <w:sz w:val="24"/>
          <w:szCs w:val="24"/>
        </w:rPr>
        <w:t xml:space="preserve"> – учебный материал</w:t>
      </w:r>
      <w:r w:rsidR="00F6546E" w:rsidRPr="00F6546E">
        <w:rPr>
          <w:rFonts w:ascii="Times New Roman" w:hAnsi="Times New Roman" w:cs="Times New Roman"/>
          <w:sz w:val="24"/>
          <w:szCs w:val="24"/>
        </w:rPr>
        <w:t xml:space="preserve">. </w:t>
      </w:r>
    </w:p>
    <w:p w:rsidR="00F6546E" w:rsidRDefault="00F6546E" w:rsidP="00CE3EE7">
      <w:pPr>
        <w:spacing w:after="0"/>
        <w:jc w:val="both"/>
        <w:rPr>
          <w:rFonts w:ascii="Times New Roman" w:hAnsi="Times New Roman" w:cs="Times New Roman"/>
          <w:b/>
          <w:bCs/>
          <w:i/>
          <w:iCs/>
          <w:sz w:val="24"/>
          <w:szCs w:val="24"/>
        </w:rPr>
      </w:pPr>
      <w:r w:rsidRPr="00F6546E">
        <w:rPr>
          <w:rFonts w:ascii="Times New Roman" w:hAnsi="Times New Roman" w:cs="Times New Roman"/>
          <w:b/>
          <w:bCs/>
          <w:i/>
          <w:iCs/>
          <w:sz w:val="24"/>
          <w:szCs w:val="24"/>
        </w:rPr>
        <w:t xml:space="preserve">Группы </w:t>
      </w:r>
      <w:r w:rsidR="00615C3A">
        <w:rPr>
          <w:rFonts w:ascii="Times New Roman" w:hAnsi="Times New Roman" w:cs="Times New Roman"/>
          <w:b/>
          <w:bCs/>
          <w:i/>
          <w:iCs/>
          <w:sz w:val="24"/>
          <w:szCs w:val="24"/>
        </w:rPr>
        <w:t>1, 2, 3 года обучения</w:t>
      </w:r>
      <w:r w:rsidRPr="00F6546E">
        <w:rPr>
          <w:rFonts w:ascii="Times New Roman" w:hAnsi="Times New Roman" w:cs="Times New Roman"/>
          <w:b/>
          <w:bCs/>
          <w:i/>
          <w:iCs/>
          <w:sz w:val="24"/>
          <w:szCs w:val="24"/>
        </w:rPr>
        <w:t>.</w:t>
      </w:r>
    </w:p>
    <w:p w:rsidR="00F6546E" w:rsidRDefault="00F6546E" w:rsidP="00CE3EE7">
      <w:pPr>
        <w:pStyle w:val="Default"/>
        <w:spacing w:line="276" w:lineRule="auto"/>
        <w:jc w:val="both"/>
      </w:pPr>
      <w:r w:rsidRPr="00D43315">
        <w:rPr>
          <w:i/>
        </w:rPr>
        <w:t xml:space="preserve"> На берегу</w:t>
      </w:r>
      <w:r w:rsidRPr="00F6546E">
        <w:t>. Определение границ и особенностей района плавания. Определение направления ветра по флюгарки, тактильным ощущениям. Изучение правил поведения на воде, инструкции по безопасности плавания. Элементарные правила установки парусов в зависимости от направления ветра и курса яхты.</w:t>
      </w:r>
    </w:p>
    <w:p w:rsidR="00F6546E" w:rsidRDefault="00F6546E" w:rsidP="00CE3EE7">
      <w:pPr>
        <w:pStyle w:val="Default"/>
        <w:spacing w:line="276" w:lineRule="auto"/>
        <w:jc w:val="both"/>
      </w:pPr>
      <w:r w:rsidRPr="00D43315">
        <w:rPr>
          <w:i/>
        </w:rPr>
        <w:t xml:space="preserve">    На свободной воде</w:t>
      </w:r>
      <w:r w:rsidRPr="00F6546E">
        <w:t>. Посадка – основные позиции. Правильная посадка рулевого на яхте на острых и полных курсах и в зависимости от силы ветра; на двойках – правильная посадка рулевого и шкотового в зависимости от курса и силы ветра. Хождение курсом галфвинд между двумя буйками. То же «змейкой», чередуя приведение и уваливания. Приведение до левентика и уваливание до галфвинда.</w:t>
      </w:r>
    </w:p>
    <w:p w:rsidR="00F6546E" w:rsidRDefault="00F6546E" w:rsidP="00CE3EE7">
      <w:pPr>
        <w:pStyle w:val="Default"/>
        <w:spacing w:line="276" w:lineRule="auto"/>
        <w:jc w:val="both"/>
      </w:pPr>
      <w:r w:rsidRPr="00F6546E">
        <w:t xml:space="preserve"> Прием – приведение – с курса галфвинд плавно привестись до левентика, стараясь поддержать максимальную скорость за счет работы шкотами, изменения крена и т.п. – с последующим уваливанием до курса галфвинд. </w:t>
      </w:r>
    </w:p>
    <w:p w:rsidR="00F6546E" w:rsidRDefault="00F6546E" w:rsidP="00CE3EE7">
      <w:pPr>
        <w:pStyle w:val="Default"/>
        <w:spacing w:line="276" w:lineRule="auto"/>
        <w:jc w:val="both"/>
      </w:pPr>
      <w:r w:rsidRPr="00F6546E">
        <w:t xml:space="preserve">Прием – уваливание – с курса галфвинд плавное уваливание до курса полный бакштаг – с одновременной работой шкотами, подбиранием шверта с последующим приведением до курса галфвинд; на двойках (то же – с подъемом спинакера и несением его некоторое время) – с последующим приведением до курса галфвинд. </w:t>
      </w:r>
    </w:p>
    <w:p w:rsidR="00F6546E" w:rsidRDefault="00F6546E" w:rsidP="00CE3EE7">
      <w:pPr>
        <w:pStyle w:val="Default"/>
        <w:spacing w:line="276" w:lineRule="auto"/>
        <w:jc w:val="both"/>
      </w:pPr>
      <w:r w:rsidRPr="00F6546E">
        <w:t xml:space="preserve">Прием – поворот оверштаг – приведение до левентика и уваливание до галфвинда на другом галсе. </w:t>
      </w:r>
    </w:p>
    <w:p w:rsidR="00F6546E" w:rsidRDefault="00F6546E" w:rsidP="00CE3EE7">
      <w:pPr>
        <w:pStyle w:val="Default"/>
        <w:spacing w:line="276" w:lineRule="auto"/>
        <w:jc w:val="both"/>
      </w:pPr>
      <w:r w:rsidRPr="00F6546E">
        <w:t xml:space="preserve">Прием – поворот фордевинд – с курса галфвинд – бакштаг уваливание до фордевинда, переброска паруса на другой борт, приведение до бакштага – галфвинда на другом галсе. Маневр – подход к буйку. Подход в левентик (с полной остановкой и легким касанием буйка носом лодки) и отход от него задним ходом с разворотом на галс и набором хода. Подход с подветра – подойти так, чтобы слегка коснуться буйка наветренным бортом и остановиться. То же – с наветра – подойти к буйку так, чтобы остановиться непосредственно на ветру от буйка, сдрейфовывая на него. Подход к буйку кормой – выйти на ветер от буйка, вынести парус (паруса) на ветер и задним ходом подойти к буйку, коснувшись его транцевой доской. </w:t>
      </w:r>
    </w:p>
    <w:p w:rsidR="00F6546E" w:rsidRDefault="00F6546E" w:rsidP="00CE3EE7">
      <w:pPr>
        <w:pStyle w:val="Default"/>
        <w:spacing w:line="276" w:lineRule="auto"/>
        <w:jc w:val="both"/>
      </w:pPr>
      <w:r w:rsidRPr="00F6546E">
        <w:t>Маневр – подход к бону – с подветра – с остановкой в левентик, касанием бона наветренной скулой, бортом; усложнить - заход в гавань, разворот и подход к бону с полным погашением скорости.</w:t>
      </w:r>
    </w:p>
    <w:p w:rsidR="00F6546E" w:rsidRPr="00F6546E" w:rsidRDefault="00F6546E" w:rsidP="00CE3EE7">
      <w:pPr>
        <w:pStyle w:val="Default"/>
        <w:spacing w:line="276" w:lineRule="auto"/>
        <w:jc w:val="both"/>
      </w:pPr>
      <w:r w:rsidRPr="00F6546E">
        <w:t xml:space="preserve">Комплексный прием – ведение лодки по передней шкаторине (на швертботах – одиночках – по передней шкаторине грота, на двойках стакселя); то же – идя полным/крутым курсом бейдевинд; то же – «змейкой», чередуя крутой и полный курсы бейдевинд, стараясь в каждом моменте поддержать максимальную скорость; то же в кильватерной колонне (7-8 лодок), стараясь в точности повторить маневр лидера.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    Прием – откренивание – выбор оптимальной позы откренивания (на двойках выбор позиции откренивания рулевого и шкотового, согласованная работа по открениванию и управлению парусами экипажем) – выполняется от скорости ветра и волны.</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На тренировочной дистанции.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Маневр – огибание верхнего знака (включая поворот оверштаг или без него): управление яхтой на галсе, расчет последнего поворота оверштаг с точным выходом на знак одним галсом, уваливание с набором хода. В завершающей части маневр включает настройку яхты на полные курсы (подъем шверта, потравливание шкаторин, работа с оттяжкой гика); на </w:t>
      </w:r>
      <w:r w:rsidRPr="00F6546E">
        <w:rPr>
          <w:rFonts w:ascii="Times New Roman" w:hAnsi="Times New Roman" w:cs="Times New Roman"/>
          <w:sz w:val="24"/>
          <w:szCs w:val="24"/>
        </w:rPr>
        <w:lastRenderedPageBreak/>
        <w:t xml:space="preserve">двойках – подъем спинакера, действия рулевого и шкотового по выбору посадки, согласованные действия по совместному управлению спинакером, и ведению лодки со спинакером. </w:t>
      </w:r>
    </w:p>
    <w:p w:rsidR="00F6546E" w:rsidRDefault="00F6546E" w:rsidP="0095160F">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Маневр – огибание знака с полного курса на полный: расчет оптимальной кривой прохождения знака с поворотом фордевинд; на двойках то же с поворотом фордевинд и с работающим спинакером, то же – со спуском спинакера, поворотом оверштаг и подъемом спинакера после прохождения знака. </w:t>
      </w:r>
    </w:p>
    <w:p w:rsidR="00F6546E" w:rsidRDefault="00F6546E" w:rsidP="0095160F">
      <w:pPr>
        <w:spacing w:after="0"/>
        <w:jc w:val="both"/>
        <w:rPr>
          <w:rFonts w:ascii="Times New Roman" w:hAnsi="Times New Roman" w:cs="Times New Roman"/>
          <w:sz w:val="24"/>
          <w:szCs w:val="24"/>
        </w:rPr>
      </w:pPr>
      <w:r w:rsidRPr="00F6546E">
        <w:rPr>
          <w:rFonts w:ascii="Times New Roman" w:hAnsi="Times New Roman" w:cs="Times New Roman"/>
          <w:sz w:val="24"/>
          <w:szCs w:val="24"/>
        </w:rPr>
        <w:t>Комплексный прием – прохождение курса полный бакштаг – фордевинд: оптимальная подстройка парусов на курсе фордевинд, работа со швертом, с оттяжками; выбор крена (положительного и/или отрицательного) – выполняется в зависимости от конкретных условий: силы ветра и величины волны; то же – на двойке – техника несения спинакера на курсе фордевинд; техника поворота фордевинд с акцентом на сохранение скорости хода, с акцентом на экстренность выполнения; то же – прохождение фордевинда бакштагами (включая повороты фордевинд со спинакером) – выбор оптимальных углов в зависимости от курса к ветру и к знаку, особенностей ветровой и волновой обстановки; отработка элементов глиссирования и серфинга</w:t>
      </w:r>
      <w:r>
        <w:rPr>
          <w:rFonts w:ascii="Times New Roman" w:hAnsi="Times New Roman" w:cs="Times New Roman"/>
          <w:sz w:val="24"/>
          <w:szCs w:val="24"/>
        </w:rPr>
        <w:t>.</w:t>
      </w:r>
    </w:p>
    <w:p w:rsidR="00F6546E" w:rsidRDefault="00F6546E" w:rsidP="0095160F">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Маневр – огибание нижнего знака: расчет подход к знаку и огибание его по оптимальной кривой с набором хода на приведении и окончанием приведения вплотную к знаку; то же – на двойках – с уборкой спинакера. </w:t>
      </w:r>
    </w:p>
    <w:p w:rsidR="00F6546E" w:rsidRDefault="00F6546E" w:rsidP="0095160F">
      <w:pPr>
        <w:spacing w:after="0"/>
        <w:jc w:val="both"/>
        <w:rPr>
          <w:rFonts w:ascii="Times New Roman" w:hAnsi="Times New Roman" w:cs="Times New Roman"/>
          <w:b/>
          <w:bCs/>
          <w:i/>
          <w:iCs/>
          <w:sz w:val="24"/>
          <w:szCs w:val="24"/>
        </w:rPr>
      </w:pPr>
      <w:r w:rsidRPr="00F6546E">
        <w:rPr>
          <w:rFonts w:ascii="Times New Roman" w:hAnsi="Times New Roman" w:cs="Times New Roman"/>
          <w:b/>
          <w:bCs/>
          <w:i/>
          <w:iCs/>
          <w:sz w:val="24"/>
          <w:szCs w:val="24"/>
        </w:rPr>
        <w:t>Тренировочные группы</w:t>
      </w:r>
      <w:r w:rsidR="00615C3A">
        <w:rPr>
          <w:rFonts w:ascii="Times New Roman" w:hAnsi="Times New Roman" w:cs="Times New Roman"/>
          <w:b/>
          <w:bCs/>
          <w:i/>
          <w:iCs/>
          <w:sz w:val="24"/>
          <w:szCs w:val="24"/>
        </w:rPr>
        <w:t xml:space="preserve"> 4, 5, 6 годов обучения</w:t>
      </w:r>
      <w:r w:rsidRPr="00F6546E">
        <w:rPr>
          <w:rFonts w:ascii="Times New Roman" w:hAnsi="Times New Roman" w:cs="Times New Roman"/>
          <w:b/>
          <w:bCs/>
          <w:i/>
          <w:iCs/>
          <w:sz w:val="24"/>
          <w:szCs w:val="24"/>
        </w:rPr>
        <w:t xml:space="preserve">: </w:t>
      </w:r>
    </w:p>
    <w:p w:rsidR="00F6546E" w:rsidRDefault="00F6546E" w:rsidP="0095160F">
      <w:pPr>
        <w:spacing w:after="0"/>
        <w:jc w:val="both"/>
        <w:rPr>
          <w:rFonts w:ascii="Times New Roman" w:hAnsi="Times New Roman" w:cs="Times New Roman"/>
          <w:sz w:val="24"/>
          <w:szCs w:val="24"/>
        </w:rPr>
      </w:pPr>
      <w:r w:rsidRPr="00D43315">
        <w:rPr>
          <w:rFonts w:ascii="Times New Roman" w:hAnsi="Times New Roman" w:cs="Times New Roman"/>
          <w:i/>
          <w:sz w:val="24"/>
          <w:szCs w:val="24"/>
        </w:rPr>
        <w:t>На берегу</w:t>
      </w:r>
      <w:r w:rsidRPr="00F6546E">
        <w:rPr>
          <w:rFonts w:ascii="Times New Roman" w:hAnsi="Times New Roman" w:cs="Times New Roman"/>
          <w:sz w:val="24"/>
          <w:szCs w:val="24"/>
        </w:rPr>
        <w:t>. Определение направления и скорости ветра по приборам и без них (по тактильным ощущениям). Оценка состояния акватории по внешнему виду поверхности воды: скорость и направление ветра, распределение ветровых потоков по площади акватории гонок, высота и характер волны, наличие или отсутствие течений. Определение границ и особенностей района плавания. Изучение правил поведения на воде, инструкции по безопасности плавания. Отработка приемов установки парусов в зависимости от направления ветра и курса яхты.</w:t>
      </w:r>
    </w:p>
    <w:p w:rsidR="00F6546E" w:rsidRDefault="00F6546E"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 xml:space="preserve">    На свободной воде</w:t>
      </w:r>
      <w:r w:rsidRPr="00F6546E">
        <w:rPr>
          <w:rFonts w:ascii="Times New Roman" w:hAnsi="Times New Roman" w:cs="Times New Roman"/>
          <w:sz w:val="24"/>
          <w:szCs w:val="24"/>
        </w:rPr>
        <w:t xml:space="preserve">. Отработка и сдача зачета по выполнению обязательных маневров: «Заход в гавань и швартовка при различных направлениях ветра»;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«Человек за бортом» - действия рулевого (экипажа) по экстренному маневрированию, подходу к утопающему, подъем его на борт и оказание первой помощи;</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 «Постановка на якорь на крейсерской яхте»;</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 «Буксировка» (включая сдачу зачета по технике безопасности).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На лавировке.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На галсе – острые курсы – поза (отработка правильной посадки рулевого, на двойках – рулевого и шкотового) рулевого в зависимости от курса яхты, скорости ветра, волнения, особенностей настройки яхты; основные способы откренивания, согласованная работа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рулем и шкотами, выбор оптимального угла лавировки (оптимального бейдевинда); техника обработки волны; техника приема и обработки шквалов и резких заходов ветр</w:t>
      </w:r>
      <w:r>
        <w:rPr>
          <w:rFonts w:ascii="Times New Roman" w:hAnsi="Times New Roman" w:cs="Times New Roman"/>
          <w:sz w:val="24"/>
          <w:szCs w:val="24"/>
        </w:rPr>
        <w:t>а.</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Дополнительно: управление рулем и шкотами «руки скрестно»; динамическое откренивание, изометрическое откренивание (на прямых ногах) с чередованием максимальной работы и пауз отдыха; намеренное хождение круче или полнее оптимального гоночного бейдевинда, с подобранным швертом, без использования удлинителя руля.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Поворот оверштаг – отработка техники поворота в зависимости от конкретных условий (силы ветра, состояния поверхности воды и т.п.); на двойках – отработка взаимодействия членов экипажа; освоение техники поворота оверштаг «перекатом».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lastRenderedPageBreak/>
        <w:t>Дополнительно – выполнение приема поворота оверштаг в усложненных условиях (без использования ремней откренивания или трапеции); выполнение поворотов оверштаг сериями по 3 -12 поворотов подряд (в зависимости от класса яхт); выполнение поворота оверштаг из неудобной исходной позиции: с курса галфвинд или крутой бакштаг – с задачей максимального сохранения скорости, или с задачей максимального сохранения местоположения (удержание «в точке»); выполнение поворотов оверштаг синхронно – в парах, тройках.</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 На полных курсах.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На галсе – курсы галфвинд – крутой бакштаг – техника выхода на глиссирование на порывах ветра; техника обработки волны – «серфинг»; техника несения спинакера на данных курсах.</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На галсе – курсы бакштаг – фордевинд – техника выхода на глиссирование, техника обработки волны (серфинг), техника несения спинакера – в зависимости от силы ветра и особенностей волны.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Дополнительно – обмен функциями; прохождение участков «чужим галсом» (с ветром, задувающим со стороны задней шкаторины), с повышенным отрицательным креном – балансирование яхты на грани опрокидывания на ветер.</w:t>
      </w:r>
    </w:p>
    <w:p w:rsidR="00DE1DF5"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 Поворот фордевинд – в конкретных условиях ветра и волны (на двойках – поворот фордевинд со спинакером); прохождение курса фордевинд бакштагами – выбор оптимального курса относительно ветра, волны, положения знаков дистанции. Дополнительно – обмен функциями; выполнение поворота сериями по 2-4 фордевинда за один раз с обязательным выполнением всех положенных действий и фиксацией спинакера на галсе. </w:t>
      </w:r>
    </w:p>
    <w:p w:rsidR="00DE1DF5"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 xml:space="preserve">На тренировочной дистанции. </w:t>
      </w:r>
    </w:p>
    <w:p w:rsidR="00F6546E" w:rsidRDefault="00F6546E" w:rsidP="00CE3EE7">
      <w:pPr>
        <w:spacing w:after="0"/>
        <w:jc w:val="both"/>
        <w:rPr>
          <w:rFonts w:ascii="Times New Roman" w:hAnsi="Times New Roman" w:cs="Times New Roman"/>
          <w:sz w:val="24"/>
          <w:szCs w:val="24"/>
        </w:rPr>
      </w:pPr>
      <w:r w:rsidRPr="00F6546E">
        <w:rPr>
          <w:rFonts w:ascii="Times New Roman" w:hAnsi="Times New Roman" w:cs="Times New Roman"/>
          <w:sz w:val="24"/>
          <w:szCs w:val="24"/>
        </w:rPr>
        <w:t>У стартовых знаков – «стояние в точке» (удержание яхты на месте за счет мелкой и точной работы парусами, шкотами, рулем, креном и т.п.); разгон яхты с места; разгон яхты до максимальной скорости с хода – идя галфвиндом вдоль стартовой линии; хождение задним ходом – со стороны дистанции зайти за линию, остановиться и с места максимально быстро разогнать яхту); отработка маневра «обогнуть концы» - с минимальными потерями.</w:t>
      </w:r>
    </w:p>
    <w:p w:rsidR="00DE1DF5" w:rsidRPr="00DE1DF5" w:rsidRDefault="00DE1DF5" w:rsidP="00CE3EE7">
      <w:pPr>
        <w:pStyle w:val="Default"/>
        <w:spacing w:line="276" w:lineRule="auto"/>
        <w:jc w:val="both"/>
      </w:pPr>
      <w:r w:rsidRPr="00DE1DF5">
        <w:t xml:space="preserve">Маневр – огибание знака с острого курса на полный (левое огибание): расчет выхода на лэйлайн, с поворотом на правый галс, далее с выходом из этой точки на знак одним галсом; расчет оптимальной кривой уваливания вокруг знака с набором хода – с одновременным потравливанием шкотов, подбирание шверта, работой оттяжками; то же – на двойках – с постановкой спинакера; отработка техники: выход на верхний знак, включая приемы и элементы.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Дополнительно: то же – в усложненных условиях: «из – по знака» – выходом на знак левым галсом и началом приведения и выполнения всего приема непосредственно вокруг</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знака; с окончанием поворота на знак в пределах двух длин корпуса; выполнение маневра в группе из нескольких лодок (в «толпе»); то же – при очень маленьком знаке (футбольный мяч); то же – при сверхбольшом объекте, выполняющем роль знака (например, вокруг крупного судна, загораживающего ветер); то же - при огибании/ прохождении препятствия, например, стенки мола.</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 Дополнительно – выполнять в обратном направлении (правоеогибание); в усложненных условиях -–рулевой и шкотовый меняются местами.</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 Маневр – огибание знаков с полного курса на полный (левоеогибание) – расчет оптимальной кривой огибания знака; отработка техники поворота огибания знака с поворотом фордевинд без потери скорости хода – в конкретных условиях в зависимости от ветра, волны.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lastRenderedPageBreak/>
        <w:t xml:space="preserve">Дополнительно: то же – с вариантами курсов: с галфвинда на полный бакштаг – фордевинд; с полного бакштага – фордевинда на крутой бакштаг – галфвинд; с поворотом фордевинд непосредственно на знаке; с упреждающим поворотом (закончить поворот до прохождения знака); с выполнением поворота сразу же по прохождении знака и задачей как можно скорее закончить его; те же упражнения, выполняемые в группе из 4-8 лодок (в «толпе»).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Дополнительно – выполнять в обратном направлении (правоеогибание); в усложненных условиях - рулевой и шкотовый меняются местами.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Маневр – огибание знаков с полного курса на острый (левоеогибание) – расчет оптимальной кривой огибания знака; отработка техники поворота огибания знака с поворотом фордевинд без потери скорости хода – в конкретных условиях в зависимости от ветра, волны.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Дополнительно: то же – с вариантами курсов: с галфвинда на полный бакштаг – фордевинд; с полного бакштага – фордевинда на крутой бакштаг – галфвинд; с поворотом фордевинд непосредственно на знаке; с упреждающим поворотом (закончить поворот до прохождения знака); с выполнением поворота сразу же по прохождении знака и задачей как можно скорее закончить его; те же упражнения, выполняемые в группе из 4-8 лодок (в «толпе»).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Дополнительно – выполнять в обратном направлении (правоеогибание); в усложненных условиях - рулевой и шкотовый меняются местами.</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Маневр – огибание знаков с полного курса на острый (левое огибание) – расчет оптимальной кривой огибания знака в конкретных условиях в зависимости от ветра, волны; отработка техники огибания знака с нарастанием хода; то же – с «захлестом» – приведением в конце маневра круче гоночного бейдевинда, прохождение некоторого отрезка этим курсом за счет запаса скорости, затем уваливание до гоночного бейдевинда.Дополнительно: то же – с вариантом выхода на знак курсами галфвинд, крутой бакштаг; с выходом на знак бакштагом правого галса – поворотом фордевинд непосредственно на знаке и дальнейшим приведением на гоночный бейдевинд; те же упражнения, выполняемые в группе из 4-8 лодок в («толпе»).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    Дополнительно – выполнять в обратном направлении (правоеогибание); в усложненных условиях - рулевой и шкотовый меняются местами.</w:t>
      </w:r>
    </w:p>
    <w:p w:rsidR="00DE1DF5" w:rsidRPr="00DE1DF5" w:rsidRDefault="00DE1DF5" w:rsidP="00CE3EE7">
      <w:pPr>
        <w:spacing w:after="0"/>
        <w:jc w:val="both"/>
        <w:rPr>
          <w:rFonts w:ascii="Times New Roman" w:hAnsi="Times New Roman" w:cs="Times New Roman"/>
          <w:sz w:val="24"/>
          <w:szCs w:val="24"/>
        </w:rPr>
      </w:pPr>
    </w:p>
    <w:p w:rsidR="00DE1DF5" w:rsidRDefault="00B07896" w:rsidP="00CE3EE7">
      <w:pPr>
        <w:spacing w:after="0"/>
        <w:jc w:val="both"/>
        <w:rPr>
          <w:rFonts w:ascii="Times New Roman" w:hAnsi="Times New Roman" w:cs="Times New Roman"/>
          <w:b/>
          <w:bCs/>
          <w:i/>
          <w:iCs/>
          <w:sz w:val="24"/>
          <w:szCs w:val="24"/>
        </w:rPr>
      </w:pPr>
      <w:r w:rsidRPr="002649CF">
        <w:rPr>
          <w:rFonts w:ascii="Times New Roman" w:hAnsi="Times New Roman" w:cs="Times New Roman"/>
          <w:bCs/>
          <w:sz w:val="24"/>
          <w:szCs w:val="24"/>
        </w:rPr>
        <w:t>3.4.</w:t>
      </w:r>
      <w:r>
        <w:rPr>
          <w:rFonts w:ascii="Times New Roman" w:hAnsi="Times New Roman" w:cs="Times New Roman"/>
          <w:bCs/>
          <w:sz w:val="24"/>
          <w:szCs w:val="24"/>
        </w:rPr>
        <w:t>3</w:t>
      </w:r>
      <w:r w:rsidRPr="002649CF">
        <w:rPr>
          <w:rFonts w:ascii="Times New Roman" w:hAnsi="Times New Roman" w:cs="Times New Roman"/>
          <w:bCs/>
          <w:sz w:val="24"/>
          <w:szCs w:val="24"/>
        </w:rPr>
        <w:t>.</w:t>
      </w:r>
      <w:r w:rsidR="00DE1DF5" w:rsidRPr="00DE1DF5">
        <w:rPr>
          <w:rFonts w:ascii="Times New Roman" w:hAnsi="Times New Roman" w:cs="Times New Roman"/>
          <w:b/>
          <w:bCs/>
          <w:i/>
          <w:iCs/>
          <w:sz w:val="24"/>
          <w:szCs w:val="24"/>
        </w:rPr>
        <w:t xml:space="preserve">Тактика гонок – учебный материал. </w:t>
      </w:r>
    </w:p>
    <w:p w:rsidR="00615C3A" w:rsidRDefault="00615C3A" w:rsidP="00615C3A">
      <w:pPr>
        <w:spacing w:after="0"/>
        <w:jc w:val="both"/>
        <w:rPr>
          <w:rFonts w:ascii="Times New Roman" w:hAnsi="Times New Roman" w:cs="Times New Roman"/>
          <w:b/>
          <w:bCs/>
          <w:i/>
          <w:iCs/>
          <w:sz w:val="24"/>
          <w:szCs w:val="24"/>
        </w:rPr>
      </w:pPr>
      <w:r w:rsidRPr="00F6546E">
        <w:rPr>
          <w:rFonts w:ascii="Times New Roman" w:hAnsi="Times New Roman" w:cs="Times New Roman"/>
          <w:b/>
          <w:bCs/>
          <w:i/>
          <w:iCs/>
          <w:sz w:val="24"/>
          <w:szCs w:val="24"/>
        </w:rPr>
        <w:t xml:space="preserve">Группы </w:t>
      </w:r>
      <w:r>
        <w:rPr>
          <w:rFonts w:ascii="Times New Roman" w:hAnsi="Times New Roman" w:cs="Times New Roman"/>
          <w:b/>
          <w:bCs/>
          <w:i/>
          <w:iCs/>
          <w:sz w:val="24"/>
          <w:szCs w:val="24"/>
        </w:rPr>
        <w:t>1, 2, 3 года обучения</w:t>
      </w:r>
      <w:r w:rsidRPr="00F6546E">
        <w:rPr>
          <w:rFonts w:ascii="Times New Roman" w:hAnsi="Times New Roman" w:cs="Times New Roman"/>
          <w:b/>
          <w:bCs/>
          <w:i/>
          <w:iCs/>
          <w:sz w:val="24"/>
          <w:szCs w:val="24"/>
        </w:rPr>
        <w:t>.</w:t>
      </w:r>
    </w:p>
    <w:p w:rsidR="00DE1DF5" w:rsidRDefault="00DE1DF5"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 xml:space="preserve">  Старт</w:t>
      </w:r>
      <w:r w:rsidRPr="00DE1DF5">
        <w:rPr>
          <w:rFonts w:ascii="Times New Roman" w:hAnsi="Times New Roman" w:cs="Times New Roman"/>
          <w:sz w:val="24"/>
          <w:szCs w:val="24"/>
        </w:rPr>
        <w:t xml:space="preserve"> – освоение основных способов старта – правым галсом ходом с пересечением линии точно по времени; у внутреннего, наружного стартовых знаков, старты с середины стартовой линии; старты с места с набором хода; старты левым галсом у наружного знака стартовой линии. </w:t>
      </w:r>
    </w:p>
    <w:p w:rsidR="00DE1DF5" w:rsidRDefault="00DE1DF5"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Лавировка</w:t>
      </w:r>
      <w:r w:rsidRPr="00DE1DF5">
        <w:rPr>
          <w:rFonts w:ascii="Times New Roman" w:hAnsi="Times New Roman" w:cs="Times New Roman"/>
          <w:sz w:val="24"/>
          <w:szCs w:val="24"/>
        </w:rPr>
        <w:t xml:space="preserve"> – выбор позиции относительно противника; контроль противника из позиции впереди – на ветру; раскладка галсов – прохождение лавировкигалсами по кратчайшему расстоянию – в зависимости от заходов ветра.</w:t>
      </w:r>
    </w:p>
    <w:p w:rsidR="00DE1DF5" w:rsidRDefault="00DE1DF5"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Огибание верхнего знака</w:t>
      </w:r>
      <w:r w:rsidRPr="00DE1DF5">
        <w:rPr>
          <w:rFonts w:ascii="Times New Roman" w:hAnsi="Times New Roman" w:cs="Times New Roman"/>
          <w:sz w:val="24"/>
          <w:szCs w:val="24"/>
        </w:rPr>
        <w:t xml:space="preserve"> (огибание левым бортом) – расчет выхода на лэйлайн с поворотом и выходом на знак правым галсом; тактика выхода на знак левым галсом. Прохождение бакштагов и огибание знака с полного курса на полный – взаимодействие с другими яхтами; расчет курса прохождения бакштага: борьба за внутреннюю позицию; особенности прохождения первого бакштага курсами крутой бакштаг – галфвинд. Тактика огибания знака с полногокурса на полный.</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Прохождение курса фордевинд – выбор оптимального курса прохождения фордевинда в зависимости от ветра, течения и других особенностей дистанции; тактическая борьба на </w:t>
      </w:r>
      <w:r w:rsidRPr="00DE1DF5">
        <w:rPr>
          <w:rFonts w:ascii="Times New Roman" w:hAnsi="Times New Roman" w:cs="Times New Roman"/>
          <w:sz w:val="24"/>
          <w:szCs w:val="24"/>
        </w:rPr>
        <w:lastRenderedPageBreak/>
        <w:t xml:space="preserve">фордевинде – накрытие парусов противника, обгон, приемы защиты от обгоняющего противника.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Огибание знака с полного курса на острый – борьба за внутреннюю позицию при подходе к знаку; выбор позиции и кривой огибание знака; выход в контролирующую позицию непосредственно после огибания знака; тактические действия при подходе к знаку в наружной позиции. </w:t>
      </w:r>
    </w:p>
    <w:p w:rsidR="00DE1DF5" w:rsidRDefault="00DE1DF5" w:rsidP="00CE3EE7">
      <w:pPr>
        <w:spacing w:after="0"/>
        <w:jc w:val="both"/>
        <w:rPr>
          <w:rFonts w:ascii="Times New Roman" w:hAnsi="Times New Roman" w:cs="Times New Roman"/>
          <w:sz w:val="24"/>
          <w:szCs w:val="24"/>
        </w:rPr>
      </w:pPr>
      <w:r w:rsidRPr="00D43315">
        <w:rPr>
          <w:rFonts w:ascii="Times New Roman" w:hAnsi="Times New Roman" w:cs="Times New Roman"/>
          <w:i/>
          <w:sz w:val="24"/>
          <w:szCs w:val="24"/>
        </w:rPr>
        <w:t xml:space="preserve">   Финиш</w:t>
      </w:r>
      <w:r w:rsidRPr="00DE1DF5">
        <w:rPr>
          <w:rFonts w:ascii="Times New Roman" w:hAnsi="Times New Roman" w:cs="Times New Roman"/>
          <w:sz w:val="24"/>
          <w:szCs w:val="24"/>
        </w:rPr>
        <w:t xml:space="preserve"> – расчет галсов для выхода на финишную линию; особенности тактической борьбы на последнем участке дистанции; финиш – бросок с приведением до левентика. </w:t>
      </w:r>
    </w:p>
    <w:p w:rsidR="00DE1DF5" w:rsidRDefault="00DE1DF5" w:rsidP="00CE3EE7">
      <w:pPr>
        <w:spacing w:after="0"/>
        <w:jc w:val="both"/>
        <w:rPr>
          <w:rFonts w:ascii="Times New Roman" w:hAnsi="Times New Roman" w:cs="Times New Roman"/>
          <w:sz w:val="24"/>
          <w:szCs w:val="24"/>
        </w:rPr>
      </w:pPr>
    </w:p>
    <w:p w:rsidR="00615C3A" w:rsidRDefault="00A540A6" w:rsidP="00615C3A">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Г</w:t>
      </w:r>
      <w:r w:rsidR="00615C3A" w:rsidRPr="00F6546E">
        <w:rPr>
          <w:rFonts w:ascii="Times New Roman" w:hAnsi="Times New Roman" w:cs="Times New Roman"/>
          <w:b/>
          <w:bCs/>
          <w:i/>
          <w:iCs/>
          <w:sz w:val="24"/>
          <w:szCs w:val="24"/>
        </w:rPr>
        <w:t>руппы</w:t>
      </w:r>
      <w:r w:rsidR="00615C3A">
        <w:rPr>
          <w:rFonts w:ascii="Times New Roman" w:hAnsi="Times New Roman" w:cs="Times New Roman"/>
          <w:b/>
          <w:bCs/>
          <w:i/>
          <w:iCs/>
          <w:sz w:val="24"/>
          <w:szCs w:val="24"/>
        </w:rPr>
        <w:t xml:space="preserve"> 4, 5, 6 годов обучения</w:t>
      </w:r>
      <w:r w:rsidR="00615C3A" w:rsidRPr="00F6546E">
        <w:rPr>
          <w:rFonts w:ascii="Times New Roman" w:hAnsi="Times New Roman" w:cs="Times New Roman"/>
          <w:b/>
          <w:bCs/>
          <w:i/>
          <w:iCs/>
          <w:sz w:val="24"/>
          <w:szCs w:val="24"/>
        </w:rPr>
        <w:t xml:space="preserve">: </w:t>
      </w:r>
    </w:p>
    <w:p w:rsidR="00DE1DF5" w:rsidRPr="00DE1DF5" w:rsidRDefault="00DE1DF5" w:rsidP="00CE3EE7">
      <w:pPr>
        <w:spacing w:after="0"/>
        <w:jc w:val="both"/>
        <w:rPr>
          <w:rFonts w:ascii="Times New Roman" w:hAnsi="Times New Roman" w:cs="Times New Roman"/>
          <w:sz w:val="24"/>
          <w:szCs w:val="24"/>
        </w:rPr>
      </w:pPr>
      <w:r w:rsidRPr="005F26CD">
        <w:rPr>
          <w:rFonts w:ascii="Times New Roman" w:hAnsi="Times New Roman" w:cs="Times New Roman"/>
          <w:i/>
          <w:sz w:val="24"/>
          <w:szCs w:val="24"/>
        </w:rPr>
        <w:t>Старт:</w:t>
      </w:r>
      <w:r w:rsidRPr="00DE1DF5">
        <w:rPr>
          <w:rFonts w:ascii="Times New Roman" w:hAnsi="Times New Roman" w:cs="Times New Roman"/>
          <w:sz w:val="24"/>
          <w:szCs w:val="24"/>
        </w:rPr>
        <w:t xml:space="preserve"> стратегия – обеспечение выхода на дистанцию точно по времени, с ходом и с возможностью продвигаться в выбранную сторону дистанции.</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Тактика: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старты в малом флоте – правым галсом ходом с пересечением линии точно по времени (у внутреннего, наружного стартовых знаков, с середины стартовой линии); старты левым галсом у наружного знака стартовой линии; то же – с середины линии;</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 - старты в большом флоте – оценка стартовой линии ( длина, угол к ветру, оценка наиболее вероятного места скопления флота; тактические действия после сигнала «подготовительный», тактическая борьба за выбранную позицию – техника удержания яхты («стояния») в точке: техника движений вперед – назад, техника дрейфа; старт с места «рывком» – с набором максимального хода в кратчайшее время; старты «из-за угла» – из под кормы стартового судна – с поворотом на левый галс (уходом вправо), старты левым галсом от наружного знака – с немедленным поворотом на правый галс; старт «нырком» за линию со стороны дистанции; отработка особенностей старта при использовании флагов I, Z и черного флага; индивидуальный фальстарт – действия гонщика по максимально быстрому оправданию в зависимости от позиции; выполнение приема «обогнуть концы».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Примечание: все упражнения выполняются на стандартной, сверхкороткой и сверхдлинной стартовой линии – в зависимости от конкретной задачи тренировки, в условиях тренировочных гонок или малозначимых официальных стартов.</w:t>
      </w:r>
    </w:p>
    <w:p w:rsidR="00DE1DF5" w:rsidRDefault="00DE1DF5" w:rsidP="00CE3EE7">
      <w:pPr>
        <w:spacing w:after="0"/>
        <w:jc w:val="both"/>
        <w:rPr>
          <w:rFonts w:ascii="Times New Roman" w:hAnsi="Times New Roman" w:cs="Times New Roman"/>
          <w:sz w:val="24"/>
          <w:szCs w:val="24"/>
        </w:rPr>
      </w:pPr>
      <w:r w:rsidRPr="005F26CD">
        <w:rPr>
          <w:rFonts w:ascii="Times New Roman" w:hAnsi="Times New Roman" w:cs="Times New Roman"/>
          <w:i/>
          <w:sz w:val="24"/>
          <w:szCs w:val="24"/>
        </w:rPr>
        <w:t>Послестартовая</w:t>
      </w:r>
      <w:r w:rsidRPr="00DE1DF5">
        <w:rPr>
          <w:rFonts w:ascii="Times New Roman" w:hAnsi="Times New Roman" w:cs="Times New Roman"/>
          <w:sz w:val="24"/>
          <w:szCs w:val="24"/>
        </w:rPr>
        <w:t xml:space="preserve">ситуация.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Стратегия. Определение сложившейся конкретной тактической ситуации сразу после старта, выбор тактики - борьба за выход на чистый ветер; борьба за максимальный ход; борьба за свободу маневра; борьба за возможность продвижения в выбранную сторону дистанции. </w:t>
      </w:r>
    </w:p>
    <w:p w:rsid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Тактика. Выполнение разнообразных упражнений в парах и группе (4-8 яхт) по отработке перечисленных выше стратегических задач из различных исходных положений. То же – в условия тренировочных гонок или малозначимых официальных стартов. </w:t>
      </w:r>
      <w:r w:rsidRPr="005F26CD">
        <w:rPr>
          <w:rFonts w:ascii="Times New Roman" w:hAnsi="Times New Roman" w:cs="Times New Roman"/>
          <w:i/>
          <w:sz w:val="24"/>
          <w:szCs w:val="24"/>
        </w:rPr>
        <w:t>Лавировка</w:t>
      </w:r>
      <w:r w:rsidRPr="00DE1DF5">
        <w:rPr>
          <w:rFonts w:ascii="Times New Roman" w:hAnsi="Times New Roman" w:cs="Times New Roman"/>
          <w:sz w:val="24"/>
          <w:szCs w:val="24"/>
        </w:rPr>
        <w:t xml:space="preserve">. </w:t>
      </w:r>
    </w:p>
    <w:p w:rsidR="00DE1DF5" w:rsidRPr="00DE1DF5" w:rsidRDefault="00DE1DF5" w:rsidP="00CE3EE7">
      <w:pPr>
        <w:pStyle w:val="Default"/>
        <w:spacing w:line="276" w:lineRule="auto"/>
      </w:pPr>
      <w:r w:rsidRPr="00DE1DF5">
        <w:t xml:space="preserve">Стратегия – тактический прогноз и расчет оптимального прохождения лавировки (галсы, их раскладка, сторона дистанции) в зависимости от особенностей дистанции (ветер и его характеристики, волна, течение, близость берега, другие особенности); </w:t>
      </w:r>
    </w:p>
    <w:p w:rsidR="00DE1DF5" w:rsidRPr="00DE1DF5"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Тактика ветровая – обработка заходов, тактика прохождения дистанции при осциллирующих ветрах, тактика при нарастающем заходе (отходе) ветра;</w:t>
      </w:r>
    </w:p>
    <w:p w:rsidR="00DC49C9"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Тактика взаимодействия с флотом – прогноз действий флота, выбор стороны дистанции, продвижение в выбранную сторону с учетом собственной позиции относительно флота и развития ситуации; использование изменений ветра для продвижения вперед и относительно флота. Тактика взаимодействия с противником – выбор позиции относительно конкретного </w:t>
      </w:r>
      <w:r w:rsidRPr="00DE1DF5">
        <w:rPr>
          <w:rFonts w:ascii="Times New Roman" w:hAnsi="Times New Roman" w:cs="Times New Roman"/>
          <w:sz w:val="24"/>
          <w:szCs w:val="24"/>
        </w:rPr>
        <w:lastRenderedPageBreak/>
        <w:t xml:space="preserve">противника; приемы выхода в позиции жестокого контроля (впереди – на ветру) и в верную подветренную позицию; контроль противника из позиции жесткого контроля; контрприемы ухода от жесткого контроля – сериями поворотов оверштаг, ложным поворотом, с использованием заходов ветра. </w:t>
      </w:r>
      <w:r w:rsidRPr="005F26CD">
        <w:rPr>
          <w:rFonts w:ascii="Times New Roman" w:hAnsi="Times New Roman" w:cs="Times New Roman"/>
          <w:i/>
          <w:sz w:val="24"/>
          <w:szCs w:val="24"/>
        </w:rPr>
        <w:t>Огибание верхнего знака</w:t>
      </w:r>
      <w:r w:rsidRPr="00DE1DF5">
        <w:rPr>
          <w:rFonts w:ascii="Times New Roman" w:hAnsi="Times New Roman" w:cs="Times New Roman"/>
          <w:sz w:val="24"/>
          <w:szCs w:val="24"/>
        </w:rPr>
        <w:t xml:space="preserve"> (левым бортом) </w:t>
      </w:r>
    </w:p>
    <w:p w:rsidR="00DC49C9" w:rsidRDefault="00DE1DF5" w:rsidP="00CE3EE7">
      <w:pPr>
        <w:spacing w:after="0"/>
        <w:jc w:val="both"/>
        <w:rPr>
          <w:rFonts w:ascii="Times New Roman" w:hAnsi="Times New Roman" w:cs="Times New Roman"/>
          <w:sz w:val="24"/>
          <w:szCs w:val="24"/>
        </w:rPr>
      </w:pPr>
      <w:r w:rsidRPr="00DE1DF5">
        <w:rPr>
          <w:rFonts w:ascii="Times New Roman" w:hAnsi="Times New Roman" w:cs="Times New Roman"/>
          <w:sz w:val="24"/>
          <w:szCs w:val="24"/>
        </w:rPr>
        <w:t xml:space="preserve">Стратегия: расчет выхода на верхний знак в зависимости от распределения флота, с расчетом занять позицию, обеспечивающую чистый ветер и свободу маневра на полном курсе. </w:t>
      </w:r>
    </w:p>
    <w:p w:rsidR="00DE1DF5" w:rsidRPr="00DC49C9" w:rsidRDefault="00DE1DF5"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Тактика:</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в малом флоте: расчет выхода на лейлайн с поворотом и выходом на знак правым галсом; тактические особенности выхода вплотную к знаку левым галсом;</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 в большом флоте: выход на лэйлайн левым галсом с поворотом и выходом на знак правым галсом – расчет точки выхода в зависимости от действия флота, количества судов, ветровых и прочих особенностей; сложности и преимущества выхода на знак левым галсом с поздним поворотом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огибание знака – тактические действия в типовых ситуациях скопления флота; тактическая борьба за позицию на первом полном курсе.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Прохождение бакштагов и огибание знаков с полного курса на полный.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Стратегия. Прогноз развития ситуации на обоих бакштагах и во время огибания знака; выбор тактического курса на первом бакштаге с задачей занять внутреннюю позицию на знаке и обеспечить себе чистый ветер и внутреннюю позиции на втором бакштаге.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Тактика:</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 в малом флоте: приемы управления поведением противника путем нападения – отказа от нападения; техника исполнения приема нападения с наветра; то же с нырком под ветер; то же с последующим обгоном сна ветра; использование порывов ветра, волн, третьих яхт для проведения приема;</w:t>
      </w:r>
    </w:p>
    <w:p w:rsidR="00DC49C9" w:rsidRP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в большом флоте: особенности прохождения бакштагов в тесном взаимодействии с большим числом лодок – выбор оптимального курса, борьба за внутреннюю позицию, уход от дуэльной борьбы; приемы нападения на ближайшие лодки; тактика огибания знака с полного курса на полный в зависимости от внутренней или наружной позиции, особенностей следующего полного курса; тактические действия по расчистке оперативного пространства непосредственно после огибания знака; особенности тактики при неравновесных участках полного курса, например, до знака – полный бейдевинд – галфвинд, после знака – полный бакштаг – фордевинд.</w:t>
      </w:r>
    </w:p>
    <w:p w:rsidR="00DC49C9" w:rsidRPr="005F26CD" w:rsidRDefault="00DC49C9" w:rsidP="00CE3EE7">
      <w:pPr>
        <w:pStyle w:val="Default"/>
        <w:spacing w:line="276" w:lineRule="auto"/>
        <w:rPr>
          <w:i/>
        </w:rPr>
      </w:pPr>
      <w:r w:rsidRPr="005F26CD">
        <w:rPr>
          <w:i/>
        </w:rPr>
        <w:t xml:space="preserve">   Тактика прохождения курса фордевинд.</w:t>
      </w:r>
    </w:p>
    <w:p w:rsidR="00DC49C9" w:rsidRDefault="00DC49C9" w:rsidP="00CE3EE7">
      <w:pPr>
        <w:pStyle w:val="Default"/>
        <w:spacing w:line="276" w:lineRule="auto"/>
      </w:pPr>
      <w:r w:rsidRPr="00DC49C9">
        <w:t xml:space="preserve"> Стратегия. Прохождение фордевинда оптимальным надлежащим курсом с обеспечением внутренней позиции при подходе к нижнему знаку. </w:t>
      </w:r>
    </w:p>
    <w:p w:rsidR="00DC49C9" w:rsidRPr="00DC49C9" w:rsidRDefault="00DC49C9" w:rsidP="00CE3EE7">
      <w:pPr>
        <w:pStyle w:val="Default"/>
        <w:spacing w:line="276" w:lineRule="auto"/>
      </w:pPr>
      <w:r w:rsidRPr="00DC49C9">
        <w:t xml:space="preserve">Тактика: </w:t>
      </w:r>
    </w:p>
    <w:p w:rsidR="00DC49C9" w:rsidRP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в малом флоте: выбор оптимального курса прохождения фордевинда в зависимости от ветра, течения и других особенностей дистанции; прохождение фордевинда бакштагами, взаимодействие с противником – нападение с наветра, с подветра; защита с использованием правил парусных гонок; двойной фордевинд как контр.</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прием и переход к нападению; тактика обгона на фордевинде – накрытие парусов противника, возможности и ограничения приведения противника; - в большом флоте: прогноз развития ситуации – оценка сторон дистанции, особенностей флота, собственной позиции (лидер, в голове гонки, в середине флота, аутсайдер); оценка положения и особенности знака (одиночный буй или ворота); наличие (отсутствие) течения по сторонам дистанции; выбор </w:t>
      </w:r>
      <w:r w:rsidRPr="00DC49C9">
        <w:rPr>
          <w:rFonts w:ascii="Times New Roman" w:hAnsi="Times New Roman" w:cs="Times New Roman"/>
          <w:sz w:val="24"/>
          <w:szCs w:val="24"/>
        </w:rPr>
        <w:lastRenderedPageBreak/>
        <w:t>оптимальных углов бакштагов при прохождении курса фордевинд галсами; выбор курса с учетом действий флота; тактика прохождения курса фордевинд лидера (лидеров) гонки, гонщиков в середине флота; отставших (аутсайдеров) – борьба за внутреннюю позицию при подходе к знаку.</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Тактика огибания знака с полного курса на острый.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Стратегия. Постановка и реализация задачи: добиться внутренней позиции с дальнейшей целью занять наиболее выгодную, контролирующую позицию сразу после окончания огибания знака и/или возможностью продвигаться в выгодную сторону на лавировке; прогноз действий флота.</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Тактика огибания знака с полного курса на острый.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Стратегия. Постановка и реализация задачи: добиться внутренней позиции с дальнейшей целью занять наиболее выгодную, контролирующую позицию сразу после окончания огибания знака и/или возможностью продвигаться в выгодную сторону на лавировке; прогноз действий флота.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Тактика:</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 в малом флоте (взаимодействие двух-трех яхт): борьба за внутреннюю позицию, тактические особенности огибания знака, когда внутренняя яхта имеет (н6е имеет) права на дорогу – расчет траектории огибания, допустимые контрдействия наружной яхты;</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 в большом флоте: действия экипажа при подходе к знаку «изнутри» дистанции, действия внутренней яхты по защите своей позиции и оптимальному огибанию знака; действия «серединной» яхты, имеющей две – три яхты снаружи и одну – две – внутри; действия яхты при подходе к знаку позади (или снаружи) группы яхт – отставание с целью пройти знак вплотную с последующим поворотом на правый галс; «сваливание» с целью ухода от ветровой тени парада яхт левого галса непосредственно после огибания знака. </w:t>
      </w:r>
    </w:p>
    <w:p w:rsidR="00DC49C9" w:rsidRPr="005F26CD" w:rsidRDefault="00DC49C9" w:rsidP="00CE3EE7">
      <w:pPr>
        <w:spacing w:after="0"/>
        <w:jc w:val="both"/>
        <w:rPr>
          <w:rFonts w:ascii="Times New Roman" w:hAnsi="Times New Roman" w:cs="Times New Roman"/>
          <w:i/>
          <w:sz w:val="24"/>
          <w:szCs w:val="24"/>
        </w:rPr>
      </w:pPr>
      <w:r w:rsidRPr="005F26CD">
        <w:rPr>
          <w:rFonts w:ascii="Times New Roman" w:hAnsi="Times New Roman" w:cs="Times New Roman"/>
          <w:i/>
          <w:sz w:val="24"/>
          <w:szCs w:val="24"/>
        </w:rPr>
        <w:t>Вторая (третья, финишная) лавировка.</w:t>
      </w:r>
    </w:p>
    <w:p w:rsidR="00DC49C9" w:rsidRDefault="00DC49C9" w:rsidP="00CE3EE7">
      <w:pPr>
        <w:pStyle w:val="Default"/>
        <w:spacing w:line="276" w:lineRule="auto"/>
        <w:jc w:val="both"/>
      </w:pPr>
      <w:r w:rsidRPr="00DC49C9">
        <w:t xml:space="preserve">Стратегия – закрепление достигнутой позиции, в этих целях контроль флота, отсечение возможных направлений прорыва; перехода к нападению на впереди идущие яхты ( при появлении возможностей – изменение ветра и т.п.). </w:t>
      </w:r>
    </w:p>
    <w:p w:rsidR="00DC49C9" w:rsidRDefault="00DC49C9" w:rsidP="00CE3EE7">
      <w:pPr>
        <w:pStyle w:val="Default"/>
        <w:spacing w:line="276" w:lineRule="auto"/>
        <w:jc w:val="both"/>
      </w:pPr>
      <w:r w:rsidRPr="00DC49C9">
        <w:t>Тактика:</w:t>
      </w:r>
    </w:p>
    <w:p w:rsidR="00DC49C9" w:rsidRDefault="00DC49C9" w:rsidP="00CE3EE7">
      <w:pPr>
        <w:pStyle w:val="Default"/>
        <w:spacing w:line="276" w:lineRule="auto"/>
        <w:jc w:val="both"/>
      </w:pPr>
      <w:r w:rsidRPr="00DC49C9">
        <w:t xml:space="preserve"> - в малом флоте: установление контроля над противником, чередование жесткого и свободного видов контроля в целях удержать противника под контролем, управление действиями преследующего флота;</w:t>
      </w:r>
    </w:p>
    <w:p w:rsidR="00DC49C9" w:rsidRDefault="00DC49C9" w:rsidP="00CE3EE7">
      <w:pPr>
        <w:pStyle w:val="Default"/>
        <w:spacing w:line="276" w:lineRule="auto"/>
        <w:jc w:val="both"/>
      </w:pPr>
      <w:r w:rsidRPr="00DC49C9">
        <w:t xml:space="preserve"> - в большом флоте: непосредственно после огибания – действия относительно ближайших противников – приемы управления действиями противника («сбивание противников в кучу») с использованием жесткого и свободного видов тактического контроля; на дистанции – действия относительно флота в зависимости от собственной позиции (лидер, позиция в середине флота, аутсайдер) – выбор стороны дистанции с учетом прогноза действий противника; использование изменений ветровой или тактической обстановки для продвижения вперед. </w:t>
      </w:r>
    </w:p>
    <w:p w:rsidR="00DC49C9" w:rsidRPr="005F26CD" w:rsidRDefault="00DC49C9" w:rsidP="00CE3EE7">
      <w:pPr>
        <w:pStyle w:val="Default"/>
        <w:spacing w:line="276" w:lineRule="auto"/>
        <w:jc w:val="both"/>
        <w:rPr>
          <w:i/>
        </w:rPr>
      </w:pPr>
      <w:r w:rsidRPr="005F26CD">
        <w:rPr>
          <w:i/>
        </w:rPr>
        <w:t xml:space="preserve">   Финиш. </w:t>
      </w:r>
    </w:p>
    <w:p w:rsidR="00DC49C9" w:rsidRDefault="00DC49C9" w:rsidP="00CE3EE7">
      <w:pPr>
        <w:spacing w:after="0"/>
        <w:jc w:val="both"/>
        <w:rPr>
          <w:rFonts w:ascii="Times New Roman" w:hAnsi="Times New Roman" w:cs="Times New Roman"/>
          <w:sz w:val="24"/>
          <w:szCs w:val="24"/>
        </w:rPr>
      </w:pPr>
      <w:r w:rsidRPr="00DC49C9">
        <w:rPr>
          <w:rFonts w:ascii="Times New Roman" w:hAnsi="Times New Roman" w:cs="Times New Roman"/>
          <w:sz w:val="24"/>
          <w:szCs w:val="24"/>
        </w:rPr>
        <w:t xml:space="preserve">Расчет галсов для выхода на финишную линию; особенности тактической борьбы на последнем участке дистанции – тактическая борьба с выходом на наружный знак линии; использование правил при финишах у судейского судна; финиши левым галсом в середине линии; «бросок» на финишную линию с приведением до левентика; финиши у наружного </w:t>
      </w:r>
      <w:r w:rsidRPr="00DC49C9">
        <w:rPr>
          <w:rFonts w:ascii="Times New Roman" w:hAnsi="Times New Roman" w:cs="Times New Roman"/>
          <w:sz w:val="24"/>
          <w:szCs w:val="24"/>
        </w:rPr>
        <w:lastRenderedPageBreak/>
        <w:t>знака линии с выходом на финиш «из-за угла» левым галсом и использованием внутренней позиции.</w:t>
      </w:r>
    </w:p>
    <w:p w:rsidR="002D3519" w:rsidRDefault="008B4576" w:rsidP="002D3519">
      <w:pPr>
        <w:spacing w:after="0"/>
        <w:jc w:val="both"/>
        <w:rPr>
          <w:rFonts w:ascii="Times New Roman" w:hAnsi="Times New Roman" w:cs="Times New Roman"/>
          <w:b/>
          <w:bCs/>
          <w:sz w:val="24"/>
          <w:szCs w:val="24"/>
        </w:rPr>
      </w:pPr>
      <w:r>
        <w:rPr>
          <w:rFonts w:ascii="Times New Roman" w:hAnsi="Times New Roman" w:cs="Times New Roman"/>
          <w:bCs/>
          <w:sz w:val="24"/>
          <w:szCs w:val="24"/>
        </w:rPr>
        <w:t xml:space="preserve">3.4.4. </w:t>
      </w:r>
      <w:r w:rsidR="002D3519" w:rsidRPr="008B4576">
        <w:rPr>
          <w:rFonts w:ascii="Times New Roman" w:hAnsi="Times New Roman" w:cs="Times New Roman"/>
          <w:b/>
          <w:bCs/>
          <w:i/>
          <w:sz w:val="24"/>
          <w:szCs w:val="24"/>
        </w:rPr>
        <w:t>Психологическая подготовка</w:t>
      </w:r>
      <w:r w:rsidR="002D3519" w:rsidRPr="00502E91">
        <w:rPr>
          <w:rFonts w:ascii="Times New Roman" w:hAnsi="Times New Roman" w:cs="Times New Roman"/>
          <w:b/>
          <w:bCs/>
          <w:sz w:val="24"/>
          <w:szCs w:val="24"/>
        </w:rPr>
        <w:t>.</w:t>
      </w:r>
    </w:p>
    <w:p w:rsidR="002D3519" w:rsidRDefault="002D3519" w:rsidP="008B4576">
      <w:pPr>
        <w:spacing w:after="0"/>
        <w:ind w:firstLine="284"/>
        <w:jc w:val="both"/>
        <w:rPr>
          <w:rFonts w:ascii="Times New Roman" w:hAnsi="Times New Roman" w:cs="Times New Roman"/>
          <w:sz w:val="24"/>
          <w:szCs w:val="24"/>
        </w:rPr>
      </w:pPr>
      <w:r w:rsidRPr="00502E91">
        <w:rPr>
          <w:rFonts w:ascii="Times New Roman" w:hAnsi="Times New Roman" w:cs="Times New Roman"/>
          <w:sz w:val="24"/>
          <w:szCs w:val="24"/>
        </w:rPr>
        <w:t xml:space="preserve">Психологическая подготовка служит важным условием успешного решения задач в системе многолетней подготовки обучающихся. </w:t>
      </w:r>
    </w:p>
    <w:p w:rsidR="002D3519" w:rsidRDefault="002D3519" w:rsidP="008B4576">
      <w:pPr>
        <w:spacing w:after="0"/>
        <w:jc w:val="both"/>
        <w:rPr>
          <w:rFonts w:ascii="Times New Roman" w:hAnsi="Times New Roman" w:cs="Times New Roman"/>
          <w:sz w:val="24"/>
          <w:szCs w:val="24"/>
        </w:rPr>
      </w:pPr>
      <w:r w:rsidRPr="00502E91">
        <w:rPr>
          <w:rFonts w:ascii="Times New Roman" w:hAnsi="Times New Roman" w:cs="Times New Roman"/>
          <w:sz w:val="24"/>
          <w:szCs w:val="24"/>
        </w:rPr>
        <w:t xml:space="preserve">Психологическая подготовка подразумевает использование достижений психологии, психологических средств и методов для повышения эффективности спортивной деятельности, как тренировочного, так и соревновательного процессов. </w:t>
      </w:r>
    </w:p>
    <w:p w:rsidR="002D3519" w:rsidRDefault="002D3519" w:rsidP="008B4576">
      <w:pPr>
        <w:spacing w:after="0"/>
        <w:jc w:val="both"/>
        <w:rPr>
          <w:rFonts w:ascii="Times New Roman" w:hAnsi="Times New Roman" w:cs="Times New Roman"/>
          <w:sz w:val="24"/>
          <w:szCs w:val="24"/>
        </w:rPr>
      </w:pPr>
      <w:r w:rsidRPr="00502E91">
        <w:rPr>
          <w:rFonts w:ascii="Times New Roman" w:hAnsi="Times New Roman" w:cs="Times New Roman"/>
          <w:sz w:val="24"/>
          <w:szCs w:val="24"/>
        </w:rPr>
        <w:t>Психологическая подготовка включает формирование, развитие и совершенствование психических процессов, индивидуальных и личностных особенностей, необходимых для успешной деятельности спортсменов и команд с целью достижения наивысшего спортивного результата.</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Психологическая подготовка в спорте является одним из компонентов целостной спортивной подготовки, в рамках которой она находится во взаимодействии с физической, специальной, технической и тактической.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Осуществление процесса обучения в соответствии с законами дидактики позволяет в определѐнной мере реализовать психологическую подготовку. Например, принцип научности обучения позволяет обучаемым осваивать двигательные действия в целостном, неискажѐнном виде, с помощью исключительно достоверно установленных фактов и знаний, позволяет усвоить не только сами двигательные действия, но и существенные признаки и свойства изучаемых действий, их связь с другими двигательными действиями и особенностями ситуации. Таким образом, реализация принципа научности обучения способствует формированию у обучаемых психологического качества уверенности. Принцип доступности обучения подразумевает двигательную, когнитивную и психологическую готовность обучаемого к решению двигательной задачи, что исклю</w:t>
      </w:r>
      <w:r w:rsidR="008B4576">
        <w:rPr>
          <w:rFonts w:ascii="Times New Roman" w:hAnsi="Times New Roman" w:cs="Times New Roman"/>
          <w:sz w:val="24"/>
          <w:szCs w:val="24"/>
        </w:rPr>
        <w:t>чает многие психологические слож</w:t>
      </w:r>
      <w:r w:rsidRPr="000652D8">
        <w:rPr>
          <w:rFonts w:ascii="Times New Roman" w:hAnsi="Times New Roman" w:cs="Times New Roman"/>
          <w:sz w:val="24"/>
          <w:szCs w:val="24"/>
        </w:rPr>
        <w:t xml:space="preserve">ности при освоении двигательных действий и решении двигательных задач.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Реализация педагогического принципа сознательности и активности подразумевает необходимость активно формировать и регулировать мотивы обучаемых. Так как субординация мотивов, регулирующих физкультурно-спортивную деятельность меняется с возрастом, педагогу необходимо учитывать возрастные особенности мотивации, что позволит обеспечить осознание потребностей и формирование на этой основе мотивов и целей учебной деятельности. </w:t>
      </w:r>
    </w:p>
    <w:p w:rsidR="002D3519" w:rsidRDefault="002D3519" w:rsidP="008B4576">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Для обеспечения психологической подготовки в современном спорте необходимо использовать современные достижения в области спортивной психологии. Это специфически психологические методы, такие, как освоение приѐмов психической саморегуляции, в том числе в зависимости от индивидуальных особенностей обучаемых, экспресс-оценка психофизиологического состояния и использование биологической обратной связи. Включение психологических методов в педагогический процесс во многом определяется спецификой вида спорта, особенностями педагогического процесса, контингента обучающихся, периодом спортивной подготовки и этапом спортивного совершенствования.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Киселев Ю. Я. выделяет два подхода, ориентированных на практику направления работы: психологическое обеспечение тренировочного процесса и психологическую подготовку к соревнованию.</w:t>
      </w:r>
    </w:p>
    <w:p w:rsidR="002D3519" w:rsidRPr="008B4576" w:rsidRDefault="002D3519" w:rsidP="002D3519">
      <w:pPr>
        <w:spacing w:after="0"/>
        <w:jc w:val="both"/>
        <w:rPr>
          <w:rFonts w:ascii="Times New Roman" w:hAnsi="Times New Roman" w:cs="Times New Roman"/>
          <w:bCs/>
          <w:i/>
          <w:sz w:val="24"/>
          <w:szCs w:val="24"/>
        </w:rPr>
      </w:pPr>
      <w:r w:rsidRPr="008B4576">
        <w:rPr>
          <w:rFonts w:ascii="Times New Roman" w:hAnsi="Times New Roman" w:cs="Times New Roman"/>
          <w:bCs/>
          <w:i/>
          <w:sz w:val="24"/>
          <w:szCs w:val="24"/>
        </w:rPr>
        <w:t xml:space="preserve">Факторы, способствующие повышению эффективности тренировочного процесса: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1) формирование устойчивых мотивов;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lastRenderedPageBreak/>
        <w:t>2) регулирование активности спортсменов;</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3) выработка адекватного отношения к тренировке;</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4) формирование необходимых двигательных установок;</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5) совершенствование психомоторных, сенсорно-перцептивных, интеллектуальных процессов;</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6) учет типологических личностных особенностей;</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7) динамический контроль за состоянием спортсмена.</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В тренировочном процессе выделяют три основных вида подготовки (физическая, техническая, тактическая), психологическое обеспечение каждой из которых имеет свои особенности.</w:t>
      </w:r>
    </w:p>
    <w:p w:rsidR="002D3519" w:rsidRPr="008B4576" w:rsidRDefault="002D3519" w:rsidP="002D3519">
      <w:pPr>
        <w:spacing w:after="0"/>
        <w:jc w:val="both"/>
        <w:rPr>
          <w:rFonts w:ascii="Times New Roman" w:hAnsi="Times New Roman" w:cs="Times New Roman"/>
          <w:i/>
          <w:sz w:val="24"/>
          <w:szCs w:val="24"/>
        </w:rPr>
      </w:pPr>
      <w:r w:rsidRPr="008B4576">
        <w:rPr>
          <w:rFonts w:ascii="Times New Roman" w:hAnsi="Times New Roman" w:cs="Times New Roman"/>
          <w:bCs/>
          <w:i/>
          <w:sz w:val="24"/>
          <w:szCs w:val="24"/>
        </w:rPr>
        <w:t xml:space="preserve">Психологическое обеспечение физической подготовки (выносливости, силы, быстроты)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b/>
          <w:bCs/>
          <w:sz w:val="24"/>
          <w:szCs w:val="24"/>
        </w:rPr>
        <w:t xml:space="preserve">Совершенствование выносливости. </w:t>
      </w:r>
      <w:r w:rsidRPr="000652D8">
        <w:rPr>
          <w:rFonts w:ascii="Times New Roman" w:hAnsi="Times New Roman" w:cs="Times New Roman"/>
          <w:sz w:val="24"/>
          <w:szCs w:val="24"/>
        </w:rPr>
        <w:t>Формирование положительного отношения к работе, вызывающей утомление; осознание необходимости выполнения определенного объема работы; формирование категорической установки на осуществление полностью и при любых условиях намеченной программы; совершенствование умения переключать</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внимание с внутренних ощущений, возникающих при нарастании утомления; использование приемов самостимуляции и самомобилизации; овладение приемами психической релаксации.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b/>
          <w:bCs/>
          <w:sz w:val="24"/>
          <w:szCs w:val="24"/>
        </w:rPr>
        <w:t xml:space="preserve">Совершенствование силы. </w:t>
      </w:r>
      <w:r w:rsidRPr="000652D8">
        <w:rPr>
          <w:rFonts w:ascii="Times New Roman" w:hAnsi="Times New Roman" w:cs="Times New Roman"/>
          <w:sz w:val="24"/>
          <w:szCs w:val="24"/>
        </w:rPr>
        <w:t>При выполнении движений взрывного характера с околопредельными нагрузками необходимо развивать умение отвлечься от мыслей о трудности, опасности, ошибках и концентрироваться на основных компонентах движения и готовности его начала; генерирование необходимого уровня эмоционального возбуждения</w:t>
      </w:r>
      <w:r>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b/>
          <w:bCs/>
          <w:sz w:val="24"/>
          <w:szCs w:val="24"/>
        </w:rPr>
        <w:t xml:space="preserve">Совершенствование быстроты. </w:t>
      </w:r>
      <w:r w:rsidRPr="000652D8">
        <w:rPr>
          <w:rFonts w:ascii="Times New Roman" w:hAnsi="Times New Roman" w:cs="Times New Roman"/>
          <w:sz w:val="24"/>
          <w:szCs w:val="24"/>
        </w:rPr>
        <w:t>Те же умения, что и для совершенствования силы. А также: развитие способности тонко различать микроинтервалы времени; формирование скоростных установок; умение избавляться от излишнего мышечного напряжения при максимальном темпе движений</w:t>
      </w:r>
      <w:r>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b/>
          <w:bCs/>
          <w:sz w:val="24"/>
          <w:szCs w:val="24"/>
        </w:rPr>
      </w:pPr>
      <w:r w:rsidRPr="000652D8">
        <w:rPr>
          <w:rFonts w:ascii="Times New Roman" w:hAnsi="Times New Roman" w:cs="Times New Roman"/>
          <w:b/>
          <w:bCs/>
          <w:sz w:val="24"/>
          <w:szCs w:val="24"/>
        </w:rPr>
        <w:t>Психологическое обеспечение технической подготовки.</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Целенаправленное и индивидуализированное совершенствование тех психических процессов, которые участвуют в регуляции в регуляции движений, специфичных для каждого вида спорта. Формирование двигательных установок, способствующих успешному овладению техническим действием; использование методов БОС и идеомоторной тренировки. </w:t>
      </w:r>
    </w:p>
    <w:p w:rsidR="002D3519" w:rsidRDefault="002D3519" w:rsidP="002D3519">
      <w:pPr>
        <w:spacing w:after="0"/>
        <w:jc w:val="both"/>
        <w:rPr>
          <w:rFonts w:ascii="Times New Roman" w:hAnsi="Times New Roman" w:cs="Times New Roman"/>
          <w:b/>
          <w:bCs/>
          <w:sz w:val="24"/>
          <w:szCs w:val="24"/>
        </w:rPr>
      </w:pPr>
      <w:r w:rsidRPr="000652D8">
        <w:rPr>
          <w:rFonts w:ascii="Times New Roman" w:hAnsi="Times New Roman" w:cs="Times New Roman"/>
          <w:b/>
          <w:bCs/>
          <w:sz w:val="24"/>
          <w:szCs w:val="24"/>
        </w:rPr>
        <w:t xml:space="preserve">Психологическая подготовка к соревнованиям.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Цель: формирование у спортсменов состояния психической готовности к соревнованиям, которое характеризуется установкой на достижение максимально доступного для них соревновательного результата и определенным индивидуальным для каждого спортсмена и вида спорта уровнем эмоционального возбуждения.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Спортсмену необходимо:</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 1) овладеть приемами моделирования соревновательной борьбы, используя две модели: словесно-образную и натурную </w:t>
      </w:r>
    </w:p>
    <w:p w:rsidR="002D3519" w:rsidRDefault="002D3519" w:rsidP="002D3519">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0652D8">
        <w:rPr>
          <w:rFonts w:ascii="Times New Roman" w:hAnsi="Times New Roman" w:cs="Times New Roman"/>
          <w:sz w:val="24"/>
          <w:szCs w:val="24"/>
        </w:rPr>
        <w:t>овладеть приемами регуляции уровня эмоционального возбуждения (психорегулирующая тренировка, ментальный тренинг, аутогенная тренировка)</w:t>
      </w:r>
      <w:r>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 Формирование мотивации занятий парусным спортом – задача решается в комплексе воспитательной работы и направлена на формирование положительного, сознательного, деятельного, активного, творческого отношения юного яхтсмена к тренировкам – как необходимого исходного условия для достижения высоких спортивных результатов. </w:t>
      </w:r>
      <w:r w:rsidRPr="00606BDE">
        <w:rPr>
          <w:rFonts w:ascii="Times New Roman" w:hAnsi="Times New Roman" w:cs="Times New Roman"/>
          <w:b/>
          <w:i/>
          <w:sz w:val="24"/>
          <w:szCs w:val="24"/>
        </w:rPr>
        <w:t>Волевая подготовка</w:t>
      </w:r>
      <w:r w:rsidRPr="000652D8">
        <w:rPr>
          <w:rFonts w:ascii="Times New Roman" w:hAnsi="Times New Roman" w:cs="Times New Roman"/>
          <w:sz w:val="24"/>
          <w:szCs w:val="24"/>
        </w:rPr>
        <w:t xml:space="preserve"> – осуществляется как составная часть тренировочной работы в любом виде подготовки, а также воспитывается специфическими средствами; волевая подготовка </w:t>
      </w:r>
      <w:r w:rsidRPr="000652D8">
        <w:rPr>
          <w:rFonts w:ascii="Times New Roman" w:hAnsi="Times New Roman" w:cs="Times New Roman"/>
          <w:sz w:val="24"/>
          <w:szCs w:val="24"/>
        </w:rPr>
        <w:lastRenderedPageBreak/>
        <w:t xml:space="preserve">направлена на воспитание у молодого яхтсмена таких качеств, как целеустремленность, стойкость к неблагоприятным внешним воздействиям, противодействию противника, стремление и умение вести борьбу за победу на протяжение всей дистанции гонок (серии гонок).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Саморегуляция – освоение современных простейших методик по аутотренингу (расслабление, активация) для преодоления негативных состояний, усталости, самомобилизация и т.п.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Управление стартовыми состояниями – освоение простейших методик диагностирования собственных состояний перевозбуждения (стартовой лихорадки) или недостаточного возбуждения (стартовой апатии), а также подбор адекватных индивидуальных упражнений психотренинга для коррекции неблагоприятных состояний.</w:t>
      </w:r>
    </w:p>
    <w:p w:rsidR="002D3519" w:rsidRPr="00606BDE" w:rsidRDefault="002D3519" w:rsidP="002D3519">
      <w:pPr>
        <w:spacing w:after="0"/>
        <w:jc w:val="both"/>
        <w:rPr>
          <w:rFonts w:ascii="Times New Roman" w:hAnsi="Times New Roman" w:cs="Times New Roman"/>
          <w:i/>
          <w:sz w:val="24"/>
          <w:szCs w:val="24"/>
        </w:rPr>
      </w:pPr>
      <w:r w:rsidRPr="00606BDE">
        <w:rPr>
          <w:rFonts w:ascii="Times New Roman" w:hAnsi="Times New Roman" w:cs="Times New Roman"/>
          <w:i/>
          <w:sz w:val="24"/>
          <w:szCs w:val="24"/>
        </w:rPr>
        <w:t xml:space="preserve">Специальная психологическая подготовка – учебный материал.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Специальная психологическая подготовка направлена на формирование и совершенствование у яхтсмена свойств и качеств психики, позволяющих ему успешноуправлять яхтой в условиях гонки и вести гонку, а также на обучение яхтсмена практическим методикам настройки на гонку и снятие неблагоприятных состояний в перерыве между гонками.</w:t>
      </w:r>
    </w:p>
    <w:p w:rsidR="002D3519" w:rsidRPr="00844410" w:rsidRDefault="002D3519" w:rsidP="002D3519">
      <w:pPr>
        <w:spacing w:after="0"/>
        <w:jc w:val="both"/>
        <w:rPr>
          <w:rFonts w:ascii="Times New Roman" w:hAnsi="Times New Roman" w:cs="Times New Roman"/>
          <w:i/>
          <w:sz w:val="24"/>
          <w:szCs w:val="24"/>
        </w:rPr>
      </w:pPr>
      <w:r w:rsidRPr="00844410">
        <w:rPr>
          <w:rFonts w:ascii="Times New Roman" w:hAnsi="Times New Roman" w:cs="Times New Roman"/>
          <w:i/>
          <w:sz w:val="24"/>
          <w:szCs w:val="24"/>
        </w:rPr>
        <w:t xml:space="preserve"> Формирование специализированных восприятий («чувств»).</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 На тренировках средствами СП в сочетании с теоретическими инструктажами необходимо добиваться формирования и постоянно совершенствовать следующие «чувства» яхтсмена: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Динамический глазомер – чувство достижимости – умение точно рассчитать расстояние и потребное время для достижения заданного объекта (стартовой линии, знака дистанции, противника и т.п.); </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Чувство времени</w:t>
      </w:r>
      <w:r w:rsidRPr="000652D8">
        <w:rPr>
          <w:rFonts w:ascii="Times New Roman" w:hAnsi="Times New Roman" w:cs="Times New Roman"/>
          <w:sz w:val="24"/>
          <w:szCs w:val="24"/>
        </w:rPr>
        <w:t xml:space="preserve"> – умение без помощи секундомера или других приборов мысленно отслеживать течение времени (прямой и обратный счет), несмотря на всевозможные неблагоприятные, сбивающие факторы;</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Чувство крена</w:t>
      </w:r>
      <w:r w:rsidRPr="000652D8">
        <w:rPr>
          <w:rFonts w:ascii="Times New Roman" w:hAnsi="Times New Roman" w:cs="Times New Roman"/>
          <w:sz w:val="24"/>
          <w:szCs w:val="24"/>
        </w:rPr>
        <w:t xml:space="preserve"> – дифферента (контроль за положением корпуса яхты в пространстве) – умение тонко ощущать и корректировать положением собственного тела малейшие изменения в крене и /или дифференте яхты;</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Чувство хода</w:t>
      </w:r>
      <w:r w:rsidRPr="000652D8">
        <w:rPr>
          <w:rFonts w:ascii="Times New Roman" w:hAnsi="Times New Roman" w:cs="Times New Roman"/>
          <w:sz w:val="24"/>
          <w:szCs w:val="24"/>
        </w:rPr>
        <w:t xml:space="preserve"> – выработка тонких ощущений, позволяющих регистрировать и регулировать на малейшие изменения в режиме хода яхты, чувствовать идет ли яхта максимально возможным ходом в данных конкретных обстоятельствах;</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Чувство ветра</w:t>
      </w:r>
      <w:r w:rsidRPr="000652D8">
        <w:rPr>
          <w:rFonts w:ascii="Times New Roman" w:hAnsi="Times New Roman" w:cs="Times New Roman"/>
          <w:sz w:val="24"/>
          <w:szCs w:val="24"/>
        </w:rPr>
        <w:t xml:space="preserve"> – выработка тонких ощущений, позволяющих без использования приборов за счет тактильных ощущений кожи лица, ушей и т.п. «считывать» информацию о направлении и скорости ветра;</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Автопилот</w:t>
      </w:r>
      <w:r w:rsidRPr="000652D8">
        <w:rPr>
          <w:rFonts w:ascii="Times New Roman" w:hAnsi="Times New Roman" w:cs="Times New Roman"/>
          <w:sz w:val="24"/>
          <w:szCs w:val="24"/>
        </w:rPr>
        <w:t xml:space="preserve"> – комплексное чувство яхты – позволяющее рулевому на подсознательном уровне контролировать состояние системы «ЯХТА» и выбирать адекватные меры для поддержания максимального хода (включая оптимальный крен, дифферент, установку парусов и т.п.). Упражнения на совершенствование специализированных восприятии яхтсмена («чувств» хода, динамического глазомера, угла крена и дифферента), совершенствование навыков ведения лодки на «автопилоте» (например, глядя в корму, в кокпит, закрыв глаза и т.п.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 Толерантность к специфическому стрессу.</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t xml:space="preserve">Выработка качеств, позволяющих психике спортсмена противостоять как объективным стресс – факторам (неблагоприятные погодные условия, противодействие противника, незнакомые дистанции - и т.п.), так и субъективным стресс – факторам (неудачный старт, «невезение» на дистанции, стартовые состояния лихорадки или апатии и т.п.). </w:t>
      </w:r>
    </w:p>
    <w:p w:rsidR="002D3519" w:rsidRDefault="002D3519" w:rsidP="002D3519">
      <w:pPr>
        <w:spacing w:after="0"/>
        <w:jc w:val="both"/>
        <w:rPr>
          <w:rFonts w:ascii="Times New Roman" w:hAnsi="Times New Roman" w:cs="Times New Roman"/>
          <w:sz w:val="24"/>
          <w:szCs w:val="24"/>
        </w:rPr>
      </w:pPr>
      <w:r w:rsidRPr="000652D8">
        <w:rPr>
          <w:rFonts w:ascii="Times New Roman" w:hAnsi="Times New Roman" w:cs="Times New Roman"/>
          <w:sz w:val="24"/>
          <w:szCs w:val="24"/>
        </w:rPr>
        <w:lastRenderedPageBreak/>
        <w:t>Для воспитания устойчивости к неблагоприятным факторам на тренировках используются разнообразные средства, имитирующие стрессорогенные воздействия: Сбивающие воздействия: решение двигательных заданий на фоне непривычного освещения, резких, аритмичных звуков, в темноте, отвлекающих вопросов и т.п.; Затруднение деятельности ведущих анализаторов; управление швертботом руки скрестно, управление швертботом вербально (словесными командами, которые исполняет другой), управление только рулем или только шкотом; отказ от ремней откренивания (крен-талей); управление, глядя в кокпит или в корму судна; тренировки вечером или ночью, тренировки в тумане;</w:t>
      </w:r>
    </w:p>
    <w:p w:rsidR="002D3519" w:rsidRDefault="002D3519" w:rsidP="002D3519">
      <w:pPr>
        <w:spacing w:after="0"/>
        <w:jc w:val="both"/>
        <w:rPr>
          <w:rFonts w:ascii="Times New Roman" w:hAnsi="Times New Roman" w:cs="Times New Roman"/>
          <w:sz w:val="24"/>
          <w:szCs w:val="24"/>
        </w:rPr>
      </w:pPr>
      <w:r w:rsidRPr="00844410">
        <w:rPr>
          <w:rFonts w:ascii="Times New Roman" w:hAnsi="Times New Roman" w:cs="Times New Roman"/>
          <w:i/>
          <w:sz w:val="24"/>
          <w:szCs w:val="24"/>
        </w:rPr>
        <w:t>Утомление: тренировки</w:t>
      </w:r>
      <w:r w:rsidRPr="00684073">
        <w:rPr>
          <w:rFonts w:ascii="Times New Roman" w:hAnsi="Times New Roman" w:cs="Times New Roman"/>
          <w:sz w:val="24"/>
          <w:szCs w:val="24"/>
        </w:rPr>
        <w:t xml:space="preserve"> (в ударные дни) на фоне выраженного утомления; сверхдлинные переходы за один тренировочный день; использование пяти – шести тренировочных гонок на стандартной дистанции за один гоночный день. </w:t>
      </w:r>
    </w:p>
    <w:p w:rsidR="002D3519" w:rsidRPr="00844410" w:rsidRDefault="002D3519" w:rsidP="002D3519">
      <w:pPr>
        <w:spacing w:after="0"/>
        <w:jc w:val="both"/>
        <w:rPr>
          <w:rFonts w:ascii="Times New Roman" w:hAnsi="Times New Roman" w:cs="Times New Roman"/>
          <w:i/>
          <w:sz w:val="24"/>
          <w:szCs w:val="24"/>
        </w:rPr>
      </w:pPr>
      <w:r w:rsidRPr="00844410">
        <w:rPr>
          <w:rFonts w:ascii="Times New Roman" w:hAnsi="Times New Roman" w:cs="Times New Roman"/>
          <w:i/>
          <w:sz w:val="24"/>
          <w:szCs w:val="24"/>
        </w:rPr>
        <w:t>Психорегуляция в процессе гонки (серии гонок).</w:t>
      </w:r>
    </w:p>
    <w:p w:rsidR="002D3519" w:rsidRDefault="002D3519" w:rsidP="002D3519">
      <w:pPr>
        <w:spacing w:after="0"/>
        <w:jc w:val="both"/>
        <w:rPr>
          <w:rFonts w:ascii="Times New Roman" w:hAnsi="Times New Roman" w:cs="Times New Roman"/>
          <w:sz w:val="24"/>
          <w:szCs w:val="24"/>
        </w:rPr>
      </w:pPr>
      <w:r w:rsidRPr="00684073">
        <w:rPr>
          <w:rFonts w:ascii="Times New Roman" w:hAnsi="Times New Roman" w:cs="Times New Roman"/>
          <w:sz w:val="24"/>
          <w:szCs w:val="24"/>
        </w:rPr>
        <w:t xml:space="preserve"> Освоение практических методик психорегуляции (в условиях нахождения в лодке между гонками), направленных на снятие после очередной гонки психического напряжения, усталости, неблагоприятных остаточных эмоций, освоение методик восстановления нервной энергии (элементами медитации) и последующей само активации на предстоящую гонку. </w:t>
      </w:r>
    </w:p>
    <w:p w:rsidR="002D3519" w:rsidRDefault="002D3519" w:rsidP="00CE3EE7">
      <w:pPr>
        <w:spacing w:after="0"/>
        <w:rPr>
          <w:rFonts w:ascii="Times New Roman" w:hAnsi="Times New Roman" w:cs="Times New Roman"/>
          <w:b/>
          <w:sz w:val="24"/>
          <w:szCs w:val="24"/>
        </w:rPr>
      </w:pPr>
    </w:p>
    <w:p w:rsidR="00974556" w:rsidRDefault="002A243F" w:rsidP="00CE3EE7">
      <w:pPr>
        <w:spacing w:after="0"/>
        <w:rPr>
          <w:rFonts w:ascii="Times New Roman" w:hAnsi="Times New Roman" w:cs="Times New Roman"/>
          <w:sz w:val="24"/>
          <w:szCs w:val="24"/>
        </w:rPr>
      </w:pPr>
      <w:r w:rsidRPr="002A243F">
        <w:rPr>
          <w:rFonts w:ascii="Times New Roman" w:hAnsi="Times New Roman" w:cs="Times New Roman"/>
          <w:b/>
          <w:sz w:val="24"/>
          <w:szCs w:val="24"/>
        </w:rPr>
        <w:t>3.5.</w:t>
      </w:r>
      <w:r w:rsidR="00974556" w:rsidRPr="00CD49BB">
        <w:rPr>
          <w:rFonts w:ascii="Times New Roman" w:hAnsi="Times New Roman" w:cs="Times New Roman"/>
          <w:b/>
          <w:sz w:val="24"/>
          <w:szCs w:val="24"/>
        </w:rPr>
        <w:t>Другие виды спорта и подвижные игры</w:t>
      </w:r>
      <w:r w:rsidR="00974556" w:rsidRPr="005D0ADE">
        <w:rPr>
          <w:rFonts w:ascii="Times New Roman" w:hAnsi="Times New Roman" w:cs="Times New Roman"/>
          <w:sz w:val="24"/>
          <w:szCs w:val="24"/>
        </w:rPr>
        <w:t xml:space="preserve">. </w:t>
      </w:r>
    </w:p>
    <w:p w:rsidR="00974556" w:rsidRDefault="00974556" w:rsidP="00CE3EE7">
      <w:pPr>
        <w:spacing w:after="0"/>
        <w:rPr>
          <w:rFonts w:ascii="Times New Roman" w:hAnsi="Times New Roman" w:cs="Times New Roman"/>
          <w:sz w:val="24"/>
          <w:szCs w:val="24"/>
        </w:rPr>
      </w:pPr>
      <w:r>
        <w:rPr>
          <w:rFonts w:ascii="Times New Roman" w:hAnsi="Times New Roman" w:cs="Times New Roman"/>
          <w:sz w:val="24"/>
          <w:szCs w:val="24"/>
        </w:rPr>
        <w:t xml:space="preserve">     Основными задачами в предметной области «различные виды спорта и подвижные игры» являются:</w:t>
      </w:r>
    </w:p>
    <w:p w:rsidR="00974556" w:rsidRPr="00D93C11" w:rsidRDefault="00974556" w:rsidP="00CE3EE7">
      <w:pPr>
        <w:spacing w:after="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Pr="00D93C11">
        <w:rPr>
          <w:rFonts w:ascii="Times New Roman" w:eastAsia="Times New Roman" w:hAnsi="Times New Roman" w:cs="Times New Roman"/>
          <w:color w:val="000000"/>
          <w:sz w:val="24"/>
          <w:szCs w:val="24"/>
          <w:lang w:eastAsia="ru-RU"/>
        </w:rPr>
        <w:t>умение точно и своевременно выполнять задания, связанные с правилами избранного вида спорта и подвижных игр;</w:t>
      </w:r>
    </w:p>
    <w:p w:rsidR="00974556" w:rsidRPr="00D93C11" w:rsidRDefault="00974556" w:rsidP="00CE3EE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93C11">
        <w:rPr>
          <w:rFonts w:ascii="Times New Roman" w:eastAsia="Times New Roman" w:hAnsi="Times New Roman" w:cs="Times New Roman"/>
          <w:color w:val="000000"/>
          <w:sz w:val="24"/>
          <w:szCs w:val="24"/>
          <w:lang w:eastAsia="ru-RU"/>
        </w:rPr>
        <w:t>умение развивать физические качества по избранному виду спорта средствами других видов спорта и подвижных игр;</w:t>
      </w:r>
    </w:p>
    <w:p w:rsidR="00974556" w:rsidRPr="00D93C11" w:rsidRDefault="00974556" w:rsidP="00CE3EE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93C11">
        <w:rPr>
          <w:rFonts w:ascii="Times New Roman" w:eastAsia="Times New Roman" w:hAnsi="Times New Roman" w:cs="Times New Roman"/>
          <w:color w:val="000000"/>
          <w:sz w:val="24"/>
          <w:szCs w:val="24"/>
          <w:lang w:eastAsia="ru-RU"/>
        </w:rPr>
        <w:t>умение соблюдать требования техники безопасности при самостоятельном выполнении упражнений;</w:t>
      </w:r>
    </w:p>
    <w:p w:rsidR="00974556" w:rsidRPr="00D93C11" w:rsidRDefault="00974556" w:rsidP="00CE3EE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93C11">
        <w:rPr>
          <w:rFonts w:ascii="Times New Roman" w:eastAsia="Times New Roman" w:hAnsi="Times New Roman" w:cs="Times New Roman"/>
          <w:color w:val="000000"/>
          <w:sz w:val="24"/>
          <w:szCs w:val="24"/>
          <w:lang w:eastAsia="ru-RU"/>
        </w:rPr>
        <w:t>приобретение навыков сохранения собственной физической формы.</w:t>
      </w:r>
    </w:p>
    <w:p w:rsidR="00974556" w:rsidRPr="00D93C11" w:rsidRDefault="00974556" w:rsidP="00CE3EE7">
      <w:pPr>
        <w:spacing w:after="0"/>
        <w:rPr>
          <w:rFonts w:ascii="Times New Roman" w:hAnsi="Times New Roman" w:cs="Times New Roman"/>
          <w:sz w:val="24"/>
          <w:szCs w:val="24"/>
        </w:rPr>
      </w:pPr>
    </w:p>
    <w:p w:rsidR="00974556" w:rsidRDefault="00974556" w:rsidP="00CE3EE7">
      <w:pPr>
        <w:pStyle w:val="Default"/>
        <w:spacing w:line="276" w:lineRule="auto"/>
        <w:jc w:val="both"/>
      </w:pPr>
      <w:r w:rsidRPr="00127275">
        <w:rPr>
          <w:b/>
          <w:bCs/>
        </w:rPr>
        <w:t xml:space="preserve">Плавание. </w:t>
      </w:r>
      <w:r w:rsidRPr="00127275">
        <w:t xml:space="preserve">Умение плавать необходимо для обеспечения личной безопасности и оказания помощи пострадавшим на воде. Каждый яхтсмен должен освоить способы плавания на боку, брасом, на спине и кролем, выполнять контрольные нормативы по плаванию, знать и уметь применять правила оказания помощи пострадавшим на воде. Занятия по плаванию проводятся с целью развития выносливости, расширения диапазона двигательных навыков и восстановления после других видов нагрузки. В ходе занятий спортсмены участвуют в соревнованиях. </w:t>
      </w:r>
    </w:p>
    <w:p w:rsidR="00974556" w:rsidRDefault="00974556" w:rsidP="00CE3EE7">
      <w:pPr>
        <w:pStyle w:val="Default"/>
        <w:spacing w:line="276" w:lineRule="auto"/>
        <w:jc w:val="both"/>
      </w:pPr>
      <w:r w:rsidRPr="00127275">
        <w:rPr>
          <w:b/>
          <w:bCs/>
        </w:rPr>
        <w:t>Кроссовые тренировки</w:t>
      </w:r>
      <w:r w:rsidRPr="00127275">
        <w:t xml:space="preserve">. Кроссовые тренировки применяются с целью развития общей и силовой выносливости, быстроты и расширения диапазона двигательных навыков. В тренировку включаются равномерный и переменный бег, пробегание отрезков, эстафеты, бег в подъем и на спуске, бег с отягощением на поясе или в руках. В ходе занятий спортсмены участвуют в соревнованиях. </w:t>
      </w:r>
    </w:p>
    <w:p w:rsidR="00974556" w:rsidRPr="00127275" w:rsidRDefault="00974556" w:rsidP="00CE3EE7">
      <w:pPr>
        <w:pStyle w:val="Default"/>
        <w:spacing w:line="276" w:lineRule="auto"/>
        <w:jc w:val="both"/>
      </w:pPr>
      <w:r w:rsidRPr="00127275">
        <w:rPr>
          <w:b/>
          <w:bCs/>
        </w:rPr>
        <w:t>Лыжная подготовка</w:t>
      </w:r>
      <w:r w:rsidRPr="00127275">
        <w:t xml:space="preserve">. Лыжная подготовка проводится с целью развития общей и силовой выносливости и расширения диапазона двигательных навыков. В тренировку включается освоение способов передвижения на лыжах, применение их в зависимости от рельефа местности, прохождение спусков, подъемов и поворотов, торможение. Тренировки проводятся </w:t>
      </w:r>
      <w:r w:rsidRPr="00127275">
        <w:lastRenderedPageBreak/>
        <w:t xml:space="preserve">равномерные, переменные, переменные типа «спуск-подъем». В ходе занятий спортсмены участвуют в соревнованиях. </w:t>
      </w:r>
    </w:p>
    <w:p w:rsidR="00974556" w:rsidRDefault="00974556" w:rsidP="00CE3EE7">
      <w:pPr>
        <w:spacing w:after="0"/>
        <w:jc w:val="both"/>
        <w:rPr>
          <w:rFonts w:ascii="Times New Roman" w:hAnsi="Times New Roman" w:cs="Times New Roman"/>
          <w:sz w:val="24"/>
          <w:szCs w:val="24"/>
        </w:rPr>
      </w:pPr>
      <w:r w:rsidRPr="00127275">
        <w:rPr>
          <w:rFonts w:ascii="Times New Roman" w:hAnsi="Times New Roman" w:cs="Times New Roman"/>
          <w:b/>
          <w:bCs/>
          <w:sz w:val="24"/>
          <w:szCs w:val="24"/>
        </w:rPr>
        <w:t>Спортивные игры.</w:t>
      </w:r>
      <w:r w:rsidRPr="00127275">
        <w:rPr>
          <w:rFonts w:ascii="Times New Roman" w:hAnsi="Times New Roman" w:cs="Times New Roman"/>
          <w:sz w:val="24"/>
          <w:szCs w:val="24"/>
        </w:rPr>
        <w:t xml:space="preserve">применяются игры в футбол, баскетбол, волейбол с целью расширения диапазона двигательных навыков, развития быстроты ориентирования и тактического мышления, а также выносливости, быстроты и восстановления после других видов нагрузки. Изучаются упрощенные правила спортивных игр, </w:t>
      </w:r>
      <w:r w:rsidRPr="00397C55">
        <w:rPr>
          <w:rFonts w:ascii="Times New Roman" w:hAnsi="Times New Roman" w:cs="Times New Roman"/>
          <w:sz w:val="24"/>
          <w:szCs w:val="24"/>
        </w:rPr>
        <w:t xml:space="preserve">осваиваются технические навыки и связываются в технические игровые приемы, осваиваются совместные действия, проводятся двусторонние игры. </w:t>
      </w:r>
    </w:p>
    <w:p w:rsidR="00974556" w:rsidRDefault="00974556" w:rsidP="00CE3EE7">
      <w:pPr>
        <w:spacing w:after="0"/>
        <w:jc w:val="both"/>
        <w:rPr>
          <w:rFonts w:ascii="Times New Roman" w:hAnsi="Times New Roman" w:cs="Times New Roman"/>
          <w:sz w:val="24"/>
          <w:szCs w:val="24"/>
        </w:rPr>
      </w:pPr>
      <w:r w:rsidRPr="00397C55">
        <w:rPr>
          <w:rFonts w:ascii="Times New Roman" w:hAnsi="Times New Roman" w:cs="Times New Roman"/>
          <w:b/>
          <w:bCs/>
          <w:sz w:val="24"/>
          <w:szCs w:val="24"/>
        </w:rPr>
        <w:t xml:space="preserve">Общеразвивающие упражнения </w:t>
      </w:r>
      <w:r w:rsidRPr="00397C55">
        <w:rPr>
          <w:rFonts w:ascii="Times New Roman" w:hAnsi="Times New Roman" w:cs="Times New Roman"/>
          <w:sz w:val="24"/>
          <w:szCs w:val="24"/>
        </w:rPr>
        <w:t xml:space="preserve">(ОРУ) Общеразвивающие упражнения включаются в разминку, основную и заключительную части занятия с целью развития гибкости, ловкости и общей координации движений. К общеразвивающим упражнениям относятся индивидуальные упражнения с наклонами, вращениями, на растягивание, гибкость, подвижность суставов, упражнения в парах, упражнения в парах с преодолением сопротивления партнера, упражнения на гимнастических снарядах и тренажерах с малыми отягощениями. Отдельные упражнения выполняются с более широкой амплитудой. Общеразвивающие упражнения в основной части урока выполняются с интенсивностью, заданной в модели урока, а во время разминки и заминки с постепенно возрастающей и затухающей до спокойной. Ряд ОРУ включается в круговые программы силовой подготовки, занимающей особое место в подготовке </w:t>
      </w:r>
      <w:r>
        <w:rPr>
          <w:rFonts w:ascii="Times New Roman" w:hAnsi="Times New Roman" w:cs="Times New Roman"/>
          <w:sz w:val="24"/>
          <w:szCs w:val="24"/>
        </w:rPr>
        <w:t>яхтсмена</w:t>
      </w:r>
      <w:r w:rsidRPr="00397C55">
        <w:rPr>
          <w:rFonts w:ascii="Times New Roman" w:hAnsi="Times New Roman" w:cs="Times New Roman"/>
          <w:sz w:val="24"/>
          <w:szCs w:val="24"/>
        </w:rPr>
        <w:t xml:space="preserve">. </w:t>
      </w:r>
    </w:p>
    <w:p w:rsidR="00974556" w:rsidRDefault="00974556" w:rsidP="00CE3EE7">
      <w:pPr>
        <w:spacing w:after="0"/>
        <w:jc w:val="both"/>
        <w:rPr>
          <w:rFonts w:ascii="Times New Roman" w:hAnsi="Times New Roman" w:cs="Times New Roman"/>
          <w:sz w:val="24"/>
          <w:szCs w:val="24"/>
        </w:rPr>
      </w:pPr>
      <w:r w:rsidRPr="00397C55">
        <w:rPr>
          <w:rFonts w:ascii="Times New Roman" w:hAnsi="Times New Roman" w:cs="Times New Roman"/>
          <w:b/>
          <w:bCs/>
          <w:sz w:val="24"/>
          <w:szCs w:val="24"/>
        </w:rPr>
        <w:t xml:space="preserve">Подвижные игры и эстафеты: </w:t>
      </w:r>
      <w:r w:rsidRPr="00397C55">
        <w:rPr>
          <w:rFonts w:ascii="Times New Roman" w:hAnsi="Times New Roman" w:cs="Times New Roman"/>
          <w:sz w:val="24"/>
          <w:szCs w:val="24"/>
        </w:rPr>
        <w:t xml:space="preserve">«Гонка мячей», «Салки», «Невод», «Метко в цель», «Подвижная цель», «Мяч среднему», «Перетягивание каната», «Перестрелка», «Охотники и утки», «Перетягивание через черту», «Ловцы», «Борьба за мяч», «Мяч через сетку», «Обведи кеглю», «Подбрось – поймай», «Мяч по кругу», «Низко-высоко», «Мяч в корзину», эстафета с бегом, с прыжками, с мячом и другими предметами. Эстафеты с применением элементов типа «мышеловка», «нора», качающейся веревки. Игры на воде. </w:t>
      </w:r>
    </w:p>
    <w:p w:rsidR="002E5381" w:rsidRDefault="002E5381" w:rsidP="00CE3EE7">
      <w:pPr>
        <w:spacing w:after="0"/>
        <w:jc w:val="both"/>
        <w:rPr>
          <w:rFonts w:ascii="Times New Roman" w:hAnsi="Times New Roman" w:cs="Times New Roman"/>
          <w:sz w:val="24"/>
          <w:szCs w:val="24"/>
        </w:rPr>
      </w:pPr>
    </w:p>
    <w:p w:rsidR="002E5381" w:rsidRDefault="002E5381" w:rsidP="00CE3EE7">
      <w:pPr>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3.</w:t>
      </w:r>
      <w:r w:rsidR="00D720F1">
        <w:rPr>
          <w:rFonts w:ascii="Times New Roman" w:eastAsia="Times New Roman" w:hAnsi="Times New Roman" w:cs="Times New Roman"/>
          <w:b/>
          <w:color w:val="000000"/>
          <w:sz w:val="24"/>
          <w:szCs w:val="24"/>
          <w:lang w:eastAsia="ru-RU"/>
        </w:rPr>
        <w:t>6</w:t>
      </w:r>
      <w:r>
        <w:rPr>
          <w:rFonts w:ascii="Times New Roman" w:eastAsia="Times New Roman" w:hAnsi="Times New Roman" w:cs="Times New Roman"/>
          <w:b/>
          <w:color w:val="000000"/>
          <w:sz w:val="24"/>
          <w:szCs w:val="24"/>
          <w:lang w:eastAsia="ru-RU"/>
        </w:rPr>
        <w:t>. Специальные навыки.</w:t>
      </w:r>
    </w:p>
    <w:p w:rsidR="00D74D20" w:rsidRPr="000E18EE" w:rsidRDefault="00D74D20" w:rsidP="00CE3EE7">
      <w:pPr>
        <w:suppressLineNumbers/>
        <w:shd w:val="clear" w:color="auto" w:fill="FFFFFF"/>
        <w:spacing w:after="0"/>
        <w:ind w:left="5" w:firstLine="202"/>
        <w:jc w:val="both"/>
        <w:rPr>
          <w:rFonts w:ascii="Times New Roman" w:eastAsia="Times New Roman" w:hAnsi="Times New Roman" w:cs="Times New Roman"/>
          <w:bCs/>
          <w:sz w:val="24"/>
          <w:szCs w:val="24"/>
        </w:rPr>
      </w:pPr>
      <w:r w:rsidRPr="000E18EE">
        <w:rPr>
          <w:rFonts w:ascii="Times New Roman" w:eastAsia="Times New Roman" w:hAnsi="Times New Roman" w:cs="Times New Roman"/>
          <w:bCs/>
          <w:sz w:val="24"/>
          <w:szCs w:val="24"/>
        </w:rPr>
        <w:t xml:space="preserve">Специальная подготовка </w:t>
      </w:r>
      <w:r w:rsidR="00CE3EE7" w:rsidRPr="000E18EE">
        <w:rPr>
          <w:rFonts w:ascii="Times New Roman" w:eastAsia="Times New Roman" w:hAnsi="Times New Roman" w:cs="Times New Roman"/>
          <w:bCs/>
          <w:sz w:val="24"/>
          <w:szCs w:val="24"/>
        </w:rPr>
        <w:t xml:space="preserve">яхтсмена </w:t>
      </w:r>
      <w:r w:rsidRPr="000E18EE">
        <w:rPr>
          <w:rFonts w:ascii="Times New Roman" w:eastAsia="Times New Roman" w:hAnsi="Times New Roman" w:cs="Times New Roman"/>
          <w:bCs/>
          <w:sz w:val="24"/>
          <w:szCs w:val="24"/>
        </w:rPr>
        <w:t xml:space="preserve">направлена на формирование и совершенствование свойств и качеств психики, позволяющих ему успешно управлять яхтой в условиях гонки и вести гонку, а также на обучение яхтсмена практическим методикам настройки на гонку и снятие неблагоприятных состояний в перерыве между гонками. Формирование специализированных восприятий ("чувств") На тренировках средствами СП в сочетании с теоретическими инструктажами необходимо добиваться формирования и постоянно совершенствовать следующие "чувства" яхтсмена: </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bCs/>
          <w:sz w:val="24"/>
          <w:szCs w:val="24"/>
        </w:rPr>
        <w:t>динамический глазомер</w:t>
      </w:r>
      <w:r w:rsidRPr="000E18EE">
        <w:rPr>
          <w:rFonts w:ascii="Times New Roman" w:eastAsia="Times New Roman" w:hAnsi="Times New Roman" w:cs="Times New Roman"/>
          <w:bCs/>
          <w:sz w:val="24"/>
          <w:szCs w:val="24"/>
        </w:rPr>
        <w:t xml:space="preserve"> - чувство достижимости - умение точно рассчитать расстояние и потребное время для достижения заданного объекта (стартовой линии, знака дистанции, противника и т.п.);</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i/>
          <w:spacing w:val="2"/>
          <w:sz w:val="24"/>
          <w:szCs w:val="24"/>
        </w:rPr>
        <w:t>чувство времени</w:t>
      </w:r>
      <w:r w:rsidRPr="000E18EE">
        <w:rPr>
          <w:rFonts w:ascii="Times New Roman" w:eastAsia="Times New Roman" w:hAnsi="Times New Roman" w:cs="Times New Roman"/>
          <w:i/>
          <w:spacing w:val="2"/>
          <w:sz w:val="24"/>
          <w:szCs w:val="24"/>
        </w:rPr>
        <w:t xml:space="preserve"> - </w:t>
      </w:r>
      <w:r w:rsidRPr="000E18EE">
        <w:rPr>
          <w:rFonts w:ascii="Times New Roman" w:eastAsia="Times New Roman" w:hAnsi="Times New Roman" w:cs="Times New Roman"/>
          <w:spacing w:val="2"/>
          <w:sz w:val="24"/>
          <w:szCs w:val="24"/>
        </w:rPr>
        <w:t xml:space="preserve">умение без помощи секундомера или других приборов </w:t>
      </w:r>
      <w:r w:rsidRPr="000E18EE">
        <w:rPr>
          <w:rFonts w:ascii="Times New Roman" w:eastAsia="Times New Roman" w:hAnsi="Times New Roman" w:cs="Times New Roman"/>
          <w:spacing w:val="-1"/>
          <w:sz w:val="24"/>
          <w:szCs w:val="24"/>
        </w:rPr>
        <w:t xml:space="preserve">мысленно отслеживать течение времени прямой и обратный счет), несмотря на </w:t>
      </w:r>
      <w:r w:rsidRPr="000E18EE">
        <w:rPr>
          <w:rFonts w:ascii="Times New Roman" w:eastAsia="Times New Roman" w:hAnsi="Times New Roman" w:cs="Times New Roman"/>
          <w:sz w:val="24"/>
          <w:szCs w:val="24"/>
        </w:rPr>
        <w:t>всевозможные неблагоприятные, сбивающие факторы;</w:t>
      </w:r>
    </w:p>
    <w:p w:rsidR="00D74D20" w:rsidRPr="000E18EE" w:rsidRDefault="00556FB4"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Pr>
          <w:rFonts w:ascii="Times New Roman" w:eastAsia="Times New Roman" w:hAnsi="Times New Roman" w:cs="Times New Roman"/>
          <w:b/>
          <w:i/>
          <w:spacing w:val="1"/>
          <w:sz w:val="24"/>
          <w:szCs w:val="24"/>
        </w:rPr>
        <w:t>чувство крена-</w:t>
      </w:r>
      <w:r w:rsidR="00D74D20" w:rsidRPr="000E18EE">
        <w:rPr>
          <w:rFonts w:ascii="Times New Roman" w:eastAsia="Times New Roman" w:hAnsi="Times New Roman" w:cs="Times New Roman"/>
          <w:b/>
          <w:i/>
          <w:spacing w:val="1"/>
          <w:sz w:val="24"/>
          <w:szCs w:val="24"/>
        </w:rPr>
        <w:t>дифферента</w:t>
      </w:r>
      <w:r w:rsidR="00D74D20" w:rsidRPr="000E18EE">
        <w:rPr>
          <w:rFonts w:ascii="Times New Roman" w:eastAsia="Times New Roman" w:hAnsi="Times New Roman" w:cs="Times New Roman"/>
          <w:i/>
          <w:spacing w:val="1"/>
          <w:sz w:val="24"/>
          <w:szCs w:val="24"/>
        </w:rPr>
        <w:t xml:space="preserve"> (контроль за положением корпуса яхты в про</w:t>
      </w:r>
      <w:r w:rsidR="00D74D20" w:rsidRPr="000E18EE">
        <w:rPr>
          <w:rFonts w:ascii="Times New Roman" w:eastAsia="Times New Roman" w:hAnsi="Times New Roman" w:cs="Times New Roman"/>
          <w:i/>
          <w:spacing w:val="1"/>
          <w:sz w:val="24"/>
          <w:szCs w:val="24"/>
        </w:rPr>
        <w:softHyphen/>
      </w:r>
      <w:r w:rsidR="00D74D20" w:rsidRPr="000E18EE">
        <w:rPr>
          <w:rFonts w:ascii="Times New Roman" w:eastAsia="Times New Roman" w:hAnsi="Times New Roman" w:cs="Times New Roman"/>
          <w:i/>
          <w:sz w:val="24"/>
          <w:szCs w:val="24"/>
        </w:rPr>
        <w:t xml:space="preserve">странстве) </w:t>
      </w:r>
      <w:r w:rsidR="00D74D20" w:rsidRPr="000E18EE">
        <w:rPr>
          <w:rFonts w:ascii="Times New Roman" w:eastAsia="Times New Roman" w:hAnsi="Times New Roman" w:cs="Times New Roman"/>
          <w:sz w:val="24"/>
          <w:szCs w:val="24"/>
        </w:rPr>
        <w:t>- умение тонко ощущать и корректировать положением собственно</w:t>
      </w:r>
      <w:r w:rsidR="00D74D20" w:rsidRPr="000E18EE">
        <w:rPr>
          <w:rFonts w:ascii="Times New Roman" w:eastAsia="Times New Roman" w:hAnsi="Times New Roman" w:cs="Times New Roman"/>
          <w:sz w:val="24"/>
          <w:szCs w:val="24"/>
        </w:rPr>
        <w:softHyphen/>
        <w:t>го тела малейшие изменения в крене и/или дифференте яхты;</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i/>
          <w:spacing w:val="1"/>
          <w:sz w:val="24"/>
          <w:szCs w:val="24"/>
        </w:rPr>
        <w:lastRenderedPageBreak/>
        <w:t>чувство хода</w:t>
      </w:r>
      <w:r w:rsidRPr="000E18EE">
        <w:rPr>
          <w:rFonts w:ascii="Times New Roman" w:eastAsia="Times New Roman" w:hAnsi="Times New Roman" w:cs="Times New Roman"/>
          <w:i/>
          <w:spacing w:val="1"/>
          <w:sz w:val="24"/>
          <w:szCs w:val="24"/>
        </w:rPr>
        <w:t xml:space="preserve"> - </w:t>
      </w:r>
      <w:r w:rsidRPr="000E18EE">
        <w:rPr>
          <w:rFonts w:ascii="Times New Roman" w:eastAsia="Times New Roman" w:hAnsi="Times New Roman" w:cs="Times New Roman"/>
          <w:spacing w:val="1"/>
          <w:sz w:val="24"/>
          <w:szCs w:val="24"/>
        </w:rPr>
        <w:t>выработка тонких ощущений, позволяющих регистрировать и реагировать на малейшие изменения в режиме хода яхты (ускорения-замедле</w:t>
      </w:r>
      <w:r w:rsidRPr="000E18EE">
        <w:rPr>
          <w:rFonts w:ascii="Times New Roman" w:eastAsia="Times New Roman" w:hAnsi="Times New Roman" w:cs="Times New Roman"/>
          <w:spacing w:val="1"/>
          <w:sz w:val="24"/>
          <w:szCs w:val="24"/>
        </w:rPr>
        <w:softHyphen/>
        <w:t>ния) чувствовать, идет ли яхта максимально возможным ходом в данных конкретных обстоятельствах;</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i/>
          <w:sz w:val="24"/>
          <w:szCs w:val="24"/>
        </w:rPr>
        <w:t>чувство ветра</w:t>
      </w:r>
      <w:r w:rsidRPr="000E18EE">
        <w:rPr>
          <w:rFonts w:ascii="Times New Roman" w:eastAsia="Times New Roman" w:hAnsi="Times New Roman" w:cs="Times New Roman"/>
          <w:i/>
          <w:sz w:val="24"/>
          <w:szCs w:val="24"/>
        </w:rPr>
        <w:t xml:space="preserve"> - </w:t>
      </w:r>
      <w:r w:rsidRPr="000E18EE">
        <w:rPr>
          <w:rFonts w:ascii="Times New Roman" w:eastAsia="Times New Roman" w:hAnsi="Times New Roman" w:cs="Times New Roman"/>
          <w:sz w:val="24"/>
          <w:szCs w:val="24"/>
        </w:rPr>
        <w:t>выработка тонких ощущений, позволяющих без использова</w:t>
      </w:r>
      <w:r w:rsidRPr="000E18EE">
        <w:rPr>
          <w:rFonts w:ascii="Times New Roman" w:eastAsia="Times New Roman" w:hAnsi="Times New Roman" w:cs="Times New Roman"/>
          <w:sz w:val="24"/>
          <w:szCs w:val="24"/>
        </w:rPr>
        <w:softHyphen/>
      </w:r>
      <w:r w:rsidRPr="000E18EE">
        <w:rPr>
          <w:rFonts w:ascii="Times New Roman" w:eastAsia="Times New Roman" w:hAnsi="Times New Roman" w:cs="Times New Roman"/>
          <w:spacing w:val="-1"/>
          <w:sz w:val="24"/>
          <w:szCs w:val="24"/>
        </w:rPr>
        <w:t xml:space="preserve">ния приборов за счет тактильных ощущений кожи лица, ушей и т.п. «считывать» </w:t>
      </w:r>
      <w:r w:rsidRPr="000E18EE">
        <w:rPr>
          <w:rFonts w:ascii="Times New Roman" w:eastAsia="Times New Roman" w:hAnsi="Times New Roman" w:cs="Times New Roman"/>
          <w:sz w:val="24"/>
          <w:szCs w:val="24"/>
        </w:rPr>
        <w:t>информацию о направлении и скорости ветра;</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i/>
          <w:spacing w:val="2"/>
          <w:sz w:val="24"/>
          <w:szCs w:val="24"/>
        </w:rPr>
        <w:t>автопилот - комплексное чувство яхты</w:t>
      </w:r>
      <w:r w:rsidRPr="000E18EE">
        <w:rPr>
          <w:rFonts w:ascii="Times New Roman" w:eastAsia="Times New Roman" w:hAnsi="Times New Roman" w:cs="Times New Roman"/>
          <w:i/>
          <w:spacing w:val="2"/>
          <w:sz w:val="24"/>
          <w:szCs w:val="24"/>
        </w:rPr>
        <w:t xml:space="preserve"> - </w:t>
      </w:r>
      <w:r w:rsidRPr="000E18EE">
        <w:rPr>
          <w:rFonts w:ascii="Times New Roman" w:eastAsia="Times New Roman" w:hAnsi="Times New Roman" w:cs="Times New Roman"/>
          <w:spacing w:val="2"/>
          <w:sz w:val="24"/>
          <w:szCs w:val="24"/>
        </w:rPr>
        <w:t>позволяющее рулевому на подсоз</w:t>
      </w:r>
      <w:r w:rsidRPr="000E18EE">
        <w:rPr>
          <w:rFonts w:ascii="Times New Roman" w:eastAsia="Times New Roman" w:hAnsi="Times New Roman" w:cs="Times New Roman"/>
          <w:spacing w:val="1"/>
          <w:sz w:val="24"/>
          <w:szCs w:val="24"/>
        </w:rPr>
        <w:t>нательном уровне контролировать состояние системы "яхта" и выбирать адек</w:t>
      </w:r>
      <w:r w:rsidRPr="000E18EE">
        <w:rPr>
          <w:rFonts w:ascii="Times New Roman" w:eastAsia="Times New Roman" w:hAnsi="Times New Roman" w:cs="Times New Roman"/>
          <w:spacing w:val="-1"/>
          <w:sz w:val="24"/>
          <w:szCs w:val="24"/>
        </w:rPr>
        <w:t>ватные меры для поддержания максимального хода (включая оптимальный крен, дифферент, установку парусов и т.п.). Упражнения на совершенствование специ</w:t>
      </w:r>
      <w:r w:rsidRPr="000E18EE">
        <w:rPr>
          <w:rFonts w:ascii="Times New Roman" w:eastAsia="Times New Roman" w:hAnsi="Times New Roman" w:cs="Times New Roman"/>
          <w:spacing w:val="1"/>
          <w:sz w:val="24"/>
          <w:szCs w:val="24"/>
        </w:rPr>
        <w:t>ализированных восприятий яхтсмена (''чувств" хода, динамического глазомера, угла крена и дифферента), совершенствование навыков ведения лодки на "авто</w:t>
      </w:r>
      <w:r w:rsidRPr="000E18EE">
        <w:rPr>
          <w:rFonts w:ascii="Times New Roman" w:eastAsia="Times New Roman" w:hAnsi="Times New Roman" w:cs="Times New Roman"/>
          <w:sz w:val="24"/>
          <w:szCs w:val="24"/>
        </w:rPr>
        <w:t>пилоте" (например, глядя в корму, в кокпит, закрыв глаза и т.п.).</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
          <w:i/>
          <w:spacing w:val="-5"/>
          <w:sz w:val="24"/>
          <w:szCs w:val="24"/>
        </w:rPr>
        <w:t>Толерантность к специфическому стрессу</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spacing w:val="-6"/>
          <w:sz w:val="24"/>
          <w:szCs w:val="24"/>
        </w:rPr>
        <w:t>Выработка качеств, позволяющих психике спортсмена противостоять как объектив</w:t>
      </w:r>
      <w:r w:rsidRPr="000E18EE">
        <w:rPr>
          <w:rFonts w:ascii="Times New Roman" w:eastAsia="Times New Roman" w:hAnsi="Times New Roman" w:cs="Times New Roman"/>
          <w:spacing w:val="-7"/>
          <w:sz w:val="24"/>
          <w:szCs w:val="24"/>
        </w:rPr>
        <w:t>ным стресс-факторам (неблагоприятные погодные условия, противодействие против</w:t>
      </w:r>
      <w:r w:rsidRPr="000E18EE">
        <w:rPr>
          <w:rFonts w:ascii="Times New Roman" w:eastAsia="Times New Roman" w:hAnsi="Times New Roman" w:cs="Times New Roman"/>
          <w:spacing w:val="-7"/>
          <w:sz w:val="24"/>
          <w:szCs w:val="24"/>
        </w:rPr>
        <w:softHyphen/>
      </w:r>
      <w:r w:rsidRPr="000E18EE">
        <w:rPr>
          <w:rFonts w:ascii="Times New Roman" w:eastAsia="Times New Roman" w:hAnsi="Times New Roman" w:cs="Times New Roman"/>
          <w:spacing w:val="-8"/>
          <w:sz w:val="24"/>
          <w:szCs w:val="24"/>
        </w:rPr>
        <w:t xml:space="preserve">ника, незнакомые дистанции - и т.п.), так и субъективным стресс-факторам (неудачный </w:t>
      </w:r>
      <w:r w:rsidRPr="000E18EE">
        <w:rPr>
          <w:rFonts w:ascii="Times New Roman" w:eastAsia="Times New Roman" w:hAnsi="Times New Roman" w:cs="Times New Roman"/>
          <w:spacing w:val="-6"/>
          <w:sz w:val="24"/>
          <w:szCs w:val="24"/>
        </w:rPr>
        <w:t>старт, "невезение" на дистанции, стартовые состояния  лихорадки или апатии и т.п.).</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spacing w:val="-4"/>
          <w:sz w:val="24"/>
          <w:szCs w:val="24"/>
        </w:rPr>
        <w:t>Для воспитания устойчивости к неблагоприятным факторам на тренировках ис</w:t>
      </w:r>
      <w:r w:rsidRPr="000E18EE">
        <w:rPr>
          <w:rFonts w:ascii="Times New Roman" w:eastAsia="Times New Roman" w:hAnsi="Times New Roman" w:cs="Times New Roman"/>
          <w:spacing w:val="-4"/>
          <w:sz w:val="24"/>
          <w:szCs w:val="24"/>
        </w:rPr>
        <w:softHyphen/>
        <w:t>пользуются разнообразные средства, имитирующие стрессорогенные воздействия:</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Cs/>
          <w:sz w:val="24"/>
          <w:szCs w:val="24"/>
        </w:rPr>
        <w:t xml:space="preserve">- </w:t>
      </w:r>
      <w:r w:rsidRPr="000E18EE">
        <w:rPr>
          <w:rFonts w:ascii="Times New Roman" w:eastAsia="Times New Roman" w:hAnsi="Times New Roman" w:cs="Times New Roman"/>
          <w:i/>
          <w:spacing w:val="-4"/>
          <w:sz w:val="24"/>
          <w:szCs w:val="24"/>
        </w:rPr>
        <w:t xml:space="preserve">сбивающие воздействия: </w:t>
      </w:r>
      <w:r w:rsidRPr="000E18EE">
        <w:rPr>
          <w:rFonts w:ascii="Times New Roman" w:eastAsia="Times New Roman" w:hAnsi="Times New Roman" w:cs="Times New Roman"/>
          <w:spacing w:val="-4"/>
          <w:sz w:val="24"/>
          <w:szCs w:val="24"/>
        </w:rPr>
        <w:t xml:space="preserve">решение двигательных заданий на фоне непривычного </w:t>
      </w:r>
      <w:r w:rsidRPr="000E18EE">
        <w:rPr>
          <w:rFonts w:ascii="Times New Roman" w:eastAsia="Times New Roman" w:hAnsi="Times New Roman" w:cs="Times New Roman"/>
          <w:spacing w:val="-3"/>
          <w:sz w:val="24"/>
          <w:szCs w:val="24"/>
        </w:rPr>
        <w:t>освещения, резких, аритмичных звуков, в темноте, отвлекающих вопросов и т.п.;</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Cs/>
          <w:sz w:val="24"/>
          <w:szCs w:val="24"/>
        </w:rPr>
        <w:t xml:space="preserve">- </w:t>
      </w:r>
      <w:r w:rsidRPr="000E18EE">
        <w:rPr>
          <w:rFonts w:ascii="Times New Roman" w:eastAsia="Times New Roman" w:hAnsi="Times New Roman" w:cs="Times New Roman"/>
          <w:i/>
          <w:sz w:val="24"/>
          <w:szCs w:val="24"/>
        </w:rPr>
        <w:t xml:space="preserve">затруднение деятельности ведущих анализаторов: </w:t>
      </w:r>
      <w:r w:rsidRPr="000E18EE">
        <w:rPr>
          <w:rFonts w:ascii="Times New Roman" w:eastAsia="Times New Roman" w:hAnsi="Times New Roman" w:cs="Times New Roman"/>
          <w:sz w:val="24"/>
          <w:szCs w:val="24"/>
        </w:rPr>
        <w:t xml:space="preserve">управление швертботом </w:t>
      </w:r>
      <w:r w:rsidRPr="000E18EE">
        <w:rPr>
          <w:rFonts w:ascii="Times New Roman" w:eastAsia="Times New Roman" w:hAnsi="Times New Roman" w:cs="Times New Roman"/>
          <w:spacing w:val="1"/>
          <w:sz w:val="24"/>
          <w:szCs w:val="24"/>
        </w:rPr>
        <w:t>руки скрестно, управление швертботом вербально (словесными командами, ко</w:t>
      </w:r>
      <w:r w:rsidRPr="000E18EE">
        <w:rPr>
          <w:rFonts w:ascii="Times New Roman" w:eastAsia="Times New Roman" w:hAnsi="Times New Roman" w:cs="Times New Roman"/>
          <w:sz w:val="24"/>
          <w:szCs w:val="24"/>
        </w:rPr>
        <w:t xml:space="preserve">торые исполняет другой), управление только рулем или только шкотом; отказ от </w:t>
      </w:r>
      <w:r w:rsidRPr="000E18EE">
        <w:rPr>
          <w:rFonts w:ascii="Times New Roman" w:eastAsia="Times New Roman" w:hAnsi="Times New Roman" w:cs="Times New Roman"/>
          <w:spacing w:val="-1"/>
          <w:sz w:val="24"/>
          <w:szCs w:val="24"/>
        </w:rPr>
        <w:t>ремней откренивания (крен-талей); управление, глядя в кокпит или в корму суд</w:t>
      </w:r>
      <w:r w:rsidRPr="000E18EE">
        <w:rPr>
          <w:rFonts w:ascii="Times New Roman" w:eastAsia="Times New Roman" w:hAnsi="Times New Roman" w:cs="Times New Roman"/>
          <w:spacing w:val="-1"/>
          <w:sz w:val="24"/>
          <w:szCs w:val="24"/>
        </w:rPr>
        <w:softHyphen/>
      </w:r>
      <w:r w:rsidRPr="000E18EE">
        <w:rPr>
          <w:rFonts w:ascii="Times New Roman" w:eastAsia="Times New Roman" w:hAnsi="Times New Roman" w:cs="Times New Roman"/>
          <w:sz w:val="24"/>
          <w:szCs w:val="24"/>
        </w:rPr>
        <w:t>на: тренировки вечером или ночью, тренировки в тумане:</w:t>
      </w:r>
    </w:p>
    <w:p w:rsidR="00D74D20" w:rsidRPr="000E18EE" w:rsidRDefault="00D74D20" w:rsidP="00CE3EE7">
      <w:pPr>
        <w:suppressLineNumbers/>
        <w:shd w:val="clear" w:color="auto" w:fill="FFFFFF"/>
        <w:spacing w:after="0"/>
        <w:ind w:left="29" w:firstLine="178"/>
        <w:jc w:val="both"/>
        <w:rPr>
          <w:rFonts w:ascii="Times New Roman" w:eastAsia="Times New Roman" w:hAnsi="Times New Roman" w:cs="Times New Roman"/>
          <w:bCs/>
          <w:sz w:val="24"/>
          <w:szCs w:val="24"/>
        </w:rPr>
      </w:pPr>
      <w:r w:rsidRPr="000E18EE">
        <w:rPr>
          <w:rFonts w:ascii="Times New Roman" w:eastAsia="Times New Roman" w:hAnsi="Times New Roman" w:cs="Times New Roman"/>
          <w:bCs/>
          <w:sz w:val="24"/>
          <w:szCs w:val="24"/>
        </w:rPr>
        <w:t xml:space="preserve">- </w:t>
      </w:r>
      <w:r w:rsidRPr="000E18EE">
        <w:rPr>
          <w:rFonts w:ascii="Times New Roman" w:eastAsia="Times New Roman" w:hAnsi="Times New Roman" w:cs="Times New Roman"/>
          <w:i/>
          <w:sz w:val="24"/>
          <w:szCs w:val="24"/>
        </w:rPr>
        <w:t xml:space="preserve">утомление: </w:t>
      </w:r>
      <w:r w:rsidRPr="000E18EE">
        <w:rPr>
          <w:rFonts w:ascii="Times New Roman" w:eastAsia="Times New Roman" w:hAnsi="Times New Roman" w:cs="Times New Roman"/>
          <w:sz w:val="24"/>
          <w:szCs w:val="24"/>
        </w:rPr>
        <w:t xml:space="preserve">тренировки (в ударные дни) на фоне выраженного утомления; </w:t>
      </w:r>
      <w:r w:rsidRPr="000E18EE">
        <w:rPr>
          <w:rFonts w:ascii="Times New Roman" w:eastAsia="Times New Roman" w:hAnsi="Times New Roman" w:cs="Times New Roman"/>
          <w:spacing w:val="1"/>
          <w:sz w:val="24"/>
          <w:szCs w:val="24"/>
        </w:rPr>
        <w:t>сверхдлинные переходы за один тренировочный день; использование пяти -</w:t>
      </w:r>
      <w:r w:rsidRPr="000E18EE">
        <w:rPr>
          <w:rFonts w:ascii="Times New Roman" w:eastAsia="Times New Roman" w:hAnsi="Times New Roman" w:cs="Times New Roman"/>
          <w:spacing w:val="-1"/>
          <w:sz w:val="24"/>
          <w:szCs w:val="24"/>
        </w:rPr>
        <w:t>шести тренировочных гонок на стандартной дистанции за один гоночный день.</w:t>
      </w:r>
    </w:p>
    <w:p w:rsidR="00D74D20" w:rsidRPr="000E18EE" w:rsidRDefault="00D74D20" w:rsidP="00CE3EE7">
      <w:pPr>
        <w:autoSpaceDE w:val="0"/>
        <w:autoSpaceDN w:val="0"/>
        <w:adjustRightInd w:val="0"/>
        <w:spacing w:after="0"/>
        <w:ind w:firstLine="709"/>
        <w:jc w:val="both"/>
        <w:rPr>
          <w:rFonts w:ascii="Times New Roman" w:hAnsi="Times New Roman" w:cs="Times New Roman"/>
          <w:sz w:val="24"/>
          <w:szCs w:val="24"/>
        </w:rPr>
      </w:pPr>
      <w:r w:rsidRPr="000E18EE">
        <w:rPr>
          <w:rFonts w:ascii="Times New Roman" w:hAnsi="Times New Roman" w:cs="Times New Roman"/>
          <w:sz w:val="24"/>
          <w:szCs w:val="24"/>
        </w:rPr>
        <w:t>Успех психологической подготовки будет зависеть от грамотной организации тренировочного процесса тренером, а также от самовоспитания спортсмена, применение на практике саморегуляции и самоконтроля.</w:t>
      </w:r>
    </w:p>
    <w:p w:rsidR="00D720F1" w:rsidRDefault="00D720F1" w:rsidP="00D720F1">
      <w:pPr>
        <w:pStyle w:val="a9"/>
        <w:shd w:val="clear" w:color="auto" w:fill="FFFFFF"/>
        <w:spacing w:before="0" w:beforeAutospacing="0" w:after="0" w:afterAutospacing="0" w:line="276" w:lineRule="auto"/>
        <w:jc w:val="both"/>
        <w:rPr>
          <w:color w:val="151515"/>
          <w:shd w:val="clear" w:color="auto" w:fill="FFFFFF"/>
        </w:rPr>
      </w:pPr>
      <w:r w:rsidRPr="00D74D20">
        <w:rPr>
          <w:color w:val="151515"/>
          <w:shd w:val="clear" w:color="auto" w:fill="FFFFFF"/>
        </w:rPr>
        <w:t>Одна из важных отличительных характеристик в парусном спорте – это особенности мышления рулевого во время гонки. На соревнованиях высокого уровня в группе спортсменов, претендующих на выгодные места в зачетной таблице, качество материальной части, физическая и технико-тактическая подготовленность гонщиков приблизительно одинаковы. Здесь решающая роль принадлежит ряду особенностей мышления, которые обеспечивают решение тактических задач.</w:t>
      </w:r>
    </w:p>
    <w:p w:rsidR="00D720F1" w:rsidRPr="00744E7D" w:rsidRDefault="00D720F1" w:rsidP="00D720F1">
      <w:pPr>
        <w:spacing w:after="0"/>
        <w:ind w:firstLine="425"/>
        <w:jc w:val="both"/>
        <w:rPr>
          <w:rFonts w:ascii="Times New Roman" w:hAnsi="Times New Roman" w:cs="Times New Roman"/>
          <w:sz w:val="24"/>
          <w:szCs w:val="24"/>
        </w:rPr>
      </w:pPr>
      <w:r w:rsidRPr="00744E7D">
        <w:rPr>
          <w:rFonts w:ascii="Times New Roman" w:hAnsi="Times New Roman" w:cs="Times New Roman"/>
          <w:sz w:val="24"/>
          <w:szCs w:val="24"/>
        </w:rPr>
        <w:t xml:space="preserve">Модернизация системы </w:t>
      </w:r>
      <w:r>
        <w:rPr>
          <w:rFonts w:ascii="Times New Roman" w:hAnsi="Times New Roman" w:cs="Times New Roman"/>
          <w:sz w:val="24"/>
          <w:szCs w:val="24"/>
        </w:rPr>
        <w:t>предпрофессиональной подготовки спортсмена</w:t>
      </w:r>
      <w:r w:rsidRPr="00744E7D">
        <w:rPr>
          <w:rFonts w:ascii="Times New Roman" w:hAnsi="Times New Roman" w:cs="Times New Roman"/>
          <w:sz w:val="24"/>
          <w:szCs w:val="24"/>
        </w:rPr>
        <w:t xml:space="preserve"> и воспитания предполагают  разработку новых механизмов  достижения поставленных целей развития  личности ребёнка. Сегодня важно   организовать образовательно – воспитательный процесс в условиях дополнительного образования   таким образом, чтобы ребёнок  самостоятельно овладел какими-либо способами деятельности, которые он в последующем сможет применить в жизни</w:t>
      </w:r>
      <w:r>
        <w:rPr>
          <w:rFonts w:ascii="Times New Roman" w:hAnsi="Times New Roman" w:cs="Times New Roman"/>
          <w:sz w:val="24"/>
          <w:szCs w:val="24"/>
        </w:rPr>
        <w:t>:</w:t>
      </w:r>
    </w:p>
    <w:p w:rsidR="00D720F1" w:rsidRPr="00744E7D" w:rsidRDefault="00D720F1" w:rsidP="00D720F1">
      <w:pPr>
        <w:spacing w:after="0"/>
        <w:ind w:firstLine="425"/>
        <w:jc w:val="both"/>
        <w:rPr>
          <w:rFonts w:ascii="Times New Roman" w:hAnsi="Times New Roman" w:cs="Times New Roman"/>
          <w:sz w:val="24"/>
          <w:szCs w:val="24"/>
        </w:rPr>
      </w:pPr>
      <w:r>
        <w:rPr>
          <w:rFonts w:ascii="Times New Roman" w:hAnsi="Times New Roman" w:cs="Times New Roman"/>
          <w:sz w:val="24"/>
          <w:szCs w:val="24"/>
        </w:rPr>
        <w:lastRenderedPageBreak/>
        <w:t>- у</w:t>
      </w:r>
      <w:r w:rsidRPr="00744E7D">
        <w:rPr>
          <w:rFonts w:ascii="Times New Roman" w:hAnsi="Times New Roman" w:cs="Times New Roman"/>
          <w:sz w:val="24"/>
          <w:szCs w:val="24"/>
        </w:rPr>
        <w:t xml:space="preserve"> спортсменов часто  не сформированы инструментальные навыки и умения логического и творческого мышления, необходимые при решении исследовательских задач;</w:t>
      </w:r>
    </w:p>
    <w:p w:rsidR="00D720F1" w:rsidRPr="00744E7D" w:rsidRDefault="00D720F1" w:rsidP="00D720F1">
      <w:pPr>
        <w:spacing w:after="0"/>
        <w:ind w:firstLine="425"/>
        <w:jc w:val="both"/>
        <w:rPr>
          <w:rFonts w:ascii="Times New Roman" w:hAnsi="Times New Roman" w:cs="Times New Roman"/>
          <w:sz w:val="24"/>
          <w:szCs w:val="24"/>
        </w:rPr>
      </w:pPr>
      <w:r w:rsidRPr="00744E7D">
        <w:rPr>
          <w:rFonts w:ascii="Times New Roman" w:hAnsi="Times New Roman" w:cs="Times New Roman"/>
          <w:sz w:val="24"/>
          <w:szCs w:val="24"/>
        </w:rPr>
        <w:t xml:space="preserve">- низкий уровень развития у  спортсменов  способности самостоятельно мыслить, искать новые сведения, добывать необходимую информацию в итоге делают практически невозможными процессы самообучения, саморазвития, самовоспитания; </w:t>
      </w:r>
    </w:p>
    <w:p w:rsidR="00D720F1" w:rsidRPr="00744E7D" w:rsidRDefault="00D720F1" w:rsidP="00D720F1">
      <w:pPr>
        <w:spacing w:after="0"/>
        <w:ind w:firstLine="425"/>
        <w:jc w:val="both"/>
        <w:rPr>
          <w:rFonts w:ascii="Times New Roman" w:hAnsi="Times New Roman" w:cs="Times New Roman"/>
          <w:sz w:val="24"/>
          <w:szCs w:val="24"/>
        </w:rPr>
      </w:pPr>
      <w:r w:rsidRPr="00744E7D">
        <w:rPr>
          <w:rFonts w:ascii="Times New Roman" w:hAnsi="Times New Roman" w:cs="Times New Roman"/>
          <w:sz w:val="24"/>
          <w:szCs w:val="24"/>
        </w:rPr>
        <w:t>- спортсмены  привыкают работать в типовых ситуациях и не видят перспективу своего роста во вновь сложившихся ситуациях;</w:t>
      </w:r>
    </w:p>
    <w:p w:rsidR="00D720F1" w:rsidRPr="00744E7D" w:rsidRDefault="00D720F1" w:rsidP="00D720F1">
      <w:pPr>
        <w:spacing w:after="0"/>
        <w:ind w:firstLine="425"/>
        <w:jc w:val="both"/>
        <w:rPr>
          <w:rFonts w:ascii="Times New Roman" w:hAnsi="Times New Roman" w:cs="Times New Roman"/>
          <w:sz w:val="24"/>
          <w:szCs w:val="24"/>
        </w:rPr>
      </w:pPr>
      <w:r w:rsidRPr="00744E7D">
        <w:rPr>
          <w:rFonts w:ascii="Times New Roman" w:hAnsi="Times New Roman" w:cs="Times New Roman"/>
          <w:sz w:val="24"/>
          <w:szCs w:val="24"/>
        </w:rPr>
        <w:t>- зачастую спортсмены  не получают возможности для реализации и удовлетворения познавательной потребности;</w:t>
      </w:r>
    </w:p>
    <w:p w:rsidR="00D720F1" w:rsidRDefault="00D720F1" w:rsidP="00D720F1">
      <w:pPr>
        <w:spacing w:after="0"/>
        <w:ind w:firstLine="425"/>
        <w:jc w:val="both"/>
        <w:rPr>
          <w:rFonts w:ascii="Times New Roman" w:hAnsi="Times New Roman" w:cs="Times New Roman"/>
          <w:sz w:val="24"/>
          <w:szCs w:val="24"/>
        </w:rPr>
      </w:pPr>
      <w:r w:rsidRPr="00744E7D">
        <w:rPr>
          <w:rFonts w:ascii="Times New Roman" w:hAnsi="Times New Roman" w:cs="Times New Roman"/>
          <w:sz w:val="24"/>
          <w:szCs w:val="24"/>
        </w:rPr>
        <w:t>- спортсмены  не владеют приемами поэтапного выполнения научных исследований, необходимых для саморазвития в процессе самосовершенствования.</w:t>
      </w:r>
    </w:p>
    <w:p w:rsidR="00D720F1" w:rsidRDefault="00D720F1" w:rsidP="00D720F1">
      <w:pPr>
        <w:shd w:val="clear" w:color="auto" w:fill="FFFFFF"/>
        <w:spacing w:after="0"/>
        <w:textAlignment w:val="baseline"/>
        <w:rPr>
          <w:rFonts w:ascii="Times New Roman" w:eastAsia="Times New Roman" w:hAnsi="Times New Roman" w:cs="Times New Roman"/>
          <w:color w:val="151515"/>
          <w:sz w:val="24"/>
          <w:szCs w:val="24"/>
          <w:lang w:eastAsia="ru-RU"/>
        </w:rPr>
      </w:pPr>
      <w:r w:rsidRPr="00530BDB">
        <w:rPr>
          <w:rFonts w:ascii="Times New Roman" w:eastAsia="Times New Roman" w:hAnsi="Times New Roman" w:cs="Times New Roman"/>
          <w:color w:val="151515"/>
          <w:sz w:val="24"/>
          <w:szCs w:val="24"/>
          <w:lang w:eastAsia="ru-RU"/>
        </w:rPr>
        <w:t>П</w:t>
      </w:r>
      <w:r w:rsidRPr="00744E7D">
        <w:rPr>
          <w:rFonts w:ascii="Times New Roman" w:eastAsia="Times New Roman" w:hAnsi="Times New Roman" w:cs="Times New Roman"/>
          <w:color w:val="151515"/>
          <w:sz w:val="24"/>
          <w:szCs w:val="24"/>
          <w:lang w:eastAsia="ru-RU"/>
        </w:rPr>
        <w:t xml:space="preserve">о сути дела, </w:t>
      </w:r>
      <w:r w:rsidRPr="00530BDB">
        <w:rPr>
          <w:rFonts w:ascii="Times New Roman" w:eastAsia="Times New Roman" w:hAnsi="Times New Roman" w:cs="Times New Roman"/>
          <w:color w:val="151515"/>
          <w:sz w:val="24"/>
          <w:szCs w:val="24"/>
          <w:lang w:eastAsia="ru-RU"/>
        </w:rPr>
        <w:t xml:space="preserve">в парусном спорте, </w:t>
      </w:r>
      <w:r w:rsidRPr="00744E7D">
        <w:rPr>
          <w:rFonts w:ascii="Times New Roman" w:eastAsia="Times New Roman" w:hAnsi="Times New Roman" w:cs="Times New Roman"/>
          <w:color w:val="151515"/>
          <w:sz w:val="24"/>
          <w:szCs w:val="24"/>
          <w:lang w:eastAsia="ru-RU"/>
        </w:rPr>
        <w:t xml:space="preserve">каждая гонка представляет цепь принятия решений. Важно уточнить, что большая часть решений актуальна только здесь и сейчас, и времени на проверку нет: через несколько секунд требуются уже другие действия. </w:t>
      </w:r>
    </w:p>
    <w:p w:rsidR="00D720F1" w:rsidRPr="00556FB4" w:rsidRDefault="00D720F1" w:rsidP="00D720F1">
      <w:pPr>
        <w:pStyle w:val="a9"/>
        <w:shd w:val="clear" w:color="auto" w:fill="FFFFFF"/>
        <w:spacing w:before="0" w:beforeAutospacing="0" w:after="0" w:afterAutospacing="0" w:line="276" w:lineRule="auto"/>
        <w:jc w:val="both"/>
        <w:rPr>
          <w:color w:val="333333"/>
        </w:rPr>
      </w:pPr>
      <w:r w:rsidRPr="00556FB4">
        <w:rPr>
          <w:color w:val="333333"/>
        </w:rPr>
        <w:t>В любой гонке применяется цепь решений. Причем, в основном, каждое решение может быть актуальным только сразу, и времени его проверять, совершенно нет, так как в следующий момент понадобятся другие действия. Во время гонки, рулевой задействует все уровни своего мышления. Управляя яхтой, огромная часть умственного мышления – рутинного характера. С опытом многие действия, гонщик выполняет автоматически. Такой вид обработки информации называют оперативным мышлением, а вместе в совокупности сложных навыков, оперативного мышления и условных рефлексов для управления яхтой, называют «автопилотом».</w:t>
      </w:r>
    </w:p>
    <w:p w:rsidR="00D720F1" w:rsidRPr="00556FB4" w:rsidRDefault="00D720F1" w:rsidP="00D720F1">
      <w:pPr>
        <w:pStyle w:val="a9"/>
        <w:shd w:val="clear" w:color="auto" w:fill="FFFFFF"/>
        <w:spacing w:before="0" w:beforeAutospacing="0" w:after="0" w:afterAutospacing="0" w:line="276" w:lineRule="auto"/>
        <w:jc w:val="both"/>
        <w:rPr>
          <w:color w:val="333333"/>
        </w:rPr>
      </w:pPr>
      <w:r w:rsidRPr="00556FB4">
        <w:rPr>
          <w:color w:val="333333"/>
        </w:rPr>
        <w:t>С опытом появляется пространственное мышление, которое проявляется способностью видеть как птица в полете. Из отдельных картинок, которые рулевой наблюдает, ему нужно составить общую картину. Гонщики, которые «умеют видеть», легко справляются с заданием.</w:t>
      </w:r>
    </w:p>
    <w:p w:rsidR="00D720F1" w:rsidRDefault="00D720F1" w:rsidP="00D720F1">
      <w:pPr>
        <w:pStyle w:val="a9"/>
        <w:shd w:val="clear" w:color="auto" w:fill="FFFFFF"/>
        <w:spacing w:before="0" w:beforeAutospacing="0" w:after="0" w:afterAutospacing="0" w:line="276" w:lineRule="auto"/>
        <w:jc w:val="both"/>
        <w:rPr>
          <w:rFonts w:ascii="Arial" w:hAnsi="Arial" w:cs="Arial"/>
          <w:color w:val="333333"/>
          <w:sz w:val="23"/>
          <w:szCs w:val="23"/>
        </w:rPr>
      </w:pPr>
      <w:r w:rsidRPr="00556FB4">
        <w:rPr>
          <w:color w:val="333333"/>
        </w:rPr>
        <w:t>Еще одной особенностью мышления рулевого, является умение принимать решения, полагаясь на интуицию. Такой вид мышления и называют интуитивным. Есть предположения, что базой интуиции есть опыт с большим объемом специфических чувств и специальных знаний. Интуитивное мышление имеет отличия с логическим в скорости протекания процесса. Гонщики, владеющие интуицией, отличаются долговременной памятью, объемом внимания, развитой эмпатией и наблюдательностью</w:t>
      </w:r>
      <w:r>
        <w:rPr>
          <w:rFonts w:ascii="Arial" w:hAnsi="Arial" w:cs="Arial"/>
          <w:color w:val="333333"/>
          <w:sz w:val="23"/>
          <w:szCs w:val="23"/>
        </w:rPr>
        <w:t>.</w:t>
      </w:r>
    </w:p>
    <w:p w:rsidR="00D720F1" w:rsidRPr="00556FB4" w:rsidRDefault="00D720F1" w:rsidP="00D720F1">
      <w:pPr>
        <w:spacing w:after="0"/>
        <w:ind w:firstLine="425"/>
        <w:jc w:val="both"/>
        <w:rPr>
          <w:rFonts w:ascii="Times New Roman" w:hAnsi="Times New Roman" w:cs="Times New Roman"/>
          <w:sz w:val="24"/>
          <w:szCs w:val="24"/>
        </w:rPr>
      </w:pPr>
      <w:r w:rsidRPr="00556FB4">
        <w:rPr>
          <w:rFonts w:ascii="Times New Roman" w:hAnsi="Times New Roman" w:cs="Times New Roman"/>
          <w:sz w:val="24"/>
          <w:szCs w:val="24"/>
        </w:rPr>
        <w:t>Ведущей идеей развития творческого мышления является поиск средств, способов такой организации  спортивного процесса, в ходе которого произойдет освоение механизма самостоятельного поиска и обработки новых знаний даже в повседневной практике взаимодействия с миром.</w:t>
      </w:r>
    </w:p>
    <w:p w:rsidR="00D74D20" w:rsidRDefault="00D74D20" w:rsidP="00CE3EE7">
      <w:pPr>
        <w:spacing w:after="0"/>
        <w:rPr>
          <w:rFonts w:ascii="Times New Roman" w:eastAsia="Times New Roman" w:hAnsi="Times New Roman" w:cs="Times New Roman"/>
          <w:b/>
          <w:color w:val="000000"/>
          <w:sz w:val="24"/>
          <w:szCs w:val="24"/>
          <w:lang w:eastAsia="ru-RU"/>
        </w:rPr>
      </w:pPr>
    </w:p>
    <w:p w:rsidR="002E5381" w:rsidRPr="002E5381" w:rsidRDefault="002E5381" w:rsidP="00CE3EE7">
      <w:pPr>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00D720F1">
        <w:rPr>
          <w:rFonts w:ascii="Times New Roman" w:eastAsia="Times New Roman" w:hAnsi="Times New Roman" w:cs="Times New Roman"/>
          <w:b/>
          <w:color w:val="000000"/>
          <w:sz w:val="24"/>
          <w:szCs w:val="24"/>
          <w:lang w:eastAsia="ru-RU"/>
        </w:rPr>
        <w:t>7</w:t>
      </w:r>
      <w:r>
        <w:rPr>
          <w:rFonts w:ascii="Times New Roman" w:eastAsia="Times New Roman" w:hAnsi="Times New Roman" w:cs="Times New Roman"/>
          <w:b/>
          <w:color w:val="000000"/>
          <w:sz w:val="24"/>
          <w:szCs w:val="24"/>
          <w:lang w:eastAsia="ru-RU"/>
        </w:rPr>
        <w:t xml:space="preserve">. Спортивное и специальное оборудование. </w:t>
      </w:r>
    </w:p>
    <w:p w:rsidR="002D3519" w:rsidRDefault="002D3519" w:rsidP="002D3519">
      <w:pPr>
        <w:spacing w:after="0"/>
        <w:jc w:val="both"/>
        <w:rPr>
          <w:rFonts w:ascii="Times New Roman" w:hAnsi="Times New Roman" w:cs="Times New Roman"/>
          <w:b/>
          <w:bCs/>
          <w:i/>
          <w:iCs/>
          <w:sz w:val="24"/>
          <w:szCs w:val="24"/>
        </w:rPr>
      </w:pPr>
      <w:r w:rsidRPr="00DC49C9">
        <w:rPr>
          <w:rFonts w:ascii="Times New Roman" w:hAnsi="Times New Roman" w:cs="Times New Roman"/>
          <w:b/>
          <w:bCs/>
          <w:i/>
          <w:iCs/>
          <w:sz w:val="24"/>
          <w:szCs w:val="24"/>
        </w:rPr>
        <w:t>Настройка спортивной яхты</w:t>
      </w:r>
    </w:p>
    <w:p w:rsidR="002D3519" w:rsidRDefault="002D3519" w:rsidP="002D3519">
      <w:pPr>
        <w:spacing w:after="0"/>
        <w:jc w:val="both"/>
        <w:rPr>
          <w:rFonts w:ascii="Times New Roman" w:hAnsi="Times New Roman" w:cs="Times New Roman"/>
          <w:sz w:val="24"/>
          <w:szCs w:val="24"/>
        </w:rPr>
      </w:pPr>
      <w:r w:rsidRPr="001319AE">
        <w:rPr>
          <w:rFonts w:ascii="Times New Roman" w:hAnsi="Times New Roman" w:cs="Times New Roman"/>
          <w:i/>
          <w:sz w:val="24"/>
          <w:szCs w:val="24"/>
        </w:rPr>
        <w:t>Настройка яхты как вид подготовки</w:t>
      </w:r>
      <w:r w:rsidRPr="00502E91">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sz w:val="24"/>
          <w:szCs w:val="24"/>
        </w:rPr>
      </w:pPr>
      <w:r w:rsidRPr="00502E91">
        <w:rPr>
          <w:rFonts w:ascii="Times New Roman" w:hAnsi="Times New Roman" w:cs="Times New Roman"/>
          <w:sz w:val="24"/>
          <w:szCs w:val="24"/>
        </w:rPr>
        <w:t xml:space="preserve">Настройка современных яхт осуществляется преимущественно на воде и является необходимым видом специальной подготовки. Умение выжать из системы «яхта – вооружение» максимальные скорости основывается не только на теоретической грамотности гонщика, но в не меньшей степени и на владении им техникой управления, высоко развитых специализированных чувствах, способности к тонкой дифференциации поведения яхты в разнообразных гидро–, метео– и тактических условиях. </w:t>
      </w:r>
    </w:p>
    <w:p w:rsidR="002D3519" w:rsidRDefault="002D3519" w:rsidP="002D3519">
      <w:pPr>
        <w:spacing w:after="0"/>
        <w:jc w:val="both"/>
        <w:rPr>
          <w:rFonts w:ascii="Times New Roman" w:hAnsi="Times New Roman" w:cs="Times New Roman"/>
          <w:sz w:val="24"/>
          <w:szCs w:val="24"/>
        </w:rPr>
      </w:pPr>
      <w:r w:rsidRPr="00502E91">
        <w:rPr>
          <w:rFonts w:ascii="Times New Roman" w:hAnsi="Times New Roman" w:cs="Times New Roman"/>
          <w:sz w:val="24"/>
          <w:szCs w:val="24"/>
        </w:rPr>
        <w:lastRenderedPageBreak/>
        <w:t>Обучение настройке проводится как в индивидуальном порядке (в основном на начальных этапах обучения), так и в парах или группах яхт.</w:t>
      </w:r>
    </w:p>
    <w:p w:rsidR="002D3519" w:rsidRDefault="002D3519" w:rsidP="002D3519">
      <w:pPr>
        <w:spacing w:after="0"/>
        <w:jc w:val="both"/>
        <w:rPr>
          <w:rFonts w:ascii="Times New Roman" w:hAnsi="Times New Roman" w:cs="Times New Roman"/>
          <w:sz w:val="24"/>
          <w:szCs w:val="24"/>
        </w:rPr>
      </w:pPr>
      <w:r w:rsidRPr="00502E91">
        <w:rPr>
          <w:rFonts w:ascii="Times New Roman" w:hAnsi="Times New Roman" w:cs="Times New Roman"/>
          <w:sz w:val="24"/>
          <w:szCs w:val="24"/>
        </w:rPr>
        <w:t xml:space="preserve">Обучение настройке только тогда приносит пользу, когда проводится систематически, с постановкой конкретных задач на каждую из тренировок, обязательным анализом полученной информации и систематическим ведением записей спортивном дневнике. </w:t>
      </w:r>
    </w:p>
    <w:p w:rsidR="002D3519" w:rsidRDefault="002D3519" w:rsidP="002D3519">
      <w:pPr>
        <w:spacing w:after="0"/>
        <w:jc w:val="both"/>
        <w:rPr>
          <w:rFonts w:ascii="Times New Roman" w:hAnsi="Times New Roman" w:cs="Times New Roman"/>
          <w:sz w:val="24"/>
          <w:szCs w:val="24"/>
        </w:rPr>
      </w:pPr>
    </w:p>
    <w:p w:rsidR="002D3519" w:rsidRDefault="002D3519" w:rsidP="002D3519">
      <w:pPr>
        <w:spacing w:after="0"/>
        <w:jc w:val="both"/>
        <w:rPr>
          <w:rFonts w:ascii="Times New Roman" w:hAnsi="Times New Roman" w:cs="Times New Roman"/>
          <w:b/>
          <w:i/>
          <w:sz w:val="24"/>
          <w:szCs w:val="24"/>
        </w:rPr>
      </w:pPr>
      <w:r w:rsidRPr="00502E91">
        <w:rPr>
          <w:rFonts w:ascii="Times New Roman" w:hAnsi="Times New Roman" w:cs="Times New Roman"/>
          <w:b/>
          <w:i/>
          <w:sz w:val="24"/>
          <w:szCs w:val="24"/>
        </w:rPr>
        <w:t>Практические методы настройки.</w:t>
      </w:r>
    </w:p>
    <w:p w:rsidR="002D3519" w:rsidRDefault="002D3519" w:rsidP="002D3519">
      <w:pPr>
        <w:spacing w:after="0"/>
        <w:jc w:val="both"/>
        <w:rPr>
          <w:rFonts w:ascii="Times New Roman" w:hAnsi="Times New Roman" w:cs="Times New Roman"/>
          <w:sz w:val="24"/>
          <w:szCs w:val="24"/>
        </w:rPr>
      </w:pPr>
      <w:r w:rsidRPr="001319AE">
        <w:rPr>
          <w:rFonts w:ascii="Times New Roman" w:hAnsi="Times New Roman" w:cs="Times New Roman"/>
          <w:i/>
          <w:sz w:val="24"/>
          <w:szCs w:val="24"/>
        </w:rPr>
        <w:t>Группы начальной подготовки</w:t>
      </w:r>
      <w:r>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sz w:val="24"/>
          <w:szCs w:val="24"/>
        </w:rPr>
      </w:pPr>
      <w:r w:rsidRPr="00502E91">
        <w:rPr>
          <w:rFonts w:ascii="Times New Roman" w:hAnsi="Times New Roman" w:cs="Times New Roman"/>
          <w:sz w:val="24"/>
          <w:szCs w:val="24"/>
        </w:rPr>
        <w:t xml:space="preserve"> Индивидуальные упражнения. Практическое усвоение различных эффектов, возникающих на различных курсах при подбирании, потравливании рейка (на «Оптимисте»), выбирании и потравливании шкаторин паруса в различной комбинации, выбирании и потравливании оттяжки гика. Смена позиций на лодке и анализ влияния позиции рулевого (экипажа) на скорость и другие особенности поведения яхты. Упражнения в парах. То же – в парах с попеременным изменением настройки и сравниванием полученного результата. </w:t>
      </w:r>
    </w:p>
    <w:p w:rsidR="002D3519" w:rsidRDefault="002D3519" w:rsidP="002D3519">
      <w:pPr>
        <w:spacing w:after="0"/>
        <w:jc w:val="both"/>
        <w:rPr>
          <w:rFonts w:ascii="Times New Roman" w:hAnsi="Times New Roman" w:cs="Times New Roman"/>
          <w:sz w:val="24"/>
          <w:szCs w:val="24"/>
        </w:rPr>
      </w:pPr>
      <w:r w:rsidRPr="001319AE">
        <w:rPr>
          <w:rFonts w:ascii="Times New Roman" w:hAnsi="Times New Roman" w:cs="Times New Roman"/>
          <w:i/>
          <w:sz w:val="24"/>
          <w:szCs w:val="24"/>
        </w:rPr>
        <w:t>Группы тренировочные</w:t>
      </w:r>
      <w:r>
        <w:rPr>
          <w:rFonts w:ascii="Times New Roman" w:hAnsi="Times New Roman" w:cs="Times New Roman"/>
          <w:sz w:val="24"/>
          <w:szCs w:val="24"/>
        </w:rPr>
        <w:t>.</w:t>
      </w:r>
    </w:p>
    <w:p w:rsidR="002D3519" w:rsidRDefault="002D3519" w:rsidP="002D3519">
      <w:pPr>
        <w:spacing w:after="0"/>
        <w:jc w:val="both"/>
        <w:rPr>
          <w:rFonts w:ascii="Times New Roman" w:hAnsi="Times New Roman" w:cs="Times New Roman"/>
          <w:sz w:val="24"/>
          <w:szCs w:val="24"/>
        </w:rPr>
      </w:pPr>
      <w:r w:rsidRPr="00502E91">
        <w:rPr>
          <w:rFonts w:ascii="Times New Roman" w:hAnsi="Times New Roman" w:cs="Times New Roman"/>
          <w:sz w:val="24"/>
          <w:szCs w:val="24"/>
        </w:rPr>
        <w:t xml:space="preserve"> Индивидуальные упражнения. Практическое усвоение основных приемов настройки паруса (комбинации парусов) в соответствии с ветровыми особенностями, характером волны; настройка рангоута в соответствии с особенностями паруса, конкретными гидро-метео условиями; освоение приемов оценки нового паруса/парусов в различных условиях; освоение приемов настройки непосредственно перед стартом или перестройки вооружения на дистанции в ходе гонки в соответствии с изменившимися условиями.Упражнения в парах. То же – в парах с попеременным изменением отдельных элементов настройки, сравнением и обсуждением полученного результата.</w:t>
      </w:r>
    </w:p>
    <w:p w:rsidR="00AE46EE" w:rsidRDefault="00AE46EE" w:rsidP="00AE46EE">
      <w:pPr>
        <w:pStyle w:val="af1"/>
        <w:spacing w:after="0" w:line="240" w:lineRule="auto"/>
        <w:ind w:left="0"/>
        <w:jc w:val="center"/>
        <w:rPr>
          <w:rFonts w:ascii="Times New Roman" w:hAnsi="Times New Roman" w:cs="Times New Roman"/>
          <w:sz w:val="24"/>
          <w:szCs w:val="24"/>
        </w:rPr>
      </w:pPr>
    </w:p>
    <w:p w:rsidR="002A243F" w:rsidRDefault="00516316" w:rsidP="00CE3EE7">
      <w:pPr>
        <w:spacing w:after="0"/>
        <w:jc w:val="both"/>
        <w:rPr>
          <w:rFonts w:ascii="Times New Roman" w:hAnsi="Times New Roman" w:cs="Times New Roman"/>
          <w:b/>
          <w:sz w:val="24"/>
          <w:szCs w:val="24"/>
        </w:rPr>
      </w:pPr>
      <w:r w:rsidRPr="00516316">
        <w:rPr>
          <w:rFonts w:ascii="Times New Roman" w:hAnsi="Times New Roman" w:cs="Times New Roman"/>
          <w:b/>
          <w:sz w:val="24"/>
          <w:szCs w:val="24"/>
        </w:rPr>
        <w:t>3.</w:t>
      </w:r>
      <w:r w:rsidR="00D720F1">
        <w:rPr>
          <w:rFonts w:ascii="Times New Roman" w:hAnsi="Times New Roman" w:cs="Times New Roman"/>
          <w:b/>
          <w:sz w:val="24"/>
          <w:szCs w:val="24"/>
        </w:rPr>
        <w:t>8</w:t>
      </w:r>
      <w:r w:rsidRPr="00516316">
        <w:rPr>
          <w:rFonts w:ascii="Times New Roman" w:hAnsi="Times New Roman" w:cs="Times New Roman"/>
          <w:b/>
          <w:sz w:val="24"/>
          <w:szCs w:val="24"/>
        </w:rPr>
        <w:t>.</w:t>
      </w:r>
      <w:r w:rsidR="002A243F">
        <w:rPr>
          <w:rFonts w:ascii="Times New Roman" w:hAnsi="Times New Roman" w:cs="Times New Roman"/>
          <w:b/>
          <w:sz w:val="24"/>
          <w:szCs w:val="24"/>
        </w:rPr>
        <w:t>Методы выявления и отбора одаренных детей.</w:t>
      </w:r>
    </w:p>
    <w:p w:rsidR="003A7B10" w:rsidRDefault="003A7B10" w:rsidP="00CE3EE7">
      <w:pPr>
        <w:spacing w:after="0"/>
        <w:jc w:val="both"/>
        <w:rPr>
          <w:rFonts w:ascii="Times New Roman" w:hAnsi="Times New Roman" w:cs="Times New Roman"/>
          <w:b/>
          <w:sz w:val="24"/>
          <w:szCs w:val="24"/>
        </w:rPr>
      </w:pPr>
      <w:r w:rsidRPr="00006FE5">
        <w:rPr>
          <w:rFonts w:ascii="Times New Roman" w:hAnsi="Times New Roman" w:cs="Times New Roman"/>
          <w:sz w:val="24"/>
          <w:szCs w:val="24"/>
        </w:rPr>
        <w:t>Педагогические методы выявления детей, обладающих спортивной одаренностью</w:t>
      </w:r>
      <w:r>
        <w:rPr>
          <w:rFonts w:ascii="Times New Roman" w:hAnsi="Times New Roman" w:cs="Times New Roman"/>
          <w:sz w:val="24"/>
          <w:szCs w:val="24"/>
        </w:rPr>
        <w:t>,</w:t>
      </w:r>
      <w:r w:rsidRPr="00006FE5">
        <w:rPr>
          <w:rFonts w:ascii="Times New Roman" w:hAnsi="Times New Roman" w:cs="Times New Roman"/>
          <w:sz w:val="24"/>
          <w:szCs w:val="24"/>
        </w:rPr>
        <w:t xml:space="preserve"> позволяют оценивать уровень развития физических качеств, координационных способностей и спортивно-технического мастерства юных спортсменов.</w:t>
      </w:r>
    </w:p>
    <w:p w:rsidR="008C0336" w:rsidRDefault="008C0336"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С</w:t>
      </w:r>
      <w:r w:rsidRPr="00006FE5">
        <w:rPr>
          <w:rFonts w:ascii="Times New Roman" w:hAnsi="Times New Roman" w:cs="Times New Roman"/>
          <w:sz w:val="24"/>
          <w:szCs w:val="24"/>
        </w:rPr>
        <w:t>портивная одаренность — фактор, играющий не последнюю роль в сохранении привязанности к спортивной деятельности.</w:t>
      </w:r>
    </w:p>
    <w:p w:rsidR="003A7B10" w:rsidRDefault="003A7B10" w:rsidP="00CE3EE7">
      <w:pPr>
        <w:spacing w:after="0"/>
        <w:jc w:val="both"/>
        <w:rPr>
          <w:rFonts w:ascii="Times New Roman" w:hAnsi="Times New Roman" w:cs="Times New Roman"/>
          <w:sz w:val="24"/>
          <w:szCs w:val="24"/>
        </w:rPr>
      </w:pPr>
      <w:r w:rsidRPr="00006FE5">
        <w:rPr>
          <w:rFonts w:ascii="Times New Roman" w:hAnsi="Times New Roman" w:cs="Times New Roman"/>
          <w:sz w:val="24"/>
          <w:szCs w:val="24"/>
        </w:rPr>
        <w:t xml:space="preserve">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том или ином виде спорта. </w:t>
      </w:r>
    </w:p>
    <w:p w:rsidR="003A7B10" w:rsidRDefault="003A7B10" w:rsidP="00CE3EE7">
      <w:pPr>
        <w:spacing w:after="0"/>
        <w:jc w:val="both"/>
        <w:rPr>
          <w:rFonts w:ascii="Times New Roman" w:hAnsi="Times New Roman" w:cs="Times New Roman"/>
          <w:sz w:val="24"/>
          <w:szCs w:val="24"/>
        </w:rPr>
      </w:pPr>
      <w:r w:rsidRPr="00006FE5">
        <w:rPr>
          <w:rFonts w:ascii="Times New Roman" w:hAnsi="Times New Roman" w:cs="Times New Roman"/>
          <w:sz w:val="24"/>
          <w:szCs w:val="24"/>
        </w:rPr>
        <w:t xml:space="preserve">Среди физических качеств и способностей, определяющих достижение высоких спортивных результатов, существуют так называемые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Эти физические качества и способности имеют важное прогностическое значение при отборе детей и подростков в учебно-тренировочные группы спортивных школ. 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вегетативных систем организма, некоторые психические особенности личности спортсмена. </w:t>
      </w:r>
    </w:p>
    <w:p w:rsidR="003A7B10" w:rsidRDefault="003A7B10" w:rsidP="00CE3EE7">
      <w:pPr>
        <w:spacing w:after="0"/>
        <w:jc w:val="both"/>
        <w:rPr>
          <w:rFonts w:ascii="Times New Roman" w:hAnsi="Times New Roman" w:cs="Times New Roman"/>
          <w:sz w:val="24"/>
          <w:szCs w:val="24"/>
        </w:rPr>
      </w:pPr>
      <w:r w:rsidRPr="00006FE5">
        <w:rPr>
          <w:rFonts w:ascii="Times New Roman" w:hAnsi="Times New Roman" w:cs="Times New Roman"/>
          <w:sz w:val="24"/>
          <w:szCs w:val="24"/>
        </w:rPr>
        <w:t>В системе отбора контрольные испытания должны проводиться с таким расчетом, чтобы определить не столько то, что уже умеет делать занимающийся, а то, что он сможет сделать в дальнейшем, т.е. выявить его способности к решению двигательных задач, проявлению двигательного творчества, умению управлять своими движениями.</w:t>
      </w:r>
    </w:p>
    <w:p w:rsidR="00F54AE7" w:rsidRPr="00F54AE7" w:rsidRDefault="00F54AE7" w:rsidP="00CE3EE7">
      <w:pPr>
        <w:spacing w:after="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В МБУДО СДЮСШОР № 14 «Жигули» </w:t>
      </w:r>
      <w:r w:rsidRPr="00F54AE7">
        <w:rPr>
          <w:rFonts w:ascii="Times New Roman" w:hAnsi="Times New Roman" w:cs="Times New Roman"/>
          <w:color w:val="000000"/>
          <w:sz w:val="24"/>
          <w:szCs w:val="24"/>
          <w:shd w:val="clear" w:color="auto" w:fill="FFFFFF"/>
        </w:rPr>
        <w:t>создан</w:t>
      </w:r>
      <w:r>
        <w:rPr>
          <w:rFonts w:ascii="Times New Roman" w:hAnsi="Times New Roman" w:cs="Times New Roman"/>
          <w:color w:val="000000"/>
          <w:sz w:val="24"/>
          <w:szCs w:val="24"/>
          <w:shd w:val="clear" w:color="auto" w:fill="FFFFFF"/>
        </w:rPr>
        <w:t>а</w:t>
      </w:r>
      <w:r w:rsidRPr="00F54AE7">
        <w:rPr>
          <w:rFonts w:ascii="Times New Roman" w:hAnsi="Times New Roman" w:cs="Times New Roman"/>
          <w:color w:val="000000"/>
          <w:sz w:val="24"/>
          <w:szCs w:val="24"/>
          <w:shd w:val="clear" w:color="auto" w:fill="FFFFFF"/>
        </w:rPr>
        <w:t xml:space="preserve"> систем</w:t>
      </w:r>
      <w:r>
        <w:rPr>
          <w:rFonts w:ascii="Times New Roman" w:hAnsi="Times New Roman" w:cs="Times New Roman"/>
          <w:color w:val="000000"/>
          <w:sz w:val="24"/>
          <w:szCs w:val="24"/>
          <w:shd w:val="clear" w:color="auto" w:fill="FFFFFF"/>
        </w:rPr>
        <w:t>а</w:t>
      </w:r>
      <w:r w:rsidRPr="00F54AE7">
        <w:rPr>
          <w:rFonts w:ascii="Times New Roman" w:hAnsi="Times New Roman" w:cs="Times New Roman"/>
          <w:color w:val="000000"/>
          <w:sz w:val="24"/>
          <w:szCs w:val="24"/>
          <w:shd w:val="clear" w:color="auto" w:fill="FFFFFF"/>
        </w:rPr>
        <w:t xml:space="preserve"> целенаправленного выявления и отбора одаренных детей</w:t>
      </w:r>
      <w:r>
        <w:rPr>
          <w:rFonts w:ascii="Times New Roman" w:hAnsi="Times New Roman" w:cs="Times New Roman"/>
          <w:color w:val="000000"/>
          <w:sz w:val="24"/>
          <w:szCs w:val="24"/>
          <w:shd w:val="clear" w:color="auto" w:fill="FFFFFF"/>
        </w:rPr>
        <w:t>:</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 xml:space="preserve">1. Привлечение максимально возможного числа детей и подростков к занятиям </w:t>
      </w:r>
      <w:r>
        <w:rPr>
          <w:color w:val="000000"/>
        </w:rPr>
        <w:t>ф</w:t>
      </w:r>
      <w:r w:rsidRPr="00F54AE7">
        <w:rPr>
          <w:color w:val="000000"/>
        </w:rPr>
        <w:t>изкультурой и спортом через:</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 xml:space="preserve">-  качественный отбор юных, наиболее спортивных детей для эффективной реализации их природного потенциала в </w:t>
      </w:r>
      <w:r>
        <w:rPr>
          <w:color w:val="000000"/>
        </w:rPr>
        <w:t>парусном</w:t>
      </w:r>
      <w:r w:rsidRPr="00F54AE7">
        <w:rPr>
          <w:color w:val="000000"/>
        </w:rPr>
        <w:t xml:space="preserve"> спорт</w:t>
      </w:r>
      <w:r>
        <w:rPr>
          <w:color w:val="000000"/>
        </w:rPr>
        <w:t>е</w:t>
      </w:r>
      <w:r w:rsidRPr="00F54AE7">
        <w:rPr>
          <w:color w:val="000000"/>
        </w:rPr>
        <w:t>;</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  агитационные мероприятия в общеобразовательных учреждениях города;</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  организацию и проведение внутришкольных, городских спортивно-массовых мероприятий и участие в областных соревнованиях.</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2. Пропаганда здорового образа жизни.</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3. Воспитание физических, морально-этических и волевых качеств средствами физкультуры и спорта.</w:t>
      </w:r>
    </w:p>
    <w:p w:rsidR="00F54AE7" w:rsidRPr="00F54AE7" w:rsidRDefault="00F54AE7" w:rsidP="00CE3EE7">
      <w:pPr>
        <w:pStyle w:val="a9"/>
        <w:shd w:val="clear" w:color="auto" w:fill="FFFFFF"/>
        <w:spacing w:before="0" w:beforeAutospacing="0" w:after="0" w:afterAutospacing="0" w:line="276" w:lineRule="auto"/>
        <w:jc w:val="both"/>
        <w:textAlignment w:val="baseline"/>
        <w:rPr>
          <w:color w:val="000000"/>
        </w:rPr>
      </w:pPr>
      <w:r w:rsidRPr="00F54AE7">
        <w:rPr>
          <w:color w:val="000000"/>
        </w:rPr>
        <w:t xml:space="preserve">4. Создание благоприятных условий для </w:t>
      </w:r>
      <w:r w:rsidRPr="008001CE">
        <w:t>разностороннего </w:t>
      </w:r>
      <w:hyperlink r:id="rId12" w:tooltip="Развитие ребенка" w:history="1">
        <w:r w:rsidRPr="008001CE">
          <w:rPr>
            <w:rStyle w:val="af4"/>
            <w:color w:val="auto"/>
            <w:u w:val="none"/>
            <w:bdr w:val="none" w:sz="0" w:space="0" w:color="auto" w:frame="1"/>
          </w:rPr>
          <w:t>развития детей</w:t>
        </w:r>
      </w:hyperlink>
      <w:r w:rsidRPr="008001CE">
        <w:rPr>
          <w:u w:val="single"/>
        </w:rPr>
        <w:t>,</w:t>
      </w:r>
      <w:r w:rsidRPr="00F54AE7">
        <w:rPr>
          <w:color w:val="000000"/>
        </w:rPr>
        <w:t xml:space="preserve"> удовлетворения обучающихся в получении </w:t>
      </w:r>
      <w:hyperlink r:id="rId13" w:tooltip="Дополнительное образование" w:history="1">
        <w:r w:rsidRPr="008001CE">
          <w:rPr>
            <w:rStyle w:val="af4"/>
            <w:color w:val="auto"/>
            <w:u w:val="none"/>
            <w:bdr w:val="none" w:sz="0" w:space="0" w:color="auto" w:frame="1"/>
          </w:rPr>
          <w:t>дополнительного образования</w:t>
        </w:r>
      </w:hyperlink>
      <w:r w:rsidRPr="00F54AE7">
        <w:rPr>
          <w:color w:val="000000"/>
        </w:rPr>
        <w:t> с учетом индивидуальных способностей и мотивации.</w:t>
      </w:r>
    </w:p>
    <w:p w:rsidR="00F54AE7" w:rsidRPr="008001CE" w:rsidRDefault="008001CE" w:rsidP="00CE3EE7">
      <w:pPr>
        <w:pStyle w:val="a9"/>
        <w:shd w:val="clear" w:color="auto" w:fill="FFFFFF"/>
        <w:spacing w:before="0" w:beforeAutospacing="0" w:after="0" w:afterAutospacing="0" w:line="276" w:lineRule="auto"/>
        <w:jc w:val="both"/>
        <w:textAlignment w:val="baseline"/>
        <w:rPr>
          <w:color w:val="000000"/>
        </w:rPr>
      </w:pPr>
      <w:r>
        <w:rPr>
          <w:color w:val="000000"/>
        </w:rPr>
        <w:t xml:space="preserve">       Перед тренерами-преподавателями стоят о</w:t>
      </w:r>
      <w:r w:rsidR="00F54AE7" w:rsidRPr="008001CE">
        <w:rPr>
          <w:color w:val="000000"/>
        </w:rPr>
        <w:t xml:space="preserve">сновные задачи обновления содержания и организации </w:t>
      </w:r>
      <w:r>
        <w:rPr>
          <w:color w:val="000000"/>
        </w:rPr>
        <w:t>занятий парусным спортом</w:t>
      </w:r>
      <w:r w:rsidR="00F54AE7" w:rsidRPr="008001CE">
        <w:rPr>
          <w:color w:val="000000"/>
        </w:rPr>
        <w:t>:</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учет особенностей индивидуального развития одаренных детей, их интересов исклонностей;</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внедрение новых педагогических технологий оптимизации и интенсификации учебного процесса;</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обеспечение соответствующих условий для физического развития одаренных детей.</w:t>
      </w:r>
    </w:p>
    <w:p w:rsidR="00F54AE7" w:rsidRPr="008001CE" w:rsidRDefault="008001CE" w:rsidP="00CE3EE7">
      <w:pPr>
        <w:pStyle w:val="a9"/>
        <w:shd w:val="clear" w:color="auto" w:fill="FFFFFF"/>
        <w:spacing w:before="0" w:beforeAutospacing="0" w:after="0" w:afterAutospacing="0" w:line="276" w:lineRule="auto"/>
        <w:jc w:val="both"/>
        <w:textAlignment w:val="baseline"/>
        <w:rPr>
          <w:color w:val="000000"/>
        </w:rPr>
      </w:pPr>
      <w:r>
        <w:rPr>
          <w:color w:val="000000"/>
        </w:rPr>
        <w:t xml:space="preserve">         К тренерам-преподавателям, работающим </w:t>
      </w:r>
      <w:r w:rsidRPr="008001CE">
        <w:rPr>
          <w:color w:val="000000"/>
        </w:rPr>
        <w:t>со спортивно - одаренными детьми</w:t>
      </w:r>
      <w:r>
        <w:rPr>
          <w:color w:val="000000"/>
        </w:rPr>
        <w:t>,  предъявляютсяопределенные требования</w:t>
      </w:r>
      <w:r w:rsidR="00F54AE7" w:rsidRPr="008001CE">
        <w:rPr>
          <w:color w:val="000000"/>
        </w:rPr>
        <w:t>:</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наличие собственной педагогической концепции;</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профессиональная компетентность;</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высокая теоретическая подготовка;</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стремление к самообразованию и самосовершенствованию;</w:t>
      </w:r>
    </w:p>
    <w:p w:rsidR="00F54AE7" w:rsidRPr="008001CE" w:rsidRDefault="00F54AE7" w:rsidP="00CE3EE7">
      <w:pPr>
        <w:pStyle w:val="a9"/>
        <w:shd w:val="clear" w:color="auto" w:fill="FFFFFF"/>
        <w:spacing w:before="0" w:beforeAutospacing="0" w:after="0" w:afterAutospacing="0" w:line="276" w:lineRule="auto"/>
        <w:jc w:val="both"/>
        <w:textAlignment w:val="baseline"/>
      </w:pPr>
      <w:r w:rsidRPr="008001CE">
        <w:rPr>
          <w:color w:val="000000"/>
        </w:rPr>
        <w:t>-  активная научно – </w:t>
      </w:r>
      <w:hyperlink r:id="rId14" w:tooltip="Методическая деятельность" w:history="1">
        <w:r w:rsidRPr="008001CE">
          <w:rPr>
            <w:rStyle w:val="af4"/>
            <w:color w:val="auto"/>
            <w:u w:val="none"/>
            <w:bdr w:val="none" w:sz="0" w:space="0" w:color="auto" w:frame="1"/>
          </w:rPr>
          <w:t>методическая деятельность</w:t>
        </w:r>
      </w:hyperlink>
      <w:r w:rsidRPr="008001CE">
        <w:t>;</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высокая коммуникативная культура и наличие творческих способностей;</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наличие организаторских способностей;</w:t>
      </w:r>
    </w:p>
    <w:p w:rsidR="00F54AE7" w:rsidRPr="008001CE" w:rsidRDefault="00F54AE7" w:rsidP="00CE3EE7">
      <w:pPr>
        <w:pStyle w:val="a9"/>
        <w:shd w:val="clear" w:color="auto" w:fill="FFFFFF"/>
        <w:spacing w:before="0" w:beforeAutospacing="0" w:after="0" w:afterAutospacing="0" w:line="276" w:lineRule="auto"/>
        <w:jc w:val="both"/>
        <w:textAlignment w:val="baseline"/>
        <w:rPr>
          <w:color w:val="000000"/>
        </w:rPr>
      </w:pPr>
      <w:r w:rsidRPr="008001CE">
        <w:rPr>
          <w:color w:val="000000"/>
        </w:rPr>
        <w:t>-  знание возрастной психологии.</w:t>
      </w:r>
    </w:p>
    <w:p w:rsidR="00AA08EC" w:rsidRPr="00696C72" w:rsidRDefault="00AA08EC" w:rsidP="00CE3EE7">
      <w:pPr>
        <w:spacing w:after="0"/>
        <w:jc w:val="both"/>
        <w:rPr>
          <w:rFonts w:ascii="Times New Roman" w:hAnsi="Times New Roman" w:cs="Times New Roman"/>
          <w:b/>
          <w:color w:val="FF0000"/>
          <w:sz w:val="24"/>
          <w:szCs w:val="24"/>
        </w:rPr>
      </w:pPr>
    </w:p>
    <w:p w:rsidR="002A243F" w:rsidRDefault="002A243F" w:rsidP="00CE3EE7">
      <w:pPr>
        <w:spacing w:after="0"/>
        <w:jc w:val="both"/>
        <w:rPr>
          <w:rFonts w:ascii="Times New Roman" w:hAnsi="Times New Roman" w:cs="Times New Roman"/>
          <w:sz w:val="24"/>
          <w:szCs w:val="24"/>
        </w:rPr>
      </w:pPr>
      <w:r>
        <w:rPr>
          <w:rFonts w:ascii="Times New Roman" w:hAnsi="Times New Roman" w:cs="Times New Roman"/>
          <w:b/>
          <w:sz w:val="24"/>
          <w:szCs w:val="24"/>
        </w:rPr>
        <w:t>3.</w:t>
      </w:r>
      <w:r w:rsidR="00D720F1">
        <w:rPr>
          <w:rFonts w:ascii="Times New Roman" w:hAnsi="Times New Roman" w:cs="Times New Roman"/>
          <w:b/>
          <w:sz w:val="24"/>
          <w:szCs w:val="24"/>
        </w:rPr>
        <w:t>9</w:t>
      </w:r>
      <w:r>
        <w:rPr>
          <w:rFonts w:ascii="Times New Roman" w:hAnsi="Times New Roman" w:cs="Times New Roman"/>
          <w:b/>
          <w:sz w:val="24"/>
          <w:szCs w:val="24"/>
        </w:rPr>
        <w:t>.</w:t>
      </w:r>
      <w:r w:rsidRPr="00CD49BB">
        <w:rPr>
          <w:rFonts w:ascii="Times New Roman" w:hAnsi="Times New Roman" w:cs="Times New Roman"/>
          <w:b/>
          <w:sz w:val="24"/>
          <w:szCs w:val="24"/>
        </w:rPr>
        <w:t>Требования техники безопасности и предупреждение травматизма</w:t>
      </w:r>
      <w:r w:rsidRPr="005D0ADE">
        <w:rPr>
          <w:rFonts w:ascii="Times New Roman" w:hAnsi="Times New Roman" w:cs="Times New Roman"/>
          <w:sz w:val="24"/>
          <w:szCs w:val="24"/>
        </w:rPr>
        <w:t>.</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1.К занятиям на водной акватории допускаются лица, прошедшие теоретический курс, овладевшие техникой управления яхтой, инструктаж по технике безопасности, медицинский осмотр и допущенные к занятиям по состоянию здоровья.</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2. При проведении занятий по парусному спорту возможно действие наобучающихся следующих опасных факторов: утопление, переохлаждение при падении в воду при низких температурах, травмы при падении, травмы при работе со шкотами (снастями), травмы при выполнении упражнений без разминки.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3. При проведении занятий необходимо соблюдать правила поведения, расписание учебных занятий, установленные режимы занятий и отдыха.</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4. В наличии должна быть медицинская аптечка, укомплектованная необходимыми медикаментами и перевязочными материалами для оказания первой доврачебной помощи.</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lastRenderedPageBreak/>
        <w:t xml:space="preserve">5. В наличии должны быть исправные спасательные плавательные средства, готовые к немедленному использованию. Не менее одного специально оборудованного тренерско-спасательного катера (моторной лодки) на каждые десять яхт, вышедших на тренировку или соревнования.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6. Обучающиеся, допустившие невыполнение или нарушение данной инструкции по технике безопасности, привлекаются к ответственности и немедленно отстраняются от занятий до повторного прохождения инструктажа, а со всеми обучающимися проводится внеплановый инструктаж по охране труда и технике безопасности.</w:t>
      </w:r>
    </w:p>
    <w:p w:rsidR="002A243F" w:rsidRDefault="002A243F" w:rsidP="00CE3EE7">
      <w:pPr>
        <w:spacing w:after="0"/>
        <w:jc w:val="both"/>
        <w:rPr>
          <w:rFonts w:ascii="Times New Roman" w:hAnsi="Times New Roman" w:cs="Times New Roman"/>
          <w:sz w:val="24"/>
          <w:szCs w:val="24"/>
        </w:rPr>
      </w:pPr>
    </w:p>
    <w:p w:rsidR="002A243F" w:rsidRDefault="002A243F" w:rsidP="00CE3EE7">
      <w:pPr>
        <w:spacing w:after="0"/>
        <w:jc w:val="both"/>
        <w:rPr>
          <w:rFonts w:ascii="Times New Roman" w:hAnsi="Times New Roman" w:cs="Times New Roman"/>
          <w:sz w:val="24"/>
          <w:szCs w:val="24"/>
        </w:rPr>
      </w:pPr>
      <w:r>
        <w:rPr>
          <w:rFonts w:ascii="Times New Roman" w:hAnsi="Times New Roman" w:cs="Times New Roman"/>
          <w:sz w:val="24"/>
          <w:szCs w:val="24"/>
        </w:rPr>
        <w:t>3.</w:t>
      </w:r>
      <w:r w:rsidR="00D720F1">
        <w:rPr>
          <w:rFonts w:ascii="Times New Roman" w:hAnsi="Times New Roman" w:cs="Times New Roman"/>
          <w:sz w:val="24"/>
          <w:szCs w:val="24"/>
        </w:rPr>
        <w:t>9</w:t>
      </w:r>
      <w:r>
        <w:rPr>
          <w:rFonts w:ascii="Times New Roman" w:hAnsi="Times New Roman" w:cs="Times New Roman"/>
          <w:sz w:val="24"/>
          <w:szCs w:val="24"/>
        </w:rPr>
        <w:t>.1.</w:t>
      </w:r>
      <w:r w:rsidRPr="00CD49BB">
        <w:rPr>
          <w:rFonts w:ascii="Times New Roman" w:hAnsi="Times New Roman" w:cs="Times New Roman"/>
          <w:b/>
          <w:bCs/>
          <w:sz w:val="24"/>
          <w:szCs w:val="24"/>
        </w:rPr>
        <w:t>Требования безопасности перед началом занятий</w:t>
      </w:r>
      <w:r w:rsidRPr="00CD49BB">
        <w:rPr>
          <w:rFonts w:ascii="Times New Roman" w:hAnsi="Times New Roman" w:cs="Times New Roman"/>
          <w:sz w:val="24"/>
          <w:szCs w:val="24"/>
        </w:rPr>
        <w:t>.</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1. Проверить исправность необходимого снаряжения, целостность и правильность оснастки яхты, подготовить яхту к выходу на воду в соответствии с задачами плавания.</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2. Обеспечить каждого обучающегося спасательными принадлежностями, подогнать размер лямок и ремней по размеру.</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3. Получить разрешение на выход из гавани яхт-клуба у лица, ответственного за выход.</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4. Сдел</w:t>
      </w:r>
      <w:r>
        <w:rPr>
          <w:rFonts w:ascii="Times New Roman" w:hAnsi="Times New Roman" w:cs="Times New Roman"/>
          <w:sz w:val="24"/>
          <w:szCs w:val="24"/>
        </w:rPr>
        <w:t>ать запись в вахтенном журнале.</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5. Использовать вид личной спортивной формы в соответствии с погодными условиями</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6</w:t>
      </w:r>
      <w:r>
        <w:rPr>
          <w:rFonts w:ascii="Times New Roman" w:hAnsi="Times New Roman" w:cs="Times New Roman"/>
          <w:sz w:val="24"/>
          <w:szCs w:val="24"/>
        </w:rPr>
        <w:t>.</w:t>
      </w:r>
      <w:r w:rsidRPr="00CD49BB">
        <w:rPr>
          <w:rFonts w:ascii="Times New Roman" w:hAnsi="Times New Roman" w:cs="Times New Roman"/>
          <w:sz w:val="24"/>
          <w:szCs w:val="24"/>
        </w:rPr>
        <w:t xml:space="preserve"> Неукоснительно исполнять все требования внутреннего распорядка.</w:t>
      </w:r>
    </w:p>
    <w:p w:rsidR="002A243F" w:rsidRDefault="002A243F" w:rsidP="00CE3EE7">
      <w:pPr>
        <w:spacing w:after="0"/>
        <w:jc w:val="both"/>
        <w:rPr>
          <w:rFonts w:ascii="Times New Roman" w:hAnsi="Times New Roman" w:cs="Times New Roman"/>
          <w:sz w:val="24"/>
          <w:szCs w:val="24"/>
        </w:rPr>
      </w:pPr>
    </w:p>
    <w:p w:rsidR="002A243F" w:rsidRPr="00CD49BB"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 3.</w:t>
      </w:r>
      <w:r w:rsidR="00D720F1">
        <w:rPr>
          <w:rFonts w:ascii="Times New Roman" w:hAnsi="Times New Roman" w:cs="Times New Roman"/>
          <w:sz w:val="24"/>
          <w:szCs w:val="24"/>
        </w:rPr>
        <w:t>9</w:t>
      </w:r>
      <w:r>
        <w:rPr>
          <w:rFonts w:ascii="Times New Roman" w:hAnsi="Times New Roman" w:cs="Times New Roman"/>
          <w:sz w:val="24"/>
          <w:szCs w:val="24"/>
        </w:rPr>
        <w:t>.2.</w:t>
      </w:r>
      <w:r w:rsidRPr="00CD49BB">
        <w:rPr>
          <w:rFonts w:ascii="Times New Roman" w:hAnsi="Times New Roman" w:cs="Times New Roman"/>
          <w:b/>
          <w:bCs/>
          <w:sz w:val="24"/>
          <w:szCs w:val="24"/>
        </w:rPr>
        <w:t>Требования безопасности во время занятий</w:t>
      </w:r>
      <w:r w:rsidRPr="00CD49BB">
        <w:rPr>
          <w:rFonts w:ascii="Times New Roman" w:hAnsi="Times New Roman" w:cs="Times New Roman"/>
          <w:sz w:val="24"/>
          <w:szCs w:val="24"/>
        </w:rPr>
        <w:t xml:space="preserve">.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1. Соблюдать дисциплину, строго выполнять все требования и указания тренера-преподавателя и правила управления яхтой.</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2. Провести разминку;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3. Во время занятий запрещается жевать и употреблять пищу;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4. Не стоять в зоне возможного движения гика;</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5. Работу со шкотами (снастями) осуществлять только в перчатках;</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6. Не подставлять руки, пальцы рук между снастью и опорой (лебедкой, стопором и др.);</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7. Соблюдать осторожность при передвижении по палубе, особенно при крене и качке.При падении необходимо сгруппироваться во избежание получения травмы;</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8. Во избежание сдергивания за борт, запрещается ставить ногу в веревочные петли;</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9. В яркую солнечную погоду, для защиты от ожогов и солнечного удара, необходимо использовать защитные средства (кремы и т.п.), надевать одежду с длинным рукавом и брюки, головной убор.</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10. Находиться на яхте в спасательном жилете;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11 Неукоснительно соблюдать правила плавания по внутренним водным путям Российской Федерации (правил предупреждения столкновения судов) и местных правил плавания. </w:t>
      </w:r>
    </w:p>
    <w:p w:rsidR="002A243F" w:rsidRDefault="002A243F" w:rsidP="00CE3EE7">
      <w:pPr>
        <w:spacing w:after="0"/>
        <w:jc w:val="both"/>
        <w:rPr>
          <w:rFonts w:ascii="Times New Roman" w:hAnsi="Times New Roman" w:cs="Times New Roman"/>
          <w:sz w:val="24"/>
          <w:szCs w:val="24"/>
        </w:rPr>
      </w:pPr>
    </w:p>
    <w:p w:rsidR="002A243F" w:rsidRDefault="002A243F" w:rsidP="00CE3EE7">
      <w:pPr>
        <w:spacing w:after="0"/>
        <w:jc w:val="both"/>
        <w:rPr>
          <w:rFonts w:ascii="Times New Roman" w:hAnsi="Times New Roman" w:cs="Times New Roman"/>
          <w:sz w:val="24"/>
          <w:szCs w:val="24"/>
        </w:rPr>
      </w:pPr>
      <w:r>
        <w:rPr>
          <w:rFonts w:ascii="Times New Roman" w:hAnsi="Times New Roman" w:cs="Times New Roman"/>
          <w:sz w:val="24"/>
          <w:szCs w:val="24"/>
        </w:rPr>
        <w:t>3.</w:t>
      </w:r>
      <w:r w:rsidR="00D720F1">
        <w:rPr>
          <w:rFonts w:ascii="Times New Roman" w:hAnsi="Times New Roman" w:cs="Times New Roman"/>
          <w:sz w:val="24"/>
          <w:szCs w:val="24"/>
        </w:rPr>
        <w:t>9</w:t>
      </w:r>
      <w:r>
        <w:rPr>
          <w:rFonts w:ascii="Times New Roman" w:hAnsi="Times New Roman" w:cs="Times New Roman"/>
          <w:sz w:val="24"/>
          <w:szCs w:val="24"/>
        </w:rPr>
        <w:t>.3.</w:t>
      </w:r>
      <w:r w:rsidRPr="00CD49BB">
        <w:rPr>
          <w:rFonts w:ascii="Times New Roman" w:hAnsi="Times New Roman" w:cs="Times New Roman"/>
          <w:b/>
          <w:bCs/>
          <w:sz w:val="24"/>
          <w:szCs w:val="24"/>
        </w:rPr>
        <w:t>Требования безопасности при проведении соревнований</w:t>
      </w:r>
      <w:r w:rsidRPr="00CD49BB">
        <w:rPr>
          <w:rFonts w:ascii="Times New Roman" w:hAnsi="Times New Roman" w:cs="Times New Roman"/>
          <w:sz w:val="24"/>
          <w:szCs w:val="24"/>
        </w:rPr>
        <w:t xml:space="preserve">.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1. Включить мероприятия в календарный план спортивных мероприятий учреждения и информировать о плане проведения соревнований судоходную инспекцию, водную полицию.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2. Согласовать акватории с указанными выше организациями, включить согласованные акватории в местные правила плавания;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3. Оповестить судоводителей о сроках проведения соревнований по парусному спорту</w:t>
      </w:r>
      <w:r w:rsidR="00A540A6">
        <w:rPr>
          <w:rFonts w:ascii="Times New Roman" w:hAnsi="Times New Roman" w:cs="Times New Roman"/>
          <w:sz w:val="24"/>
          <w:szCs w:val="24"/>
        </w:rPr>
        <w:t xml:space="preserve">. </w:t>
      </w:r>
      <w:r w:rsidRPr="00CD49BB">
        <w:rPr>
          <w:rFonts w:ascii="Times New Roman" w:hAnsi="Times New Roman" w:cs="Times New Roman"/>
          <w:sz w:val="24"/>
          <w:szCs w:val="24"/>
        </w:rPr>
        <w:t xml:space="preserve">Неукоснительное соблюдение правил плавания по внутренним водным путям Российской Федерации (правил предупреждения столкновения судов) и местных правил плавания;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lastRenderedPageBreak/>
        <w:t>5. Контроль за состоянием участвующих судов, наличием акта технического состояния;</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6. Проведение соревнований в соответствии с правилами парусных гонок и правил парусных соревнований ВФПС;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7. При проведении гонок крейсерских яхт обязательно выполнять требования Правил по оборудованию в парусных плаваниях, за исключением пунктов, оговоренных гоночной инструкцией. </w:t>
      </w:r>
    </w:p>
    <w:p w:rsidR="002A243F" w:rsidRDefault="002A243F" w:rsidP="00CE3EE7">
      <w:pPr>
        <w:spacing w:after="0"/>
        <w:jc w:val="both"/>
        <w:rPr>
          <w:rFonts w:ascii="Times New Roman" w:hAnsi="Times New Roman" w:cs="Times New Roman"/>
          <w:sz w:val="24"/>
          <w:szCs w:val="24"/>
        </w:rPr>
      </w:pPr>
    </w:p>
    <w:p w:rsidR="002A243F" w:rsidRDefault="002A243F" w:rsidP="00CE3EE7">
      <w:pPr>
        <w:spacing w:after="0"/>
        <w:jc w:val="both"/>
        <w:rPr>
          <w:rFonts w:ascii="Times New Roman" w:hAnsi="Times New Roman" w:cs="Times New Roman"/>
          <w:b/>
          <w:bCs/>
          <w:sz w:val="24"/>
          <w:szCs w:val="24"/>
        </w:rPr>
      </w:pPr>
      <w:r>
        <w:rPr>
          <w:rFonts w:ascii="Times New Roman" w:hAnsi="Times New Roman" w:cs="Times New Roman"/>
          <w:sz w:val="24"/>
          <w:szCs w:val="24"/>
        </w:rPr>
        <w:t>3.</w:t>
      </w:r>
      <w:r w:rsidR="00D720F1">
        <w:rPr>
          <w:rFonts w:ascii="Times New Roman" w:hAnsi="Times New Roman" w:cs="Times New Roman"/>
          <w:sz w:val="24"/>
          <w:szCs w:val="24"/>
        </w:rPr>
        <w:t>9</w:t>
      </w:r>
      <w:r w:rsidRPr="00CD49BB">
        <w:rPr>
          <w:rFonts w:ascii="Times New Roman" w:hAnsi="Times New Roman" w:cs="Times New Roman"/>
          <w:sz w:val="24"/>
          <w:szCs w:val="24"/>
        </w:rPr>
        <w:t>.</w:t>
      </w:r>
      <w:r>
        <w:rPr>
          <w:rFonts w:ascii="Times New Roman" w:hAnsi="Times New Roman" w:cs="Times New Roman"/>
          <w:sz w:val="24"/>
          <w:szCs w:val="24"/>
        </w:rPr>
        <w:t>4.</w:t>
      </w:r>
      <w:r w:rsidRPr="00CD49BB">
        <w:rPr>
          <w:rFonts w:ascii="Times New Roman" w:hAnsi="Times New Roman" w:cs="Times New Roman"/>
          <w:b/>
          <w:bCs/>
          <w:sz w:val="24"/>
          <w:szCs w:val="24"/>
        </w:rPr>
        <w:t>Требования безопасности в аварийных ситуациях.</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1. При возникновении неисправности спортивного оборудования и инвентаря прекратить занятия и сообщить об этом тренеру. Занятия продолжать только после исправления неисправности или замены спортивного инвентаря. Решение о прекращении занятия и возвращении в гавань принимает тренер-преподаватель.</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2</w:t>
      </w:r>
      <w:r w:rsidR="00D720F1">
        <w:rPr>
          <w:rFonts w:ascii="Times New Roman" w:hAnsi="Times New Roman" w:cs="Times New Roman"/>
          <w:sz w:val="24"/>
          <w:szCs w:val="24"/>
        </w:rPr>
        <w:t xml:space="preserve">. </w:t>
      </w:r>
      <w:r w:rsidRPr="00CD49BB">
        <w:rPr>
          <w:rFonts w:ascii="Times New Roman" w:hAnsi="Times New Roman" w:cs="Times New Roman"/>
          <w:sz w:val="24"/>
          <w:szCs w:val="24"/>
        </w:rPr>
        <w:t xml:space="preserve"> При плохом самочувствии прекратить занятия и сообщить об этом тренеру-преподавателю.</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3</w:t>
      </w:r>
      <w:r w:rsidR="00D720F1">
        <w:rPr>
          <w:rFonts w:ascii="Times New Roman" w:hAnsi="Times New Roman" w:cs="Times New Roman"/>
          <w:sz w:val="24"/>
          <w:szCs w:val="24"/>
        </w:rPr>
        <w:t xml:space="preserve">. </w:t>
      </w:r>
      <w:r w:rsidRPr="00CD49BB">
        <w:rPr>
          <w:rFonts w:ascii="Times New Roman" w:hAnsi="Times New Roman" w:cs="Times New Roman"/>
          <w:sz w:val="24"/>
          <w:szCs w:val="24"/>
        </w:rPr>
        <w:t xml:space="preserve">При получении травмы немедленно оказать первую помощь пострадавшему, при необходимости отправить его в ближайшее лечебное учреждение. О каждом несчастном случае, травме тренер обязан немедленно сообщить администрации учреждения. </w:t>
      </w:r>
    </w:p>
    <w:p w:rsidR="002A243F" w:rsidRDefault="002A243F" w:rsidP="00CE3EE7">
      <w:pPr>
        <w:spacing w:after="0"/>
        <w:jc w:val="both"/>
        <w:rPr>
          <w:rFonts w:ascii="Times New Roman" w:hAnsi="Times New Roman" w:cs="Times New Roman"/>
          <w:sz w:val="24"/>
          <w:szCs w:val="24"/>
        </w:rPr>
      </w:pPr>
    </w:p>
    <w:p w:rsidR="002A243F" w:rsidRDefault="002A243F" w:rsidP="00CE3EE7">
      <w:pPr>
        <w:spacing w:after="0"/>
        <w:jc w:val="both"/>
        <w:rPr>
          <w:rFonts w:ascii="Times New Roman" w:hAnsi="Times New Roman" w:cs="Times New Roman"/>
          <w:b/>
          <w:bCs/>
          <w:sz w:val="24"/>
          <w:szCs w:val="24"/>
        </w:rPr>
      </w:pPr>
      <w:r>
        <w:rPr>
          <w:rFonts w:ascii="Times New Roman" w:hAnsi="Times New Roman" w:cs="Times New Roman"/>
          <w:sz w:val="24"/>
          <w:szCs w:val="24"/>
        </w:rPr>
        <w:t>3.</w:t>
      </w:r>
      <w:r w:rsidR="00D720F1">
        <w:rPr>
          <w:rFonts w:ascii="Times New Roman" w:hAnsi="Times New Roman" w:cs="Times New Roman"/>
          <w:sz w:val="24"/>
          <w:szCs w:val="24"/>
        </w:rPr>
        <w:t>9</w:t>
      </w:r>
      <w:r>
        <w:rPr>
          <w:rFonts w:ascii="Times New Roman" w:hAnsi="Times New Roman" w:cs="Times New Roman"/>
          <w:sz w:val="24"/>
          <w:szCs w:val="24"/>
        </w:rPr>
        <w:t>.5.</w:t>
      </w:r>
      <w:r w:rsidRPr="00CD49BB">
        <w:rPr>
          <w:rFonts w:ascii="Times New Roman" w:hAnsi="Times New Roman" w:cs="Times New Roman"/>
          <w:b/>
          <w:bCs/>
          <w:sz w:val="24"/>
          <w:szCs w:val="24"/>
        </w:rPr>
        <w:t>Требования безопасности по окончания занятий.</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1. По возвращении в гавань яхт-клуба заполнить вахтенный журнал, сообщить о всех происшествиях, если они имели место в плавании администрации учреждения.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 xml:space="preserve">2. Снятьспортивную форму и спортивный инвентарь. </w:t>
      </w:r>
    </w:p>
    <w:p w:rsidR="002A243F" w:rsidRDefault="002A243F" w:rsidP="00CE3EE7">
      <w:pPr>
        <w:spacing w:after="0"/>
        <w:jc w:val="both"/>
        <w:rPr>
          <w:rFonts w:ascii="Times New Roman" w:hAnsi="Times New Roman" w:cs="Times New Roman"/>
          <w:sz w:val="24"/>
          <w:szCs w:val="24"/>
        </w:rPr>
      </w:pPr>
      <w:r w:rsidRPr="00CD49BB">
        <w:rPr>
          <w:rFonts w:ascii="Times New Roman" w:hAnsi="Times New Roman" w:cs="Times New Roman"/>
          <w:sz w:val="24"/>
          <w:szCs w:val="24"/>
        </w:rPr>
        <w:t>3. Принять душ или тщательно вымыть лицо и руки с мылом.</w:t>
      </w:r>
    </w:p>
    <w:p w:rsidR="00643EEA" w:rsidRDefault="00643EEA" w:rsidP="00CE3EE7">
      <w:pPr>
        <w:spacing w:after="0"/>
        <w:jc w:val="both"/>
        <w:rPr>
          <w:rFonts w:ascii="Times New Roman" w:hAnsi="Times New Roman" w:cs="Times New Roman"/>
          <w:sz w:val="24"/>
          <w:szCs w:val="24"/>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8B4576" w:rsidRDefault="008B4576" w:rsidP="00CE3EE7">
      <w:pPr>
        <w:spacing w:after="0"/>
        <w:jc w:val="center"/>
        <w:rPr>
          <w:rFonts w:ascii="Times New Roman" w:hAnsi="Times New Roman" w:cs="Times New Roman"/>
          <w:b/>
          <w:sz w:val="32"/>
          <w:szCs w:val="32"/>
        </w:rPr>
      </w:pPr>
    </w:p>
    <w:p w:rsidR="009128FE" w:rsidRPr="00643EEA" w:rsidRDefault="009128FE" w:rsidP="00CE3EE7">
      <w:pPr>
        <w:spacing w:after="0"/>
        <w:jc w:val="center"/>
        <w:rPr>
          <w:rFonts w:ascii="Times New Roman" w:hAnsi="Times New Roman" w:cs="Times New Roman"/>
          <w:b/>
          <w:bCs/>
          <w:sz w:val="32"/>
          <w:szCs w:val="32"/>
        </w:rPr>
      </w:pPr>
      <w:r w:rsidRPr="00643EEA">
        <w:rPr>
          <w:rFonts w:ascii="Times New Roman" w:hAnsi="Times New Roman" w:cs="Times New Roman"/>
          <w:b/>
          <w:sz w:val="32"/>
          <w:szCs w:val="32"/>
        </w:rPr>
        <w:t>4.</w:t>
      </w:r>
      <w:r w:rsidRPr="00643EEA">
        <w:rPr>
          <w:rFonts w:ascii="Times New Roman" w:hAnsi="Times New Roman" w:cs="Times New Roman"/>
          <w:b/>
          <w:bCs/>
          <w:sz w:val="32"/>
          <w:szCs w:val="32"/>
        </w:rPr>
        <w:t xml:space="preserve"> План воспитательной и профориентационной работы.</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Воспитательная работа ставит своей целью формирование у занимающихся активной жизненной позиции, чувства патриотизма и коллективизма, воспитание рациональной структуры поведения. Процесс воспитательной работы включает в себя два важных аспекта: идейно-политический и нравственный. Идейно-политический аспект воспитательной работы со спортсменами ставит своей целью расширение политического кругозора занимающихся парусным спортом, воспитание чувства патриотизма.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Нравственный аспект преследует цель формирования определѐнных норм: поведения, эстетическое воспитание, воспитание привычки к труду, уважение к спортивным соперникам, корректность поведения в жизни и на соревнованиях. Цели воспитательной работы </w:t>
      </w:r>
      <w:r w:rsidRPr="007D05AD">
        <w:rPr>
          <w:rFonts w:ascii="Times New Roman" w:hAnsi="Times New Roman" w:cs="Times New Roman"/>
          <w:sz w:val="24"/>
          <w:szCs w:val="24"/>
        </w:rPr>
        <w:lastRenderedPageBreak/>
        <w:t>реализуются путѐм проведения конкретных воспитательных мероприятий, как в течение занятий, так и в свободное от занятий время.</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В воспитательной работе можно выделить следующие основные формы работы: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Информационно-познавательная: лекции, беседы, посещение музеев, исторических мест, туристические походы;</w:t>
      </w:r>
    </w:p>
    <w:p w:rsidR="009128FE" w:rsidRDefault="009128F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7D05AD">
        <w:rPr>
          <w:rFonts w:ascii="Times New Roman" w:hAnsi="Times New Roman" w:cs="Times New Roman"/>
          <w:sz w:val="24"/>
          <w:szCs w:val="24"/>
        </w:rPr>
        <w:t>Идейно-художественные: тематические вечера, встречи с интересными людьми, известными спортсменами. Обсуждение кинофильмов и книг о спорте.</w:t>
      </w:r>
    </w:p>
    <w:p w:rsidR="009128FE" w:rsidRDefault="009128FE" w:rsidP="00CE3EE7">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7D05AD">
        <w:rPr>
          <w:rFonts w:ascii="Times New Roman" w:hAnsi="Times New Roman" w:cs="Times New Roman"/>
          <w:sz w:val="24"/>
          <w:szCs w:val="24"/>
        </w:rPr>
        <w:t xml:space="preserve">Практически-действенные: </w:t>
      </w:r>
      <w:r w:rsidR="008B4576">
        <w:rPr>
          <w:rFonts w:ascii="Times New Roman" w:hAnsi="Times New Roman" w:cs="Times New Roman"/>
          <w:sz w:val="24"/>
          <w:szCs w:val="24"/>
        </w:rPr>
        <w:t>просмотр</w:t>
      </w:r>
      <w:r w:rsidRPr="007D05AD">
        <w:rPr>
          <w:rFonts w:ascii="Times New Roman" w:hAnsi="Times New Roman" w:cs="Times New Roman"/>
          <w:sz w:val="24"/>
          <w:szCs w:val="24"/>
        </w:rPr>
        <w:t xml:space="preserve"> традиционных соревнований, мемориалов, памятных матчевых встреч, судейство соревнований. Выбор и сочетание методов воспитания обуславливается общими и частными целями воспитания, особенностями личности спортсмена, к которому они применяются, коллектива, конкретной ситуации. Важной задачей в воспитании является формирование рациональной структуры поведения. Для этого используются в основном такие методы воспитательного воздействия, как разъяснение и убеждение. </w:t>
      </w:r>
    </w:p>
    <w:p w:rsidR="0068772C" w:rsidRPr="0068772C" w:rsidRDefault="0068772C" w:rsidP="0095160F">
      <w:pPr>
        <w:spacing w:after="0"/>
        <w:jc w:val="both"/>
        <w:rPr>
          <w:rFonts w:ascii="Times New Roman" w:eastAsia="Times New Roman" w:hAnsi="Times New Roman" w:cs="Times New Roman"/>
          <w:sz w:val="24"/>
          <w:szCs w:val="24"/>
          <w:lang w:eastAsia="ru-RU"/>
        </w:rPr>
      </w:pPr>
      <w:r w:rsidRPr="0068772C">
        <w:rPr>
          <w:rFonts w:ascii="Times New Roman" w:eastAsia="Times New Roman" w:hAnsi="Times New Roman" w:cs="Times New Roman"/>
          <w:sz w:val="24"/>
          <w:szCs w:val="24"/>
          <w:lang w:eastAsia="ru-RU"/>
        </w:rPr>
        <w:t>Образовательной программой предусм</w:t>
      </w:r>
      <w:r>
        <w:rPr>
          <w:rFonts w:ascii="Times New Roman" w:eastAsia="Times New Roman" w:hAnsi="Times New Roman" w:cs="Times New Roman"/>
          <w:sz w:val="24"/>
          <w:szCs w:val="24"/>
          <w:lang w:eastAsia="ru-RU"/>
        </w:rPr>
        <w:t>отрено</w:t>
      </w:r>
      <w:r w:rsidRPr="0068772C">
        <w:rPr>
          <w:rFonts w:ascii="Times New Roman" w:eastAsia="Times New Roman" w:hAnsi="Times New Roman" w:cs="Times New Roman"/>
          <w:sz w:val="24"/>
          <w:szCs w:val="24"/>
          <w:lang w:eastAsia="ru-RU"/>
        </w:rPr>
        <w:t xml:space="preserve"> участие обучающихся в качестве участника, спортивного судьи, зрителя в физкультурных и спортивных мероприятиях, организатором которых являются федеральный орган исполнительной власти, осуществляющий функции по выработке государственной политики и нормативно-правовому регулированию в сфере дополнительного образования детей и взрослых, органы исполнительной власти субъекта Российской Федерации в сфере образования, органы местного самоуправления, а также участие обучающихся в иных видах практических занятий</w:t>
      </w:r>
      <w:r>
        <w:rPr>
          <w:rFonts w:ascii="Times New Roman" w:eastAsia="Times New Roman" w:hAnsi="Times New Roman" w:cs="Times New Roman"/>
          <w:sz w:val="24"/>
          <w:szCs w:val="24"/>
          <w:lang w:eastAsia="ru-RU"/>
        </w:rPr>
        <w:t>.</w:t>
      </w:r>
    </w:p>
    <w:p w:rsidR="0068772C" w:rsidRPr="0068772C" w:rsidRDefault="0068772C" w:rsidP="0095160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68772C">
        <w:rPr>
          <w:rFonts w:ascii="Times New Roman" w:eastAsia="Times New Roman" w:hAnsi="Times New Roman" w:cs="Times New Roman"/>
          <w:sz w:val="24"/>
          <w:szCs w:val="24"/>
          <w:lang w:eastAsia="ru-RU"/>
        </w:rPr>
        <w:t>организация и проведение совместных мероприятий (например: конкурсов, фестивалей, соревнований, матчей) с другими Организациями, в том числе с организациями, осуществляющими спортивную подготовку.</w:t>
      </w:r>
    </w:p>
    <w:p w:rsidR="009128FE" w:rsidRDefault="009128FE" w:rsidP="0095160F">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Первый метод применяется, преимущественно, в работе с социально-активными спортсменами, второй - с социально-инертными. </w:t>
      </w:r>
    </w:p>
    <w:p w:rsidR="009128FE" w:rsidRDefault="009128FE" w:rsidP="0095160F">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Организация внешкольной работы: - наладить работу с общеобразовательными учреждениями </w:t>
      </w:r>
      <w:r w:rsidR="00A540A6">
        <w:rPr>
          <w:rFonts w:ascii="Times New Roman" w:hAnsi="Times New Roman" w:cs="Times New Roman"/>
          <w:sz w:val="24"/>
          <w:szCs w:val="24"/>
        </w:rPr>
        <w:t>об</w:t>
      </w:r>
      <w:r w:rsidRPr="007D05AD">
        <w:rPr>
          <w:rFonts w:ascii="Times New Roman" w:hAnsi="Times New Roman" w:cs="Times New Roman"/>
          <w:sz w:val="24"/>
          <w:szCs w:val="24"/>
        </w:rPr>
        <w:t>уча</w:t>
      </w:r>
      <w:r w:rsidR="00A540A6">
        <w:rPr>
          <w:rFonts w:ascii="Times New Roman" w:hAnsi="Times New Roman" w:cs="Times New Roman"/>
          <w:sz w:val="24"/>
          <w:szCs w:val="24"/>
        </w:rPr>
        <w:t>ю</w:t>
      </w:r>
      <w:r w:rsidRPr="007D05AD">
        <w:rPr>
          <w:rFonts w:ascii="Times New Roman" w:hAnsi="Times New Roman" w:cs="Times New Roman"/>
          <w:sz w:val="24"/>
          <w:szCs w:val="24"/>
        </w:rPr>
        <w:t>щихся - ежемесячный контроль успеваемости по дневникам</w:t>
      </w:r>
      <w:r>
        <w:rPr>
          <w:rFonts w:ascii="Times New Roman" w:hAnsi="Times New Roman" w:cs="Times New Roman"/>
          <w:sz w:val="24"/>
          <w:szCs w:val="24"/>
        </w:rPr>
        <w:t>:</w:t>
      </w:r>
    </w:p>
    <w:p w:rsidR="009128FE" w:rsidRDefault="009128FE" w:rsidP="0095160F">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проведение родительского собрания – 2 раза в год </w:t>
      </w:r>
    </w:p>
    <w:p w:rsidR="009128FE" w:rsidRDefault="009128FE" w:rsidP="0095160F">
      <w:pPr>
        <w:spacing w:after="0"/>
        <w:jc w:val="both"/>
        <w:rPr>
          <w:rFonts w:ascii="Times New Roman" w:hAnsi="Times New Roman" w:cs="Times New Roman"/>
          <w:sz w:val="24"/>
          <w:szCs w:val="24"/>
        </w:rPr>
      </w:pPr>
      <w:r w:rsidRPr="007D05AD">
        <w:rPr>
          <w:rFonts w:ascii="Times New Roman" w:hAnsi="Times New Roman" w:cs="Times New Roman"/>
          <w:sz w:val="24"/>
          <w:szCs w:val="24"/>
        </w:rPr>
        <w:t>- организация совместной деятельности по воспитанию детей, тренера-преподавателя и родителей.</w:t>
      </w:r>
    </w:p>
    <w:p w:rsidR="00394A6E" w:rsidRDefault="00394A6E" w:rsidP="0095160F">
      <w:pPr>
        <w:spacing w:after="0"/>
        <w:jc w:val="both"/>
        <w:rPr>
          <w:rFonts w:ascii="Times New Roman" w:hAnsi="Times New Roman" w:cs="Times New Roman"/>
          <w:sz w:val="24"/>
          <w:szCs w:val="24"/>
        </w:rPr>
      </w:pPr>
    </w:p>
    <w:p w:rsidR="00446BA5" w:rsidRDefault="00446BA5" w:rsidP="0095160F">
      <w:pPr>
        <w:spacing w:after="0"/>
        <w:jc w:val="both"/>
        <w:rPr>
          <w:rFonts w:ascii="Times New Roman" w:hAnsi="Times New Roman" w:cs="Times New Roman"/>
          <w:b/>
          <w:bCs/>
          <w:sz w:val="24"/>
          <w:szCs w:val="24"/>
        </w:rPr>
      </w:pPr>
      <w:r>
        <w:rPr>
          <w:rFonts w:ascii="Times New Roman" w:hAnsi="Times New Roman" w:cs="Times New Roman"/>
          <w:b/>
          <w:bCs/>
          <w:sz w:val="24"/>
          <w:szCs w:val="24"/>
        </w:rPr>
        <w:t>4</w:t>
      </w:r>
      <w:r w:rsidRPr="00684073">
        <w:rPr>
          <w:rFonts w:ascii="Times New Roman" w:hAnsi="Times New Roman" w:cs="Times New Roman"/>
          <w:b/>
          <w:bCs/>
          <w:sz w:val="24"/>
          <w:szCs w:val="24"/>
        </w:rPr>
        <w:t>.</w:t>
      </w:r>
      <w:r>
        <w:rPr>
          <w:rFonts w:ascii="Times New Roman" w:hAnsi="Times New Roman" w:cs="Times New Roman"/>
          <w:b/>
          <w:bCs/>
          <w:sz w:val="24"/>
          <w:szCs w:val="24"/>
        </w:rPr>
        <w:t>1</w:t>
      </w:r>
      <w:r w:rsidRPr="00684073">
        <w:rPr>
          <w:rFonts w:ascii="Times New Roman" w:hAnsi="Times New Roman" w:cs="Times New Roman"/>
          <w:b/>
          <w:bCs/>
          <w:sz w:val="24"/>
          <w:szCs w:val="24"/>
        </w:rPr>
        <w:t>. Инструкторская и судейская практика.</w:t>
      </w:r>
    </w:p>
    <w:p w:rsidR="00446BA5" w:rsidRDefault="00446BA5" w:rsidP="0095160F">
      <w:pPr>
        <w:spacing w:after="0"/>
        <w:jc w:val="both"/>
        <w:rPr>
          <w:rFonts w:ascii="Times New Roman" w:hAnsi="Times New Roman" w:cs="Times New Roman"/>
          <w:sz w:val="24"/>
          <w:szCs w:val="24"/>
        </w:rPr>
      </w:pPr>
      <w:r w:rsidRPr="00684073">
        <w:rPr>
          <w:rFonts w:ascii="Times New Roman" w:hAnsi="Times New Roman" w:cs="Times New Roman"/>
          <w:sz w:val="24"/>
          <w:szCs w:val="24"/>
        </w:rPr>
        <w:t xml:space="preserve">Приобретение навыков судейства и самостоятельного проведения занятий является обязательным для всех групп подготовки. Инструкторская и судейская практика проводится с целью получения учащимися звания юный судья и судьи по спорту с последующего привлечения их к тренерской и судейской работе. </w:t>
      </w:r>
    </w:p>
    <w:p w:rsidR="00446BA5" w:rsidRDefault="00446BA5" w:rsidP="0095160F">
      <w:pPr>
        <w:spacing w:after="0"/>
        <w:jc w:val="both"/>
        <w:rPr>
          <w:rFonts w:ascii="Times New Roman" w:hAnsi="Times New Roman" w:cs="Times New Roman"/>
          <w:sz w:val="24"/>
          <w:szCs w:val="24"/>
        </w:rPr>
      </w:pPr>
      <w:r w:rsidRPr="00684073">
        <w:rPr>
          <w:rFonts w:ascii="Times New Roman" w:hAnsi="Times New Roman" w:cs="Times New Roman"/>
          <w:sz w:val="24"/>
          <w:szCs w:val="24"/>
        </w:rPr>
        <w:t xml:space="preserve">В группах </w:t>
      </w:r>
      <w:r>
        <w:rPr>
          <w:rFonts w:ascii="Times New Roman" w:hAnsi="Times New Roman" w:cs="Times New Roman"/>
          <w:sz w:val="24"/>
          <w:szCs w:val="24"/>
        </w:rPr>
        <w:t>1-2 года</w:t>
      </w:r>
      <w:r w:rsidRPr="00684073">
        <w:rPr>
          <w:rFonts w:ascii="Times New Roman" w:hAnsi="Times New Roman" w:cs="Times New Roman"/>
          <w:sz w:val="24"/>
          <w:szCs w:val="24"/>
        </w:rPr>
        <w:t xml:space="preserve"> подготовки с учащимися проводятся коллективный разбор тренировочных занятий и соревнований, изучаются правила соревнований. Отдельные, наиболее простые по содержанию тренировочные занятия учащиеся выполняют самостоятельно. Они привлекаются к подготовке мест соревнований и помогают в судействе соревнований по сдаче контрольных нормативов.</w:t>
      </w:r>
    </w:p>
    <w:p w:rsidR="00446BA5" w:rsidRDefault="00446BA5" w:rsidP="0095160F">
      <w:pPr>
        <w:spacing w:after="0"/>
        <w:jc w:val="both"/>
        <w:rPr>
          <w:rFonts w:ascii="Times New Roman" w:hAnsi="Times New Roman" w:cs="Times New Roman"/>
          <w:sz w:val="24"/>
          <w:szCs w:val="24"/>
        </w:rPr>
      </w:pPr>
      <w:r w:rsidRPr="00684073">
        <w:rPr>
          <w:rFonts w:ascii="Times New Roman" w:hAnsi="Times New Roman" w:cs="Times New Roman"/>
          <w:sz w:val="24"/>
          <w:szCs w:val="24"/>
        </w:rPr>
        <w:t xml:space="preserve"> В тренировочных группах </w:t>
      </w:r>
      <w:r>
        <w:rPr>
          <w:rFonts w:ascii="Times New Roman" w:hAnsi="Times New Roman" w:cs="Times New Roman"/>
          <w:sz w:val="24"/>
          <w:szCs w:val="24"/>
        </w:rPr>
        <w:t xml:space="preserve">4-6 годов обучения </w:t>
      </w:r>
      <w:r w:rsidRPr="00684073">
        <w:rPr>
          <w:rFonts w:ascii="Times New Roman" w:hAnsi="Times New Roman" w:cs="Times New Roman"/>
          <w:sz w:val="24"/>
          <w:szCs w:val="24"/>
        </w:rPr>
        <w:t xml:space="preserve">спортсмены участвуют в проведении тренировочных занятий в качестве помощника тренера, участвуют вместе с ним в составлении планов подготовки, привлекаются к судейству контрольных соревнований. </w:t>
      </w:r>
    </w:p>
    <w:p w:rsidR="00681547" w:rsidRDefault="00681547" w:rsidP="0095160F">
      <w:pPr>
        <w:spacing w:after="0"/>
        <w:jc w:val="both"/>
        <w:rPr>
          <w:rFonts w:ascii="Times New Roman" w:hAnsi="Times New Roman" w:cs="Times New Roman"/>
          <w:sz w:val="24"/>
          <w:szCs w:val="24"/>
        </w:rPr>
      </w:pPr>
    </w:p>
    <w:p w:rsidR="00681547" w:rsidRDefault="00681547" w:rsidP="0095160F">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4.2. А</w:t>
      </w:r>
      <w:r w:rsidRPr="00EB1EE8">
        <w:rPr>
          <w:rFonts w:ascii="Times New Roman" w:eastAsia="Calibri" w:hAnsi="Times New Roman" w:cs="Times New Roman"/>
          <w:b/>
          <w:sz w:val="24"/>
          <w:szCs w:val="24"/>
        </w:rPr>
        <w:t>нтидопинговы</w:t>
      </w:r>
      <w:r>
        <w:rPr>
          <w:rFonts w:ascii="Times New Roman" w:eastAsia="Calibri" w:hAnsi="Times New Roman" w:cs="Times New Roman"/>
          <w:b/>
          <w:sz w:val="24"/>
          <w:szCs w:val="24"/>
        </w:rPr>
        <w:t>е</w:t>
      </w:r>
      <w:r w:rsidRPr="00EB1EE8">
        <w:rPr>
          <w:rFonts w:ascii="Times New Roman" w:eastAsia="Calibri" w:hAnsi="Times New Roman" w:cs="Times New Roman"/>
          <w:b/>
          <w:sz w:val="24"/>
          <w:szCs w:val="24"/>
        </w:rPr>
        <w:t xml:space="preserve"> мероприяти</w:t>
      </w:r>
      <w:r>
        <w:rPr>
          <w:rFonts w:ascii="Times New Roman" w:eastAsia="Calibri" w:hAnsi="Times New Roman" w:cs="Times New Roman"/>
          <w:b/>
          <w:sz w:val="24"/>
          <w:szCs w:val="24"/>
        </w:rPr>
        <w:t>я</w:t>
      </w:r>
    </w:p>
    <w:p w:rsidR="00681547" w:rsidRPr="000E18EE" w:rsidRDefault="00681547" w:rsidP="0095160F">
      <w:pPr>
        <w:spacing w:after="0"/>
        <w:ind w:firstLine="709"/>
        <w:jc w:val="both"/>
        <w:rPr>
          <w:rFonts w:ascii="Times New Roman" w:eastAsia="Calibri" w:hAnsi="Times New Roman" w:cs="Times New Roman"/>
          <w:sz w:val="24"/>
          <w:szCs w:val="24"/>
        </w:rPr>
      </w:pPr>
      <w:r w:rsidRPr="000E18EE">
        <w:rPr>
          <w:rFonts w:ascii="Times New Roman" w:eastAsia="Calibri" w:hAnsi="Times New Roman" w:cs="Times New Roman"/>
          <w:sz w:val="24"/>
          <w:szCs w:val="24"/>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681547" w:rsidRPr="000E18EE" w:rsidRDefault="00681547" w:rsidP="0095160F">
      <w:pPr>
        <w:spacing w:after="0"/>
        <w:ind w:firstLine="709"/>
        <w:jc w:val="both"/>
        <w:rPr>
          <w:rFonts w:ascii="Times New Roman" w:eastAsia="Calibri" w:hAnsi="Times New Roman" w:cs="Times New Roman"/>
          <w:sz w:val="24"/>
          <w:szCs w:val="24"/>
        </w:rPr>
      </w:pPr>
      <w:r w:rsidRPr="000E18EE">
        <w:rPr>
          <w:rFonts w:ascii="Times New Roman" w:eastAsia="Calibri" w:hAnsi="Times New Roman" w:cs="Times New Roman"/>
          <w:sz w:val="24"/>
          <w:szCs w:val="24"/>
        </w:rPr>
        <w:t>Мероприятия антидопинговой программы в основном преследу</w:t>
      </w:r>
      <w:r w:rsidR="00912DC2">
        <w:rPr>
          <w:rFonts w:ascii="Times New Roman" w:eastAsia="Calibri" w:hAnsi="Times New Roman" w:cs="Times New Roman"/>
          <w:sz w:val="24"/>
          <w:szCs w:val="24"/>
        </w:rPr>
        <w:t>ю</w:t>
      </w:r>
      <w:r w:rsidRPr="000E18EE">
        <w:rPr>
          <w:rFonts w:ascii="Times New Roman" w:eastAsia="Calibri" w:hAnsi="Times New Roman" w:cs="Times New Roman"/>
          <w:sz w:val="24"/>
          <w:szCs w:val="24"/>
        </w:rPr>
        <w:t>т следующие цели:</w:t>
      </w:r>
    </w:p>
    <w:p w:rsidR="00681547" w:rsidRPr="000E18EE" w:rsidRDefault="00681547" w:rsidP="0095160F">
      <w:pPr>
        <w:spacing w:after="0"/>
        <w:ind w:firstLine="709"/>
        <w:jc w:val="both"/>
        <w:rPr>
          <w:rFonts w:ascii="Times New Roman" w:eastAsia="Calibri" w:hAnsi="Times New Roman" w:cs="Times New Roman"/>
          <w:sz w:val="24"/>
          <w:szCs w:val="24"/>
        </w:rPr>
      </w:pPr>
      <w:r w:rsidRPr="000E18EE">
        <w:rPr>
          <w:rFonts w:ascii="Times New Roman" w:eastAsia="Calibri" w:hAnsi="Times New Roman" w:cs="Times New Roman"/>
          <w:sz w:val="24"/>
          <w:szCs w:val="24"/>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681547" w:rsidRPr="000E18EE" w:rsidRDefault="00681547" w:rsidP="0095160F">
      <w:pPr>
        <w:spacing w:after="0"/>
        <w:ind w:firstLine="709"/>
        <w:jc w:val="both"/>
        <w:rPr>
          <w:rFonts w:ascii="Times New Roman" w:eastAsia="Calibri" w:hAnsi="Times New Roman" w:cs="Times New Roman"/>
          <w:sz w:val="24"/>
          <w:szCs w:val="24"/>
        </w:rPr>
      </w:pPr>
      <w:r w:rsidRPr="000E18EE">
        <w:rPr>
          <w:rFonts w:ascii="Times New Roman" w:eastAsia="Calibri" w:hAnsi="Times New Roman" w:cs="Times New Roman"/>
          <w:sz w:val="24"/>
          <w:szCs w:val="24"/>
        </w:rPr>
        <w:t>- разучивание занимающихся конкретным знаниям по предупреждению применения допинга в спорте, основам антидопинговой политики;</w:t>
      </w:r>
    </w:p>
    <w:p w:rsidR="00681547" w:rsidRPr="000E18EE" w:rsidRDefault="00681547" w:rsidP="0095160F">
      <w:pPr>
        <w:spacing w:after="0"/>
        <w:ind w:firstLine="709"/>
        <w:jc w:val="both"/>
        <w:rPr>
          <w:rFonts w:ascii="Times New Roman" w:eastAsia="Calibri" w:hAnsi="Times New Roman" w:cs="Times New Roman"/>
          <w:sz w:val="24"/>
          <w:szCs w:val="24"/>
        </w:rPr>
      </w:pPr>
      <w:r w:rsidRPr="000E18EE">
        <w:rPr>
          <w:rFonts w:ascii="Times New Roman" w:eastAsia="Calibri" w:hAnsi="Times New Roman" w:cs="Times New Roman"/>
          <w:sz w:val="24"/>
          <w:szCs w:val="24"/>
        </w:rPr>
        <w:t>- увеличение числа молодых спортсменов, ведущих активную пропаганду по неприменению допинга в спорте.</w:t>
      </w:r>
    </w:p>
    <w:p w:rsidR="00114018" w:rsidRDefault="00114018" w:rsidP="0095160F">
      <w:pPr>
        <w:spacing w:after="0"/>
        <w:jc w:val="center"/>
        <w:rPr>
          <w:rFonts w:ascii="Times New Roman" w:hAnsi="Times New Roman" w:cs="Times New Roman"/>
          <w:b/>
          <w:bCs/>
          <w:sz w:val="32"/>
          <w:szCs w:val="32"/>
        </w:rPr>
      </w:pPr>
    </w:p>
    <w:p w:rsidR="00394A6E" w:rsidRDefault="00394A6E" w:rsidP="0095160F">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A540A6" w:rsidRDefault="00A540A6" w:rsidP="00CE3EE7">
      <w:pPr>
        <w:spacing w:after="0"/>
        <w:jc w:val="center"/>
        <w:rPr>
          <w:rFonts w:ascii="Times New Roman" w:hAnsi="Times New Roman" w:cs="Times New Roman"/>
          <w:b/>
          <w:bCs/>
          <w:sz w:val="32"/>
          <w:szCs w:val="32"/>
        </w:rPr>
      </w:pPr>
    </w:p>
    <w:p w:rsidR="00A540A6" w:rsidRDefault="00A540A6" w:rsidP="00CE3EE7">
      <w:pPr>
        <w:spacing w:after="0"/>
        <w:jc w:val="center"/>
        <w:rPr>
          <w:rFonts w:ascii="Times New Roman" w:hAnsi="Times New Roman" w:cs="Times New Roman"/>
          <w:b/>
          <w:bCs/>
          <w:sz w:val="32"/>
          <w:szCs w:val="32"/>
        </w:rPr>
      </w:pPr>
    </w:p>
    <w:p w:rsidR="00394A6E" w:rsidRDefault="00394A6E" w:rsidP="00CE3EE7">
      <w:pPr>
        <w:spacing w:after="0"/>
        <w:jc w:val="center"/>
        <w:rPr>
          <w:rFonts w:ascii="Times New Roman" w:hAnsi="Times New Roman" w:cs="Times New Roman"/>
          <w:b/>
          <w:bCs/>
          <w:sz w:val="32"/>
          <w:szCs w:val="32"/>
        </w:rPr>
      </w:pPr>
    </w:p>
    <w:p w:rsidR="009128FE" w:rsidRPr="00643EEA" w:rsidRDefault="009128FE" w:rsidP="00CE3EE7">
      <w:pPr>
        <w:spacing w:after="0"/>
        <w:jc w:val="center"/>
        <w:rPr>
          <w:rFonts w:ascii="Times New Roman" w:hAnsi="Times New Roman" w:cs="Times New Roman"/>
          <w:b/>
          <w:bCs/>
          <w:sz w:val="32"/>
          <w:szCs w:val="32"/>
        </w:rPr>
      </w:pPr>
      <w:r w:rsidRPr="00643EEA">
        <w:rPr>
          <w:rFonts w:ascii="Times New Roman" w:hAnsi="Times New Roman" w:cs="Times New Roman"/>
          <w:b/>
          <w:bCs/>
          <w:sz w:val="32"/>
          <w:szCs w:val="32"/>
        </w:rPr>
        <w:t>5. Система контроля и зачетные требования.</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Осуществление комплексного контроля тренировочного процесса и уровня </w:t>
      </w:r>
      <w:r>
        <w:rPr>
          <w:rFonts w:ascii="Times New Roman" w:hAnsi="Times New Roman" w:cs="Times New Roman"/>
          <w:sz w:val="24"/>
          <w:szCs w:val="24"/>
        </w:rPr>
        <w:t xml:space="preserve">предпрофессиональной </w:t>
      </w:r>
      <w:r w:rsidRPr="007D05AD">
        <w:rPr>
          <w:rFonts w:ascii="Times New Roman" w:hAnsi="Times New Roman" w:cs="Times New Roman"/>
          <w:sz w:val="24"/>
          <w:szCs w:val="24"/>
        </w:rPr>
        <w:t xml:space="preserve">подготовленности обучающихся по предметным областям на всех этапах является обязательным разделом Программы.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w:t>
      </w:r>
      <w:r w:rsidRPr="007D05AD">
        <w:rPr>
          <w:rFonts w:ascii="Times New Roman" w:hAnsi="Times New Roman" w:cs="Times New Roman"/>
          <w:sz w:val="24"/>
          <w:szCs w:val="24"/>
        </w:rPr>
        <w:lastRenderedPageBreak/>
        <w:t>подготовки и в случае его нарушения внести необходимую коррекцию тренировочного процесса.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Основными нормативами в подготовке лиц, занимающихся на этапах многолетнего тренировочного процесса являются: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общая посещаемость тренировок;</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уровень и динамика спортивных результатов;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участие в соревнованиях;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-нормативные требования спортивной квалификации;</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теоретические знания</w:t>
      </w:r>
      <w:r>
        <w:rPr>
          <w:rFonts w:ascii="Times New Roman" w:hAnsi="Times New Roman" w:cs="Times New Roman"/>
          <w:sz w:val="24"/>
          <w:szCs w:val="24"/>
        </w:rPr>
        <w:t xml:space="preserve"> парусного</w:t>
      </w:r>
      <w:r w:rsidRPr="007D05AD">
        <w:rPr>
          <w:rFonts w:ascii="Times New Roman" w:hAnsi="Times New Roman" w:cs="Times New Roman"/>
          <w:sz w:val="24"/>
          <w:szCs w:val="24"/>
        </w:rPr>
        <w:t xml:space="preserve"> спорта, спортивной тренировки, гигиены, здоровья человека, антидопингового образования.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Нормативные характеристики и основные показатели выполнения программных требований этапов спортивной подготовки:</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стабильность состава обучающихся, посещаемость ими тренировочных занятий; положительная динамика индивидуальных показателей развития физических качеств обучающихся;</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уровень освоения основ гигиены и самоконтроля. </w:t>
      </w:r>
    </w:p>
    <w:p w:rsidR="009128FE" w:rsidRDefault="009128FE" w:rsidP="00CE3EE7">
      <w:pPr>
        <w:spacing w:after="0"/>
        <w:jc w:val="both"/>
        <w:rPr>
          <w:rFonts w:ascii="Times New Roman" w:hAnsi="Times New Roman" w:cs="Times New Roman"/>
          <w:sz w:val="24"/>
          <w:szCs w:val="24"/>
        </w:rPr>
      </w:pPr>
    </w:p>
    <w:p w:rsidR="009128FE" w:rsidRDefault="009128FE" w:rsidP="00CE3EE7">
      <w:pPr>
        <w:spacing w:after="0"/>
        <w:jc w:val="both"/>
        <w:rPr>
          <w:rFonts w:ascii="Times New Roman" w:hAnsi="Times New Roman" w:cs="Times New Roman"/>
          <w:sz w:val="24"/>
          <w:szCs w:val="24"/>
        </w:rPr>
      </w:pPr>
      <w:r>
        <w:rPr>
          <w:rFonts w:ascii="Times New Roman" w:hAnsi="Times New Roman" w:cs="Times New Roman"/>
          <w:b/>
          <w:bCs/>
          <w:sz w:val="24"/>
          <w:szCs w:val="24"/>
        </w:rPr>
        <w:t>5</w:t>
      </w:r>
      <w:r w:rsidRPr="007D05AD">
        <w:rPr>
          <w:rFonts w:ascii="Times New Roman" w:hAnsi="Times New Roman" w:cs="Times New Roman"/>
          <w:b/>
          <w:bCs/>
          <w:sz w:val="24"/>
          <w:szCs w:val="24"/>
        </w:rPr>
        <w:t xml:space="preserve">.1. Требования к результатам освоения программы по предметным областям. </w:t>
      </w:r>
      <w:r w:rsidRPr="007D05AD">
        <w:rPr>
          <w:rFonts w:ascii="Times New Roman" w:hAnsi="Times New Roman" w:cs="Times New Roman"/>
          <w:sz w:val="24"/>
          <w:szCs w:val="24"/>
        </w:rPr>
        <w:t>Результатом освоения Программ является приобретение обучающимися следующих знаний, умений и навыков в предметных областях:</w:t>
      </w:r>
    </w:p>
    <w:p w:rsidR="009128FE" w:rsidRDefault="009128FE" w:rsidP="00CE3EE7">
      <w:pPr>
        <w:spacing w:after="0"/>
        <w:jc w:val="both"/>
        <w:rPr>
          <w:rFonts w:ascii="Times New Roman" w:hAnsi="Times New Roman" w:cs="Times New Roman"/>
          <w:i/>
          <w:iCs/>
          <w:sz w:val="24"/>
          <w:szCs w:val="24"/>
        </w:rPr>
      </w:pPr>
      <w:r w:rsidRPr="007D05AD">
        <w:rPr>
          <w:rFonts w:ascii="Times New Roman" w:hAnsi="Times New Roman" w:cs="Times New Roman"/>
          <w:i/>
          <w:iCs/>
          <w:sz w:val="24"/>
          <w:szCs w:val="24"/>
        </w:rPr>
        <w:t xml:space="preserve">1. В области теории и методики физической культуры и спорта: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история развития парусного спорта;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место и роль физической культуры и спорта в современном обществе;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основы спортивной подготовки и тренировочного процесса;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необходимые сведения о строении и функциях организма человека;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гигиенические знания, умения и навыки;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режим дня, закаливание организма, здоровый образ жизни;</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основы спортивного питания;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требования к оборудованию, инвентарю и спортивной экипировке;</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требования техники безопасности при занятиях избранным видом спорта. </w:t>
      </w:r>
    </w:p>
    <w:p w:rsidR="009128FE" w:rsidRDefault="009128FE" w:rsidP="00CE3EE7">
      <w:pPr>
        <w:spacing w:after="0"/>
        <w:jc w:val="both"/>
        <w:rPr>
          <w:rFonts w:ascii="Times New Roman" w:hAnsi="Times New Roman" w:cs="Times New Roman"/>
          <w:i/>
          <w:iCs/>
          <w:sz w:val="24"/>
          <w:szCs w:val="24"/>
        </w:rPr>
      </w:pPr>
      <w:r w:rsidRPr="007D05AD">
        <w:rPr>
          <w:rFonts w:ascii="Times New Roman" w:hAnsi="Times New Roman" w:cs="Times New Roman"/>
          <w:i/>
          <w:iCs/>
          <w:sz w:val="24"/>
          <w:szCs w:val="24"/>
        </w:rPr>
        <w:t>2. В области общей и специальной физической подготовки:</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освоение комплексов физических упражнений;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lastRenderedPageBreak/>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избранным видом спорта;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w:t>
      </w:r>
    </w:p>
    <w:p w:rsidR="009128FE" w:rsidRDefault="009128FE" w:rsidP="00CE3EE7">
      <w:pPr>
        <w:spacing w:after="0"/>
        <w:jc w:val="both"/>
        <w:rPr>
          <w:rFonts w:ascii="Times New Roman" w:hAnsi="Times New Roman" w:cs="Times New Roman"/>
          <w:i/>
          <w:iCs/>
          <w:sz w:val="24"/>
          <w:szCs w:val="24"/>
        </w:rPr>
      </w:pPr>
      <w:r w:rsidRPr="007D05AD">
        <w:rPr>
          <w:rFonts w:ascii="Times New Roman" w:hAnsi="Times New Roman" w:cs="Times New Roman"/>
          <w:i/>
          <w:iCs/>
          <w:sz w:val="24"/>
          <w:szCs w:val="24"/>
        </w:rPr>
        <w:t>3. В области избранного вида спорта:</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овладение основами техники и тактики в парусном спорте;</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приобретение соревновательного опыта путем участия в спортивных соревнованиях;</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повышение уровня функциональной подготовленности;</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освоение соответствующих возрасту, полу и уровню подготовленности занимающихся тренировочных и соревновательных нагрузок;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выполнение требований, норм и условий их выполнения для присвоения спортивных разрядов и званий по парусному спорту. </w:t>
      </w:r>
    </w:p>
    <w:p w:rsidR="009128FE" w:rsidRDefault="009128FE" w:rsidP="00CE3EE7">
      <w:pPr>
        <w:spacing w:after="0"/>
        <w:jc w:val="both"/>
        <w:rPr>
          <w:rFonts w:ascii="Times New Roman" w:hAnsi="Times New Roman" w:cs="Times New Roman"/>
          <w:i/>
          <w:iCs/>
          <w:sz w:val="24"/>
          <w:szCs w:val="24"/>
        </w:rPr>
      </w:pPr>
      <w:r w:rsidRPr="007D05AD">
        <w:rPr>
          <w:rFonts w:ascii="Times New Roman" w:hAnsi="Times New Roman" w:cs="Times New Roman"/>
          <w:i/>
          <w:iCs/>
          <w:sz w:val="24"/>
          <w:szCs w:val="24"/>
        </w:rPr>
        <w:t>4. В области специальных навыков:</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умение точно и своевременно выполнять задания, связанные с обязательными для избранного вида спорта специальными навыками;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умение развивать профессионально необходимые физические качества в избранном виде спорта средствами специальных навыков;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умение определять степень опасности и использовать необходимые меры страховки и самостраховки, а также владеть средствами и методами предупреждения травматизма и возникновения несчастных случаев;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владение широким арсеналом тактико-технических действий для их использования в экстремальных условиях и критических ситуациях;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умение соблюдать требования техники безопасности при самостоятельном выполнении специальных действий;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формирование навыков сохранения собственной физической формы;</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 обладание психологической устойчивостью к действиям в различных ситуациях и во время спортивных соревнований. </w:t>
      </w:r>
    </w:p>
    <w:p w:rsidR="009128FE" w:rsidRDefault="009128FE" w:rsidP="00CE3EE7">
      <w:pPr>
        <w:spacing w:after="0"/>
        <w:jc w:val="both"/>
        <w:rPr>
          <w:rFonts w:ascii="Times New Roman" w:hAnsi="Times New Roman" w:cs="Times New Roman"/>
          <w:i/>
          <w:iCs/>
          <w:sz w:val="24"/>
          <w:szCs w:val="24"/>
        </w:rPr>
      </w:pPr>
      <w:r w:rsidRPr="007D05AD">
        <w:rPr>
          <w:rFonts w:ascii="Times New Roman" w:hAnsi="Times New Roman" w:cs="Times New Roman"/>
          <w:i/>
          <w:iCs/>
          <w:sz w:val="24"/>
          <w:szCs w:val="24"/>
        </w:rPr>
        <w:t>5. В области спортивного и специального оборудования:</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знания устройства спортивного и специального оборудования по парусному спорту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xml:space="preserve">- умение использовать для достижения спортивных целей спортивное и специальное оборудование; </w:t>
      </w:r>
    </w:p>
    <w:p w:rsidR="009128FE" w:rsidRDefault="009128FE" w:rsidP="00CE3EE7">
      <w:pPr>
        <w:spacing w:after="0"/>
        <w:jc w:val="both"/>
        <w:rPr>
          <w:rFonts w:ascii="Times New Roman" w:hAnsi="Times New Roman" w:cs="Times New Roman"/>
          <w:sz w:val="24"/>
          <w:szCs w:val="24"/>
        </w:rPr>
      </w:pPr>
      <w:r w:rsidRPr="007D05AD">
        <w:rPr>
          <w:rFonts w:ascii="Times New Roman" w:hAnsi="Times New Roman" w:cs="Times New Roman"/>
          <w:sz w:val="24"/>
          <w:szCs w:val="24"/>
        </w:rPr>
        <w:t>- навыки содержания и ремонта спортивного и специального оборудования.</w:t>
      </w:r>
    </w:p>
    <w:p w:rsidR="009128FE" w:rsidRDefault="009128FE" w:rsidP="00CE3EE7">
      <w:pPr>
        <w:spacing w:after="0"/>
        <w:jc w:val="both"/>
        <w:rPr>
          <w:rFonts w:ascii="Times New Roman" w:hAnsi="Times New Roman" w:cs="Times New Roman"/>
          <w:sz w:val="24"/>
          <w:szCs w:val="24"/>
        </w:rPr>
      </w:pPr>
    </w:p>
    <w:p w:rsidR="009128FE" w:rsidRPr="00895DB7" w:rsidRDefault="009128FE" w:rsidP="00CE3EE7">
      <w:pPr>
        <w:spacing w:after="0"/>
        <w:jc w:val="both"/>
        <w:rPr>
          <w:rFonts w:ascii="Times New Roman" w:hAnsi="Times New Roman" w:cs="Times New Roman"/>
          <w:sz w:val="24"/>
          <w:szCs w:val="24"/>
        </w:rPr>
      </w:pPr>
      <w:r>
        <w:rPr>
          <w:rFonts w:ascii="Times New Roman" w:hAnsi="Times New Roman" w:cs="Times New Roman"/>
          <w:b/>
          <w:bCs/>
          <w:sz w:val="24"/>
          <w:szCs w:val="24"/>
        </w:rPr>
        <w:t>5.</w:t>
      </w:r>
      <w:r w:rsidRPr="00895DB7">
        <w:rPr>
          <w:rFonts w:ascii="Times New Roman" w:hAnsi="Times New Roman" w:cs="Times New Roman"/>
          <w:b/>
          <w:bCs/>
          <w:sz w:val="24"/>
          <w:szCs w:val="24"/>
        </w:rPr>
        <w:t xml:space="preserve">2. Требования к освоению программы по этапам подготовки.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xml:space="preserve">Результатом реализации Программы является: </w:t>
      </w:r>
    </w:p>
    <w:p w:rsidR="009128FE" w:rsidRDefault="009128FE" w:rsidP="00CE3EE7">
      <w:pPr>
        <w:spacing w:after="0"/>
        <w:jc w:val="both"/>
        <w:rPr>
          <w:rFonts w:ascii="Times New Roman" w:hAnsi="Times New Roman" w:cs="Times New Roman"/>
          <w:b/>
          <w:bCs/>
          <w:i/>
          <w:iCs/>
          <w:sz w:val="24"/>
          <w:szCs w:val="24"/>
        </w:rPr>
      </w:pPr>
      <w:r w:rsidRPr="00895DB7">
        <w:rPr>
          <w:rFonts w:ascii="Times New Roman" w:hAnsi="Times New Roman" w:cs="Times New Roman"/>
          <w:b/>
          <w:bCs/>
          <w:i/>
          <w:iCs/>
          <w:sz w:val="24"/>
          <w:szCs w:val="24"/>
        </w:rPr>
        <w:t xml:space="preserve">На этапе </w:t>
      </w:r>
      <w:r w:rsidR="005B35C5">
        <w:rPr>
          <w:rFonts w:ascii="Times New Roman" w:hAnsi="Times New Roman" w:cs="Times New Roman"/>
          <w:b/>
          <w:bCs/>
          <w:i/>
          <w:iCs/>
          <w:sz w:val="24"/>
          <w:szCs w:val="24"/>
        </w:rPr>
        <w:t xml:space="preserve">1, 2, 3 года </w:t>
      </w:r>
      <w:r w:rsidRPr="00895DB7">
        <w:rPr>
          <w:rFonts w:ascii="Times New Roman" w:hAnsi="Times New Roman" w:cs="Times New Roman"/>
          <w:b/>
          <w:bCs/>
          <w:i/>
          <w:iCs/>
          <w:sz w:val="24"/>
          <w:szCs w:val="24"/>
        </w:rPr>
        <w:t>подготовки:</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формирование устойчивого интереса к занятиям спортом;</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xml:space="preserve"> - формирование широкого круга двигательных умений и навыков;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xml:space="preserve">- освоение основ техники по </w:t>
      </w:r>
      <w:r w:rsidR="00762E46">
        <w:rPr>
          <w:rFonts w:ascii="Times New Roman" w:hAnsi="Times New Roman" w:cs="Times New Roman"/>
          <w:sz w:val="24"/>
          <w:szCs w:val="24"/>
        </w:rPr>
        <w:t>парусному спорту</w:t>
      </w:r>
      <w:r w:rsidRPr="00895DB7">
        <w:rPr>
          <w:rFonts w:ascii="Times New Roman" w:hAnsi="Times New Roman" w:cs="Times New Roman"/>
          <w:sz w:val="24"/>
          <w:szCs w:val="24"/>
        </w:rPr>
        <w:t xml:space="preserve">;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всестороннее гармоничное развитие физических качеств;</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xml:space="preserve"> - укрепление здоровья спортсменов;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отбор перспективных юных спортсменов для дальнейших занятий по виду спорта</w:t>
      </w:r>
      <w:r>
        <w:rPr>
          <w:rFonts w:ascii="Times New Roman" w:hAnsi="Times New Roman" w:cs="Times New Roman"/>
          <w:sz w:val="24"/>
          <w:szCs w:val="24"/>
        </w:rPr>
        <w:t>.</w:t>
      </w:r>
    </w:p>
    <w:p w:rsidR="009128FE" w:rsidRDefault="009128FE" w:rsidP="00CE3EE7">
      <w:pPr>
        <w:spacing w:after="0"/>
        <w:jc w:val="both"/>
        <w:rPr>
          <w:rFonts w:ascii="Times New Roman" w:hAnsi="Times New Roman" w:cs="Times New Roman"/>
          <w:b/>
          <w:bCs/>
          <w:i/>
          <w:iCs/>
          <w:sz w:val="24"/>
          <w:szCs w:val="24"/>
        </w:rPr>
      </w:pPr>
      <w:r w:rsidRPr="00895DB7">
        <w:rPr>
          <w:rFonts w:ascii="Times New Roman" w:hAnsi="Times New Roman" w:cs="Times New Roman"/>
          <w:b/>
          <w:bCs/>
          <w:i/>
          <w:iCs/>
          <w:sz w:val="24"/>
          <w:szCs w:val="24"/>
        </w:rPr>
        <w:t>На этапе</w:t>
      </w:r>
      <w:r w:rsidR="005B35C5">
        <w:rPr>
          <w:rFonts w:ascii="Times New Roman" w:hAnsi="Times New Roman" w:cs="Times New Roman"/>
          <w:b/>
          <w:bCs/>
          <w:i/>
          <w:iCs/>
          <w:sz w:val="24"/>
          <w:szCs w:val="24"/>
        </w:rPr>
        <w:t xml:space="preserve"> 4, 5, 6 годов подготовки</w:t>
      </w:r>
      <w:r w:rsidRPr="00895DB7">
        <w:rPr>
          <w:rFonts w:ascii="Times New Roman" w:hAnsi="Times New Roman" w:cs="Times New Roman"/>
          <w:b/>
          <w:bCs/>
          <w:i/>
          <w:iCs/>
          <w:sz w:val="24"/>
          <w:szCs w:val="24"/>
        </w:rPr>
        <w:t xml:space="preserve">: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lastRenderedPageBreak/>
        <w:t xml:space="preserve">- повышение уровня общей и специальной физической, технической, тактической и психологической подготовки;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xml:space="preserve">- приобретение опыта и достижение стабильности выступления на официальных спортивных соревнованиях по виду спорта; </w:t>
      </w:r>
    </w:p>
    <w:p w:rsidR="009128FE" w:rsidRDefault="009128FE" w:rsidP="00CE3EE7">
      <w:pPr>
        <w:spacing w:after="0"/>
        <w:jc w:val="both"/>
        <w:rPr>
          <w:rFonts w:ascii="Times New Roman" w:hAnsi="Times New Roman" w:cs="Times New Roman"/>
          <w:sz w:val="24"/>
          <w:szCs w:val="24"/>
        </w:rPr>
      </w:pPr>
      <w:r w:rsidRPr="00895DB7">
        <w:rPr>
          <w:rFonts w:ascii="Times New Roman" w:hAnsi="Times New Roman" w:cs="Times New Roman"/>
          <w:sz w:val="24"/>
          <w:szCs w:val="24"/>
        </w:rPr>
        <w:t>- формирование спортивной мотивации; - укрепление здоровья спортсменов</w:t>
      </w:r>
      <w:r>
        <w:rPr>
          <w:rFonts w:ascii="Times New Roman" w:hAnsi="Times New Roman" w:cs="Times New Roman"/>
          <w:sz w:val="24"/>
          <w:szCs w:val="24"/>
        </w:rPr>
        <w:t>.</w:t>
      </w:r>
    </w:p>
    <w:p w:rsidR="009128FE" w:rsidRDefault="009128FE" w:rsidP="00CE3EE7">
      <w:pPr>
        <w:spacing w:after="0"/>
        <w:jc w:val="both"/>
        <w:rPr>
          <w:rFonts w:ascii="Times New Roman" w:hAnsi="Times New Roman" w:cs="Times New Roman"/>
          <w:b/>
          <w:bCs/>
          <w:sz w:val="24"/>
          <w:szCs w:val="24"/>
        </w:rPr>
      </w:pPr>
    </w:p>
    <w:p w:rsidR="009128FE" w:rsidRDefault="009128FE" w:rsidP="009128FE">
      <w:pPr>
        <w:spacing w:after="0"/>
        <w:jc w:val="both"/>
        <w:rPr>
          <w:rFonts w:ascii="Times New Roman" w:hAnsi="Times New Roman" w:cs="Times New Roman"/>
          <w:b/>
          <w:bCs/>
          <w:sz w:val="24"/>
          <w:szCs w:val="24"/>
        </w:rPr>
      </w:pPr>
      <w:r>
        <w:rPr>
          <w:rFonts w:ascii="Times New Roman" w:hAnsi="Times New Roman" w:cs="Times New Roman"/>
          <w:b/>
          <w:bCs/>
          <w:sz w:val="24"/>
          <w:szCs w:val="24"/>
        </w:rPr>
        <w:t>5</w:t>
      </w:r>
      <w:r w:rsidRPr="00895DB7">
        <w:rPr>
          <w:rFonts w:ascii="Times New Roman" w:hAnsi="Times New Roman" w:cs="Times New Roman"/>
          <w:b/>
          <w:bCs/>
          <w:sz w:val="24"/>
          <w:szCs w:val="24"/>
        </w:rPr>
        <w:t xml:space="preserve">.3. Комплексы контрольных упражнений для оценки результатов освоения программы. </w:t>
      </w:r>
    </w:p>
    <w:p w:rsidR="009128FE" w:rsidRPr="007767B8" w:rsidRDefault="009128FE" w:rsidP="009128FE">
      <w:pPr>
        <w:spacing w:after="0"/>
        <w:jc w:val="center"/>
        <w:rPr>
          <w:rFonts w:ascii="Times New Roman" w:eastAsia="Calibri" w:hAnsi="Times New Roman" w:cs="Times New Roman"/>
          <w:sz w:val="24"/>
          <w:szCs w:val="24"/>
        </w:rPr>
      </w:pPr>
      <w:r w:rsidRPr="007767B8">
        <w:rPr>
          <w:rFonts w:ascii="Times New Roman" w:eastAsia="Calibri" w:hAnsi="Times New Roman" w:cs="Times New Roman"/>
          <w:bCs/>
          <w:sz w:val="24"/>
          <w:szCs w:val="24"/>
        </w:rPr>
        <w:t>НОРМАТИВЫ</w:t>
      </w:r>
    </w:p>
    <w:p w:rsidR="009128FE" w:rsidRPr="007767B8" w:rsidRDefault="009128FE" w:rsidP="009128FE">
      <w:pPr>
        <w:spacing w:after="0"/>
        <w:jc w:val="center"/>
        <w:rPr>
          <w:rFonts w:ascii="Times New Roman" w:eastAsia="Calibri" w:hAnsi="Times New Roman" w:cs="Times New Roman"/>
          <w:sz w:val="24"/>
          <w:szCs w:val="24"/>
        </w:rPr>
      </w:pPr>
      <w:r w:rsidRPr="007767B8">
        <w:rPr>
          <w:rFonts w:ascii="Times New Roman" w:eastAsia="Calibri" w:hAnsi="Times New Roman" w:cs="Times New Roman"/>
          <w:bCs/>
          <w:sz w:val="24"/>
          <w:szCs w:val="24"/>
        </w:rPr>
        <w:t>ОБЩЕЙ ФИЗИЧЕСКОЙ ПОДГОТОВКИ</w:t>
      </w:r>
    </w:p>
    <w:p w:rsidR="009128FE" w:rsidRPr="007767B8" w:rsidRDefault="009128FE" w:rsidP="009128FE">
      <w:pPr>
        <w:spacing w:after="0"/>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ДЛЯ </w:t>
      </w:r>
      <w:r w:rsidRPr="00516316">
        <w:rPr>
          <w:rFonts w:ascii="Times New Roman" w:eastAsia="Calibri" w:hAnsi="Times New Roman" w:cs="Times New Roman"/>
          <w:bCs/>
          <w:sz w:val="24"/>
          <w:szCs w:val="24"/>
        </w:rPr>
        <w:t>ЗАЧИСЛЕНИЯ</w:t>
      </w:r>
      <w:r w:rsidRPr="007767B8">
        <w:rPr>
          <w:rFonts w:ascii="Times New Roman" w:eastAsia="Calibri" w:hAnsi="Times New Roman" w:cs="Times New Roman"/>
          <w:bCs/>
          <w:sz w:val="24"/>
          <w:szCs w:val="24"/>
        </w:rPr>
        <w:t>В ГРУППЫ НА ЭТАП</w:t>
      </w:r>
      <w:r w:rsidR="00D720F1">
        <w:rPr>
          <w:rFonts w:ascii="Times New Roman" w:eastAsia="Calibri" w:hAnsi="Times New Roman" w:cs="Times New Roman"/>
          <w:bCs/>
          <w:sz w:val="24"/>
          <w:szCs w:val="24"/>
        </w:rPr>
        <w:t xml:space="preserve"> 1 ГОДА ОБУЧЕНИЯ</w:t>
      </w:r>
    </w:p>
    <w:p w:rsidR="009128FE" w:rsidRPr="007767B8" w:rsidRDefault="009128FE" w:rsidP="009128FE">
      <w:pPr>
        <w:spacing w:after="0"/>
        <w:jc w:val="center"/>
        <w:rPr>
          <w:rFonts w:ascii="Times New Roman" w:eastAsia="Calibri" w:hAnsi="Times New Roman" w:cs="Times New Roman"/>
          <w:sz w:val="24"/>
          <w:szCs w:val="24"/>
        </w:rPr>
      </w:pPr>
    </w:p>
    <w:tbl>
      <w:tblPr>
        <w:tblStyle w:val="ae"/>
        <w:tblW w:w="0" w:type="auto"/>
        <w:tblLook w:val="04A0"/>
      </w:tblPr>
      <w:tblGrid>
        <w:gridCol w:w="3190"/>
        <w:gridCol w:w="3439"/>
        <w:gridCol w:w="3191"/>
      </w:tblGrid>
      <w:tr w:rsidR="009128FE" w:rsidRPr="007767B8" w:rsidTr="00F27A82">
        <w:tc>
          <w:tcPr>
            <w:tcW w:w="3190" w:type="dxa"/>
            <w:vMerge w:val="restart"/>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630" w:type="dxa"/>
            <w:gridSpan w:val="2"/>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F27A82">
        <w:tc>
          <w:tcPr>
            <w:tcW w:w="3190" w:type="dxa"/>
            <w:vMerge/>
          </w:tcPr>
          <w:p w:rsidR="009128FE" w:rsidRPr="007767B8" w:rsidRDefault="009128FE" w:rsidP="00E964E9">
            <w:pPr>
              <w:jc w:val="center"/>
              <w:rPr>
                <w:rFonts w:ascii="Times New Roman" w:eastAsia="Calibri" w:hAnsi="Times New Roman" w:cs="Times New Roman"/>
                <w:bCs/>
                <w:sz w:val="24"/>
                <w:szCs w:val="24"/>
              </w:rPr>
            </w:pPr>
          </w:p>
        </w:tc>
        <w:tc>
          <w:tcPr>
            <w:tcW w:w="3439" w:type="dxa"/>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мальчики</w:t>
            </w:r>
          </w:p>
        </w:tc>
        <w:tc>
          <w:tcPr>
            <w:tcW w:w="3191" w:type="dxa"/>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девочки</w:t>
            </w:r>
          </w:p>
        </w:tc>
      </w:tr>
      <w:tr w:rsidR="002F0170" w:rsidRPr="007767B8" w:rsidTr="00F27A82">
        <w:tc>
          <w:tcPr>
            <w:tcW w:w="3190" w:type="dxa"/>
            <w:vMerge w:val="restart"/>
          </w:tcPr>
          <w:p w:rsidR="002F0170" w:rsidRPr="007767B8" w:rsidRDefault="002F0170"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r w:rsidRPr="007767B8">
              <w:rPr>
                <w:rFonts w:ascii="Times New Roman" w:eastAsia="Calibri" w:hAnsi="Times New Roman" w:cs="Times New Roman"/>
                <w:bCs/>
                <w:sz w:val="24"/>
                <w:szCs w:val="24"/>
              </w:rPr>
              <w:tab/>
            </w:r>
          </w:p>
        </w:tc>
        <w:tc>
          <w:tcPr>
            <w:tcW w:w="3439" w:type="dxa"/>
          </w:tcPr>
          <w:p w:rsidR="002F0170" w:rsidRPr="007767B8" w:rsidRDefault="002F0170" w:rsidP="002F0170">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ab/>
              <w:t xml:space="preserve">Бег </w:t>
            </w:r>
            <w:r>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00 м (без учета времени)</w:t>
            </w:r>
            <w:r w:rsidRPr="007767B8">
              <w:rPr>
                <w:rFonts w:ascii="Times New Roman" w:eastAsia="Calibri" w:hAnsi="Times New Roman" w:cs="Times New Roman"/>
                <w:bCs/>
                <w:sz w:val="24"/>
                <w:szCs w:val="24"/>
              </w:rPr>
              <w:tab/>
            </w:r>
          </w:p>
        </w:tc>
        <w:tc>
          <w:tcPr>
            <w:tcW w:w="3191" w:type="dxa"/>
          </w:tcPr>
          <w:p w:rsidR="002F0170" w:rsidRPr="007767B8" w:rsidRDefault="002F0170" w:rsidP="002F0170">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ab/>
              <w:t xml:space="preserve">Бег </w:t>
            </w:r>
            <w:r>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00 м (без учета времени)</w:t>
            </w:r>
          </w:p>
        </w:tc>
      </w:tr>
      <w:tr w:rsidR="002F0170" w:rsidRPr="007767B8" w:rsidTr="00F27A82">
        <w:tc>
          <w:tcPr>
            <w:tcW w:w="3190" w:type="dxa"/>
            <w:vMerge/>
          </w:tcPr>
          <w:p w:rsidR="002F0170" w:rsidRPr="007767B8" w:rsidRDefault="002F0170" w:rsidP="00E964E9">
            <w:pPr>
              <w:jc w:val="center"/>
              <w:rPr>
                <w:rFonts w:ascii="Times New Roman" w:eastAsia="Calibri" w:hAnsi="Times New Roman" w:cs="Times New Roman"/>
                <w:bCs/>
                <w:sz w:val="24"/>
                <w:szCs w:val="24"/>
              </w:rPr>
            </w:pPr>
          </w:p>
        </w:tc>
        <w:tc>
          <w:tcPr>
            <w:tcW w:w="3439" w:type="dxa"/>
          </w:tcPr>
          <w:p w:rsidR="002F0170" w:rsidRPr="007767B8" w:rsidRDefault="002F0170" w:rsidP="002F017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Плавание 25 м. (без учета времени)</w:t>
            </w:r>
          </w:p>
        </w:tc>
        <w:tc>
          <w:tcPr>
            <w:tcW w:w="3191" w:type="dxa"/>
          </w:tcPr>
          <w:p w:rsidR="002F0170" w:rsidRPr="007767B8" w:rsidRDefault="002F0170" w:rsidP="002F017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Плавание 25м. (без учета времени)</w:t>
            </w:r>
          </w:p>
        </w:tc>
      </w:tr>
      <w:tr w:rsidR="009128FE" w:rsidRPr="007767B8" w:rsidTr="00F27A82">
        <w:tc>
          <w:tcPr>
            <w:tcW w:w="3190" w:type="dxa"/>
            <w:vMerge w:val="restart"/>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Сила </w:t>
            </w:r>
          </w:p>
        </w:tc>
        <w:tc>
          <w:tcPr>
            <w:tcW w:w="3439" w:type="dxa"/>
          </w:tcPr>
          <w:p w:rsidR="00F27A82"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w:t>
            </w:r>
          </w:p>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(не менее </w:t>
            </w:r>
            <w:r w:rsidR="00F27A82">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 xml:space="preserve"> раз</w:t>
            </w:r>
            <w:r w:rsidR="00F27A82">
              <w:rPr>
                <w:rFonts w:ascii="Times New Roman" w:eastAsia="Calibri" w:hAnsi="Times New Roman" w:cs="Times New Roman"/>
                <w:bCs/>
                <w:sz w:val="24"/>
                <w:szCs w:val="24"/>
              </w:rPr>
              <w:t>а</w:t>
            </w:r>
            <w:r w:rsidRPr="007767B8">
              <w:rPr>
                <w:rFonts w:ascii="Times New Roman" w:eastAsia="Calibri" w:hAnsi="Times New Roman" w:cs="Times New Roman"/>
                <w:bCs/>
                <w:sz w:val="24"/>
                <w:szCs w:val="24"/>
              </w:rPr>
              <w:t>)</w:t>
            </w:r>
          </w:p>
        </w:tc>
        <w:tc>
          <w:tcPr>
            <w:tcW w:w="3191"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низкой перекладине (не менее </w:t>
            </w:r>
            <w:r w:rsidR="00F27A82">
              <w:rPr>
                <w:rFonts w:ascii="Times New Roman" w:eastAsia="Calibri" w:hAnsi="Times New Roman" w:cs="Times New Roman"/>
                <w:bCs/>
                <w:sz w:val="24"/>
                <w:szCs w:val="24"/>
              </w:rPr>
              <w:t>6</w:t>
            </w:r>
            <w:r w:rsidRPr="007767B8">
              <w:rPr>
                <w:rFonts w:ascii="Times New Roman" w:eastAsia="Calibri" w:hAnsi="Times New Roman" w:cs="Times New Roman"/>
                <w:bCs/>
                <w:sz w:val="24"/>
                <w:szCs w:val="24"/>
              </w:rPr>
              <w:t xml:space="preserve"> раз)</w:t>
            </w:r>
          </w:p>
        </w:tc>
      </w:tr>
      <w:tr w:rsidR="009128FE" w:rsidRPr="007767B8" w:rsidTr="00F27A82">
        <w:tc>
          <w:tcPr>
            <w:tcW w:w="3190" w:type="dxa"/>
            <w:vMerge/>
          </w:tcPr>
          <w:p w:rsidR="009128FE" w:rsidRPr="007767B8" w:rsidRDefault="009128FE" w:rsidP="00E964E9">
            <w:pPr>
              <w:jc w:val="center"/>
              <w:rPr>
                <w:rFonts w:ascii="Times New Roman" w:eastAsia="Calibri" w:hAnsi="Times New Roman" w:cs="Times New Roman"/>
                <w:bCs/>
                <w:sz w:val="24"/>
                <w:szCs w:val="24"/>
              </w:rPr>
            </w:pPr>
          </w:p>
        </w:tc>
        <w:tc>
          <w:tcPr>
            <w:tcW w:w="3439" w:type="dxa"/>
          </w:tcPr>
          <w:p w:rsidR="009128FE" w:rsidRPr="007767B8" w:rsidRDefault="002F0170" w:rsidP="00F27A8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Приседания за 15 с. (не менее </w:t>
            </w:r>
            <w:r w:rsidR="00F27A82">
              <w:rPr>
                <w:rFonts w:ascii="Times New Roman" w:eastAsia="Calibri" w:hAnsi="Times New Roman" w:cs="Times New Roman"/>
                <w:bCs/>
                <w:sz w:val="24"/>
                <w:szCs w:val="24"/>
              </w:rPr>
              <w:t>9</w:t>
            </w:r>
            <w:r>
              <w:rPr>
                <w:rFonts w:ascii="Times New Roman" w:eastAsia="Calibri" w:hAnsi="Times New Roman" w:cs="Times New Roman"/>
                <w:bCs/>
                <w:sz w:val="24"/>
                <w:szCs w:val="24"/>
              </w:rPr>
              <w:t xml:space="preserve"> раз)</w:t>
            </w:r>
          </w:p>
        </w:tc>
        <w:tc>
          <w:tcPr>
            <w:tcW w:w="3191" w:type="dxa"/>
          </w:tcPr>
          <w:p w:rsidR="009128FE" w:rsidRPr="007767B8" w:rsidRDefault="002F0170" w:rsidP="00F27A82">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Приседания за 15 с. (не менее </w:t>
            </w:r>
            <w:r w:rsidR="00F27A82">
              <w:rPr>
                <w:rFonts w:ascii="Times New Roman" w:eastAsia="Calibri" w:hAnsi="Times New Roman" w:cs="Times New Roman"/>
                <w:bCs/>
                <w:sz w:val="24"/>
                <w:szCs w:val="24"/>
              </w:rPr>
              <w:t>7</w:t>
            </w:r>
            <w:r>
              <w:rPr>
                <w:rFonts w:ascii="Times New Roman" w:eastAsia="Calibri" w:hAnsi="Times New Roman" w:cs="Times New Roman"/>
                <w:bCs/>
                <w:sz w:val="24"/>
                <w:szCs w:val="24"/>
              </w:rPr>
              <w:t xml:space="preserve"> раз)</w:t>
            </w:r>
          </w:p>
        </w:tc>
      </w:tr>
      <w:tr w:rsidR="009128FE" w:rsidRPr="007767B8" w:rsidTr="00F27A82">
        <w:tc>
          <w:tcPr>
            <w:tcW w:w="3190" w:type="dxa"/>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439"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F27A82">
              <w:rPr>
                <w:rFonts w:ascii="Times New Roman" w:eastAsia="Calibri" w:hAnsi="Times New Roman" w:cs="Times New Roman"/>
                <w:bCs/>
                <w:sz w:val="24"/>
                <w:szCs w:val="24"/>
              </w:rPr>
              <w:t>6</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F27A82">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раз)</w:t>
            </w:r>
          </w:p>
        </w:tc>
      </w:tr>
      <w:tr w:rsidR="009128FE" w:rsidRPr="007767B8" w:rsidTr="00F27A82">
        <w:tc>
          <w:tcPr>
            <w:tcW w:w="3190" w:type="dxa"/>
          </w:tcPr>
          <w:p w:rsidR="009128FE" w:rsidRPr="007767B8" w:rsidRDefault="009128FE" w:rsidP="00E964E9">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Скоростно-силовые качества</w:t>
            </w:r>
          </w:p>
        </w:tc>
        <w:tc>
          <w:tcPr>
            <w:tcW w:w="3439" w:type="dxa"/>
          </w:tcPr>
          <w:p w:rsidR="009128FE" w:rsidRPr="007767B8" w:rsidRDefault="009128FE" w:rsidP="009128FE">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 см)</w:t>
            </w:r>
          </w:p>
        </w:tc>
        <w:tc>
          <w:tcPr>
            <w:tcW w:w="3191"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sidR="00F27A82">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0 см)</w:t>
            </w:r>
          </w:p>
        </w:tc>
      </w:tr>
    </w:tbl>
    <w:p w:rsidR="009128FE" w:rsidRPr="007767B8" w:rsidRDefault="009128FE" w:rsidP="009128FE">
      <w:pPr>
        <w:spacing w:after="0" w:line="240" w:lineRule="auto"/>
        <w:jc w:val="center"/>
        <w:rPr>
          <w:rFonts w:ascii="Times New Roman" w:eastAsia="Calibri" w:hAnsi="Times New Roman" w:cs="Times New Roman"/>
          <w:sz w:val="24"/>
          <w:szCs w:val="24"/>
        </w:rPr>
      </w:pPr>
    </w:p>
    <w:p w:rsidR="00D720F1" w:rsidRPr="007767B8" w:rsidRDefault="009128FE" w:rsidP="00D720F1">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НОРМАТИВЫ ОБЩЕЙ ФИЗИЧЕСКОЙ</w:t>
      </w:r>
      <w:r w:rsidRPr="007767B8">
        <w:rPr>
          <w:rFonts w:ascii="Times New Roman" w:eastAsia="Calibri" w:hAnsi="Times New Roman" w:cs="Times New Roman"/>
          <w:sz w:val="24"/>
          <w:szCs w:val="24"/>
        </w:rPr>
        <w:t xml:space="preserve"> ПОДГОТОВКИ </w:t>
      </w:r>
      <w:r w:rsidRPr="00516316">
        <w:rPr>
          <w:rFonts w:ascii="Times New Roman" w:eastAsia="Calibri" w:hAnsi="Times New Roman" w:cs="Times New Roman"/>
          <w:sz w:val="24"/>
          <w:szCs w:val="24"/>
        </w:rPr>
        <w:t xml:space="preserve">ДЛЯ ПЕРЕВОДА </w:t>
      </w:r>
      <w:r w:rsidR="00D720F1">
        <w:rPr>
          <w:rFonts w:ascii="Times New Roman" w:eastAsia="Calibri" w:hAnsi="Times New Roman" w:cs="Times New Roman"/>
          <w:sz w:val="24"/>
          <w:szCs w:val="24"/>
        </w:rPr>
        <w:t>НА 2</w:t>
      </w:r>
      <w:r w:rsidR="00D720F1">
        <w:rPr>
          <w:rFonts w:ascii="Times New Roman" w:eastAsia="Calibri" w:hAnsi="Times New Roman" w:cs="Times New Roman"/>
          <w:bCs/>
          <w:sz w:val="24"/>
          <w:szCs w:val="24"/>
        </w:rPr>
        <w:t>ГОД ОБУЧЕНИЯ</w:t>
      </w:r>
    </w:p>
    <w:p w:rsidR="009128FE" w:rsidRDefault="009128FE" w:rsidP="009128FE">
      <w:pPr>
        <w:spacing w:after="0" w:line="240" w:lineRule="auto"/>
        <w:jc w:val="center"/>
        <w:rPr>
          <w:rFonts w:ascii="Times New Roman" w:eastAsia="Calibri" w:hAnsi="Times New Roman" w:cs="Times New Roman"/>
          <w:sz w:val="24"/>
          <w:szCs w:val="24"/>
        </w:rPr>
      </w:pPr>
    </w:p>
    <w:p w:rsidR="009128FE" w:rsidRPr="00516316" w:rsidRDefault="009128FE" w:rsidP="009128FE">
      <w:pPr>
        <w:spacing w:after="0" w:line="240" w:lineRule="auto"/>
        <w:jc w:val="center"/>
        <w:rPr>
          <w:rFonts w:ascii="Times New Roman" w:eastAsia="Calibri" w:hAnsi="Times New Roman" w:cs="Times New Roman"/>
          <w:sz w:val="24"/>
          <w:szCs w:val="24"/>
        </w:rPr>
      </w:pPr>
    </w:p>
    <w:tbl>
      <w:tblPr>
        <w:tblStyle w:val="ae"/>
        <w:tblW w:w="0" w:type="auto"/>
        <w:tblLook w:val="04A0"/>
      </w:tblPr>
      <w:tblGrid>
        <w:gridCol w:w="3190"/>
        <w:gridCol w:w="3190"/>
        <w:gridCol w:w="3191"/>
      </w:tblGrid>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381" w:type="dxa"/>
            <w:gridSpan w:val="2"/>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E964E9">
        <w:trPr>
          <w:trHeight w:val="318"/>
        </w:trPr>
        <w:tc>
          <w:tcPr>
            <w:tcW w:w="3190" w:type="dxa"/>
            <w:vMerge/>
          </w:tcPr>
          <w:p w:rsidR="009128FE" w:rsidRPr="007767B8" w:rsidRDefault="009128FE" w:rsidP="00E964E9">
            <w:pPr>
              <w:spacing w:after="200" w:line="276" w:lineRule="auto"/>
              <w:jc w:val="center"/>
              <w:rPr>
                <w:rFonts w:ascii="Times New Roman" w:eastAsia="Calibri" w:hAnsi="Times New Roman" w:cs="Times New Roman"/>
                <w:bCs/>
                <w:sz w:val="24"/>
                <w:szCs w:val="24"/>
              </w:rPr>
            </w:pPr>
          </w:p>
        </w:tc>
        <w:tc>
          <w:tcPr>
            <w:tcW w:w="3190"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мальчики</w:t>
            </w:r>
          </w:p>
        </w:tc>
        <w:tc>
          <w:tcPr>
            <w:tcW w:w="3191"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девочки</w:t>
            </w:r>
          </w:p>
        </w:tc>
      </w:tr>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9128FE" w:rsidRPr="007767B8" w:rsidRDefault="009128FE" w:rsidP="008B4576">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8B4576">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00 м (без учета времени)</w:t>
            </w:r>
          </w:p>
        </w:tc>
        <w:tc>
          <w:tcPr>
            <w:tcW w:w="3191" w:type="dxa"/>
          </w:tcPr>
          <w:p w:rsidR="009128FE" w:rsidRPr="007767B8" w:rsidRDefault="009128FE" w:rsidP="008B4576">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8B4576">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00 м (без учета времени)</w:t>
            </w:r>
          </w:p>
        </w:tc>
      </w:tr>
      <w:tr w:rsidR="009128FE" w:rsidRPr="007767B8" w:rsidTr="00E964E9">
        <w:tc>
          <w:tcPr>
            <w:tcW w:w="3190" w:type="dxa"/>
            <w:vMerge/>
          </w:tcPr>
          <w:p w:rsidR="009128FE" w:rsidRPr="007767B8" w:rsidRDefault="009128FE" w:rsidP="00E964E9">
            <w:pPr>
              <w:jc w:val="center"/>
              <w:rPr>
                <w:rFonts w:ascii="Times New Roman" w:eastAsia="Calibri" w:hAnsi="Times New Roman" w:cs="Times New Roman"/>
                <w:bCs/>
                <w:sz w:val="24"/>
                <w:szCs w:val="24"/>
              </w:rPr>
            </w:pPr>
          </w:p>
        </w:tc>
        <w:tc>
          <w:tcPr>
            <w:tcW w:w="3190"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F27A82">
              <w:rPr>
                <w:rFonts w:ascii="Times New Roman" w:eastAsia="Calibri" w:hAnsi="Times New Roman" w:cs="Times New Roman"/>
                <w:bCs/>
                <w:sz w:val="24"/>
                <w:szCs w:val="24"/>
              </w:rPr>
              <w:t>50</w:t>
            </w:r>
            <w:r w:rsidRPr="007767B8">
              <w:rPr>
                <w:rFonts w:ascii="Times New Roman" w:eastAsia="Calibri" w:hAnsi="Times New Roman" w:cs="Times New Roman"/>
                <w:bCs/>
                <w:sz w:val="24"/>
                <w:szCs w:val="24"/>
              </w:rPr>
              <w:t xml:space="preserve"> м (без учета времени)</w:t>
            </w:r>
          </w:p>
        </w:tc>
        <w:tc>
          <w:tcPr>
            <w:tcW w:w="3191" w:type="dxa"/>
          </w:tcPr>
          <w:p w:rsidR="009128FE" w:rsidRPr="007767B8" w:rsidRDefault="009128FE" w:rsidP="00F27A82">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F27A82">
              <w:rPr>
                <w:rFonts w:ascii="Times New Roman" w:eastAsia="Calibri" w:hAnsi="Times New Roman" w:cs="Times New Roman"/>
                <w:bCs/>
                <w:sz w:val="24"/>
                <w:szCs w:val="24"/>
              </w:rPr>
              <w:t>50</w:t>
            </w:r>
            <w:r w:rsidRPr="007767B8">
              <w:rPr>
                <w:rFonts w:ascii="Times New Roman" w:eastAsia="Calibri" w:hAnsi="Times New Roman" w:cs="Times New Roman"/>
                <w:bCs/>
                <w:sz w:val="24"/>
                <w:szCs w:val="24"/>
              </w:rPr>
              <w:t xml:space="preserve"> м (без учета времени)</w:t>
            </w:r>
          </w:p>
        </w:tc>
      </w:tr>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9128FE" w:rsidRPr="007767B8" w:rsidRDefault="009128FE" w:rsidP="00F27A82">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F27A82">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p>
        </w:tc>
        <w:tc>
          <w:tcPr>
            <w:tcW w:w="3191" w:type="dxa"/>
          </w:tcPr>
          <w:p w:rsidR="009128FE" w:rsidRPr="007767B8" w:rsidRDefault="004C390D" w:rsidP="004C390D">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низкой перекладине (не менее </w:t>
            </w:r>
            <w:r>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 xml:space="preserve"> раз)</w:t>
            </w:r>
          </w:p>
        </w:tc>
      </w:tr>
      <w:tr w:rsidR="001E7483" w:rsidRPr="007767B8" w:rsidTr="00E964E9">
        <w:tc>
          <w:tcPr>
            <w:tcW w:w="3190" w:type="dxa"/>
            <w:vMerge/>
          </w:tcPr>
          <w:p w:rsidR="001E7483" w:rsidRPr="007767B8" w:rsidRDefault="001E7483" w:rsidP="00E964E9">
            <w:pPr>
              <w:spacing w:after="200" w:line="276" w:lineRule="auto"/>
              <w:jc w:val="center"/>
              <w:rPr>
                <w:rFonts w:ascii="Times New Roman" w:eastAsia="Calibri" w:hAnsi="Times New Roman" w:cs="Times New Roman"/>
                <w:bCs/>
                <w:sz w:val="24"/>
                <w:szCs w:val="24"/>
              </w:rPr>
            </w:pPr>
          </w:p>
        </w:tc>
        <w:tc>
          <w:tcPr>
            <w:tcW w:w="3190" w:type="dxa"/>
          </w:tcPr>
          <w:p w:rsidR="001E7483" w:rsidRPr="007767B8" w:rsidRDefault="001E7483" w:rsidP="001E7483">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Приседания за 15 с. (не менее 10 раз)</w:t>
            </w:r>
          </w:p>
        </w:tc>
        <w:tc>
          <w:tcPr>
            <w:tcW w:w="3191" w:type="dxa"/>
          </w:tcPr>
          <w:p w:rsidR="001E7483" w:rsidRPr="007767B8" w:rsidRDefault="001E7483" w:rsidP="001E7483">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Приседания за 15 с. (не менее 8 раз)</w:t>
            </w:r>
          </w:p>
        </w:tc>
      </w:tr>
      <w:tr w:rsidR="009128FE" w:rsidRPr="007767B8" w:rsidTr="00E964E9">
        <w:tc>
          <w:tcPr>
            <w:tcW w:w="3190"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1E7483">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Сгибание и разгибание рук в упоре лежа (не менее</w:t>
            </w:r>
            <w:r w:rsidR="001E7483">
              <w:rPr>
                <w:rFonts w:ascii="Times New Roman" w:eastAsia="Calibri" w:hAnsi="Times New Roman" w:cs="Times New Roman"/>
                <w:bCs/>
                <w:sz w:val="24"/>
                <w:szCs w:val="24"/>
              </w:rPr>
              <w:t xml:space="preserve">6 </w:t>
            </w:r>
            <w:r w:rsidRPr="007767B8">
              <w:rPr>
                <w:rFonts w:ascii="Times New Roman" w:eastAsia="Calibri" w:hAnsi="Times New Roman" w:cs="Times New Roman"/>
                <w:bCs/>
                <w:sz w:val="24"/>
                <w:szCs w:val="24"/>
              </w:rPr>
              <w:t>раз)</w:t>
            </w:r>
          </w:p>
        </w:tc>
      </w:tr>
      <w:tr w:rsidR="009128FE" w:rsidRPr="007767B8" w:rsidTr="00E964E9">
        <w:tc>
          <w:tcPr>
            <w:tcW w:w="3190" w:type="dxa"/>
          </w:tcPr>
          <w:p w:rsidR="009128FE" w:rsidRPr="007767B8" w:rsidRDefault="009128FE" w:rsidP="00E964E9">
            <w:pPr>
              <w:spacing w:after="200"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Скоростно-силовые качества</w:t>
            </w:r>
          </w:p>
        </w:tc>
        <w:tc>
          <w:tcPr>
            <w:tcW w:w="3190" w:type="dxa"/>
          </w:tcPr>
          <w:p w:rsidR="009128FE" w:rsidRPr="007767B8" w:rsidRDefault="009128FE" w:rsidP="001E7483">
            <w:pPr>
              <w:spacing w:after="200"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sidR="001E7483">
              <w:rPr>
                <w:rFonts w:ascii="Times New Roman" w:eastAsia="Calibri" w:hAnsi="Times New Roman" w:cs="Times New Roman"/>
                <w:bCs/>
                <w:sz w:val="24"/>
                <w:szCs w:val="24"/>
              </w:rPr>
              <w:t>3</w:t>
            </w:r>
            <w:r w:rsidRPr="007767B8">
              <w:rPr>
                <w:rFonts w:ascii="Times New Roman" w:eastAsia="Calibri" w:hAnsi="Times New Roman" w:cs="Times New Roman"/>
                <w:bCs/>
                <w:sz w:val="24"/>
                <w:szCs w:val="24"/>
              </w:rPr>
              <w:t>0 см)</w:t>
            </w:r>
          </w:p>
        </w:tc>
        <w:tc>
          <w:tcPr>
            <w:tcW w:w="3191" w:type="dxa"/>
          </w:tcPr>
          <w:p w:rsidR="009128FE" w:rsidRPr="007767B8" w:rsidRDefault="009128FE" w:rsidP="00D04DA4">
            <w:pPr>
              <w:spacing w:after="200"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sidR="00D04DA4">
              <w:rPr>
                <w:rFonts w:ascii="Times New Roman" w:eastAsia="Calibri" w:hAnsi="Times New Roman" w:cs="Times New Roman"/>
                <w:bCs/>
                <w:sz w:val="24"/>
                <w:szCs w:val="24"/>
              </w:rPr>
              <w:t>20</w:t>
            </w:r>
            <w:r w:rsidRPr="007767B8">
              <w:rPr>
                <w:rFonts w:ascii="Times New Roman" w:eastAsia="Calibri" w:hAnsi="Times New Roman" w:cs="Times New Roman"/>
                <w:bCs/>
                <w:sz w:val="24"/>
                <w:szCs w:val="24"/>
              </w:rPr>
              <w:t xml:space="preserve"> см)</w:t>
            </w:r>
          </w:p>
        </w:tc>
      </w:tr>
      <w:tr w:rsidR="009128FE" w:rsidRPr="007767B8" w:rsidTr="00E964E9">
        <w:tc>
          <w:tcPr>
            <w:tcW w:w="3190" w:type="dxa"/>
          </w:tcPr>
          <w:p w:rsidR="009128FE" w:rsidRPr="007767B8" w:rsidRDefault="009128FE" w:rsidP="00E964E9">
            <w:pP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lastRenderedPageBreak/>
              <w:t>Техническое мастерство</w:t>
            </w:r>
          </w:p>
        </w:tc>
        <w:tc>
          <w:tcPr>
            <w:tcW w:w="3190" w:type="dxa"/>
          </w:tcPr>
          <w:p w:rsidR="009128FE" w:rsidRPr="007767B8" w:rsidRDefault="009128FE" w:rsidP="00E964E9">
            <w:pP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минимум в 1 спортивно-массовом мероприятии</w:t>
            </w:r>
          </w:p>
        </w:tc>
        <w:tc>
          <w:tcPr>
            <w:tcW w:w="3191" w:type="dxa"/>
          </w:tcPr>
          <w:p w:rsidR="009128FE" w:rsidRPr="007767B8" w:rsidRDefault="009128FE" w:rsidP="00E964E9">
            <w:pP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минимум в 1 спортивно-массовом мероприятии</w:t>
            </w:r>
          </w:p>
        </w:tc>
      </w:tr>
    </w:tbl>
    <w:p w:rsidR="009128FE" w:rsidRDefault="009128FE" w:rsidP="009128FE">
      <w:pPr>
        <w:spacing w:after="0" w:line="240" w:lineRule="auto"/>
        <w:jc w:val="center"/>
        <w:rPr>
          <w:rFonts w:ascii="Times New Roman" w:eastAsia="Calibri" w:hAnsi="Times New Roman" w:cs="Times New Roman"/>
          <w:sz w:val="24"/>
          <w:szCs w:val="24"/>
        </w:rPr>
      </w:pPr>
    </w:p>
    <w:p w:rsidR="00D720F1" w:rsidRPr="007767B8" w:rsidRDefault="009128FE" w:rsidP="00D720F1">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w:t>
      </w:r>
      <w:r w:rsidRPr="007767B8">
        <w:rPr>
          <w:rFonts w:ascii="Times New Roman" w:eastAsia="Calibri" w:hAnsi="Times New Roman" w:cs="Times New Roman"/>
          <w:sz w:val="24"/>
          <w:szCs w:val="24"/>
        </w:rPr>
        <w:t xml:space="preserve">ОРМАТИВЫ ОБЩЕЙ ФИЗИЧЕСКОЙПОДГОТОВКИ ДЛЯ ЗАЧИСЛЕНИЯ </w:t>
      </w:r>
      <w:r w:rsidR="00D720F1">
        <w:rPr>
          <w:rFonts w:ascii="Times New Roman" w:eastAsia="Calibri" w:hAnsi="Times New Roman" w:cs="Times New Roman"/>
          <w:sz w:val="24"/>
          <w:szCs w:val="24"/>
        </w:rPr>
        <w:t>НА 3</w:t>
      </w:r>
      <w:r w:rsidR="00D720F1">
        <w:rPr>
          <w:rFonts w:ascii="Times New Roman" w:eastAsia="Calibri" w:hAnsi="Times New Roman" w:cs="Times New Roman"/>
          <w:bCs/>
          <w:sz w:val="24"/>
          <w:szCs w:val="24"/>
        </w:rPr>
        <w:t>ГОД ОБУЧЕНИЯ</w:t>
      </w:r>
    </w:p>
    <w:p w:rsidR="009128FE" w:rsidRDefault="009128FE" w:rsidP="009128FE">
      <w:pPr>
        <w:spacing w:after="0" w:line="240" w:lineRule="auto"/>
        <w:jc w:val="center"/>
        <w:rPr>
          <w:rFonts w:ascii="Times New Roman" w:eastAsia="Calibri" w:hAnsi="Times New Roman" w:cs="Times New Roman"/>
          <w:bCs/>
          <w:sz w:val="24"/>
          <w:szCs w:val="24"/>
        </w:rPr>
      </w:pPr>
    </w:p>
    <w:p w:rsidR="009128FE" w:rsidRPr="007767B8" w:rsidRDefault="009128FE" w:rsidP="009128FE">
      <w:pPr>
        <w:spacing w:after="0" w:line="240" w:lineRule="auto"/>
        <w:jc w:val="center"/>
        <w:rPr>
          <w:rFonts w:ascii="Times New Roman" w:eastAsia="Calibri" w:hAnsi="Times New Roman" w:cs="Times New Roman"/>
          <w:sz w:val="24"/>
          <w:szCs w:val="24"/>
        </w:rPr>
      </w:pPr>
      <w:r w:rsidRPr="007767B8">
        <w:rPr>
          <w:rFonts w:ascii="Times New Roman" w:eastAsia="Calibri" w:hAnsi="Times New Roman" w:cs="Times New Roman"/>
          <w:sz w:val="24"/>
          <w:szCs w:val="24"/>
        </w:rPr>
        <w:t xml:space="preserve">  </w:t>
      </w:r>
    </w:p>
    <w:tbl>
      <w:tblPr>
        <w:tblStyle w:val="ae"/>
        <w:tblW w:w="0" w:type="auto"/>
        <w:tblLook w:val="04A0"/>
      </w:tblPr>
      <w:tblGrid>
        <w:gridCol w:w="3190"/>
        <w:gridCol w:w="3190"/>
        <w:gridCol w:w="3191"/>
      </w:tblGrid>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381" w:type="dxa"/>
            <w:gridSpan w:val="2"/>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E964E9">
        <w:trPr>
          <w:trHeight w:val="318"/>
        </w:trPr>
        <w:tc>
          <w:tcPr>
            <w:tcW w:w="3190" w:type="dxa"/>
            <w:vMerge/>
          </w:tcPr>
          <w:p w:rsidR="009128FE" w:rsidRPr="007767B8" w:rsidRDefault="009128FE" w:rsidP="00E964E9">
            <w:pPr>
              <w:spacing w:after="200" w:line="276" w:lineRule="auto"/>
              <w:jc w:val="center"/>
              <w:rPr>
                <w:rFonts w:ascii="Times New Roman" w:eastAsia="Calibri" w:hAnsi="Times New Roman" w:cs="Times New Roman"/>
                <w:bCs/>
                <w:sz w:val="24"/>
                <w:szCs w:val="24"/>
              </w:rPr>
            </w:pPr>
          </w:p>
        </w:tc>
        <w:tc>
          <w:tcPr>
            <w:tcW w:w="3190"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мальчики</w:t>
            </w:r>
          </w:p>
        </w:tc>
        <w:tc>
          <w:tcPr>
            <w:tcW w:w="3191"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девочки</w:t>
            </w:r>
          </w:p>
        </w:tc>
      </w:tr>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9128FE" w:rsidRPr="007767B8" w:rsidRDefault="009128FE" w:rsidP="008B4576">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Бег 1</w:t>
            </w:r>
            <w:r w:rsidR="008B4576">
              <w:rPr>
                <w:rFonts w:ascii="Times New Roman" w:eastAsia="Calibri" w:hAnsi="Times New Roman" w:cs="Times New Roman"/>
                <w:bCs/>
                <w:sz w:val="24"/>
                <w:szCs w:val="24"/>
              </w:rPr>
              <w:t>0</w:t>
            </w:r>
            <w:r w:rsidRPr="007767B8">
              <w:rPr>
                <w:rFonts w:ascii="Times New Roman" w:eastAsia="Calibri" w:hAnsi="Times New Roman" w:cs="Times New Roman"/>
                <w:bCs/>
                <w:sz w:val="24"/>
                <w:szCs w:val="24"/>
              </w:rPr>
              <w:t>00 м (без учета времени)</w:t>
            </w:r>
          </w:p>
        </w:tc>
        <w:tc>
          <w:tcPr>
            <w:tcW w:w="3191" w:type="dxa"/>
          </w:tcPr>
          <w:p w:rsidR="009128FE" w:rsidRPr="007767B8" w:rsidRDefault="009128FE" w:rsidP="008B4576">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Бег 1</w:t>
            </w:r>
            <w:r w:rsidR="008B4576">
              <w:rPr>
                <w:rFonts w:ascii="Times New Roman" w:eastAsia="Calibri" w:hAnsi="Times New Roman" w:cs="Times New Roman"/>
                <w:bCs/>
                <w:sz w:val="24"/>
                <w:szCs w:val="24"/>
              </w:rPr>
              <w:t>0</w:t>
            </w:r>
            <w:r w:rsidRPr="007767B8">
              <w:rPr>
                <w:rFonts w:ascii="Times New Roman" w:eastAsia="Calibri" w:hAnsi="Times New Roman" w:cs="Times New Roman"/>
                <w:bCs/>
                <w:sz w:val="24"/>
                <w:szCs w:val="24"/>
              </w:rPr>
              <w:t>00 м (без учета времени)</w:t>
            </w:r>
          </w:p>
        </w:tc>
      </w:tr>
      <w:tr w:rsidR="009128FE" w:rsidRPr="007767B8" w:rsidTr="00E964E9">
        <w:tc>
          <w:tcPr>
            <w:tcW w:w="3190" w:type="dxa"/>
            <w:vMerge/>
          </w:tcPr>
          <w:p w:rsidR="009128FE" w:rsidRPr="007767B8" w:rsidRDefault="009128FE" w:rsidP="00E964E9">
            <w:pPr>
              <w:spacing w:after="200" w:line="276" w:lineRule="auto"/>
              <w:jc w:val="center"/>
              <w:rPr>
                <w:rFonts w:ascii="Times New Roman" w:eastAsia="Calibri" w:hAnsi="Times New Roman" w:cs="Times New Roman"/>
                <w:bCs/>
                <w:sz w:val="24"/>
                <w:szCs w:val="24"/>
              </w:rPr>
            </w:pPr>
          </w:p>
        </w:tc>
        <w:tc>
          <w:tcPr>
            <w:tcW w:w="3190"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1E7483">
              <w:rPr>
                <w:rFonts w:ascii="Times New Roman" w:eastAsia="Calibri" w:hAnsi="Times New Roman" w:cs="Times New Roman"/>
                <w:bCs/>
                <w:sz w:val="24"/>
                <w:szCs w:val="24"/>
              </w:rPr>
              <w:t>10</w:t>
            </w:r>
            <w:r w:rsidRPr="007767B8">
              <w:rPr>
                <w:rFonts w:ascii="Times New Roman" w:eastAsia="Calibri" w:hAnsi="Times New Roman" w:cs="Times New Roman"/>
                <w:bCs/>
                <w:sz w:val="24"/>
                <w:szCs w:val="24"/>
              </w:rPr>
              <w:t>0 м (без учета времени)</w:t>
            </w:r>
          </w:p>
        </w:tc>
        <w:tc>
          <w:tcPr>
            <w:tcW w:w="3191"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Плавание</w:t>
            </w:r>
            <w:r w:rsidR="001E7483">
              <w:rPr>
                <w:rFonts w:ascii="Times New Roman" w:eastAsia="Calibri" w:hAnsi="Times New Roman" w:cs="Times New Roman"/>
                <w:bCs/>
                <w:sz w:val="24"/>
                <w:szCs w:val="24"/>
              </w:rPr>
              <w:t xml:space="preserve"> 100</w:t>
            </w:r>
            <w:r w:rsidRPr="007767B8">
              <w:rPr>
                <w:rFonts w:ascii="Times New Roman" w:eastAsia="Calibri" w:hAnsi="Times New Roman" w:cs="Times New Roman"/>
                <w:bCs/>
                <w:sz w:val="24"/>
                <w:szCs w:val="24"/>
              </w:rPr>
              <w:t xml:space="preserve"> м (без учета времени)</w:t>
            </w:r>
          </w:p>
        </w:tc>
      </w:tr>
      <w:tr w:rsidR="009128FE" w:rsidRPr="007767B8" w:rsidTr="00E964E9">
        <w:tc>
          <w:tcPr>
            <w:tcW w:w="3190" w:type="dxa"/>
            <w:vMerge w:val="restart"/>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1E748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c>
          <w:tcPr>
            <w:tcW w:w="3191" w:type="dxa"/>
          </w:tcPr>
          <w:p w:rsidR="004C390D" w:rsidRDefault="004C390D" w:rsidP="004C390D">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низкой перекладине </w:t>
            </w:r>
          </w:p>
          <w:p w:rsidR="009128FE" w:rsidRPr="007767B8" w:rsidRDefault="004C390D" w:rsidP="004C390D">
            <w:pPr>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(не менее </w:t>
            </w:r>
            <w:r>
              <w:rPr>
                <w:rFonts w:ascii="Times New Roman" w:eastAsia="Calibri" w:hAnsi="Times New Roman" w:cs="Times New Roman"/>
                <w:bCs/>
                <w:sz w:val="24"/>
                <w:szCs w:val="24"/>
              </w:rPr>
              <w:t>10</w:t>
            </w:r>
            <w:r w:rsidRPr="007767B8">
              <w:rPr>
                <w:rFonts w:ascii="Times New Roman" w:eastAsia="Calibri" w:hAnsi="Times New Roman" w:cs="Times New Roman"/>
                <w:bCs/>
                <w:sz w:val="24"/>
                <w:szCs w:val="24"/>
              </w:rPr>
              <w:t xml:space="preserve"> раз</w:t>
            </w:r>
            <w:r>
              <w:rPr>
                <w:rFonts w:ascii="Times New Roman" w:eastAsia="Calibri" w:hAnsi="Times New Roman" w:cs="Times New Roman"/>
                <w:bCs/>
                <w:sz w:val="24"/>
                <w:szCs w:val="24"/>
              </w:rPr>
              <w:t>)</w:t>
            </w:r>
          </w:p>
        </w:tc>
      </w:tr>
      <w:tr w:rsidR="009128FE" w:rsidRPr="007767B8" w:rsidTr="00E964E9">
        <w:tc>
          <w:tcPr>
            <w:tcW w:w="3190" w:type="dxa"/>
            <w:vMerge/>
          </w:tcPr>
          <w:p w:rsidR="009128FE" w:rsidRPr="007767B8" w:rsidRDefault="009128FE" w:rsidP="00E964E9">
            <w:pPr>
              <w:spacing w:line="276" w:lineRule="auto"/>
              <w:jc w:val="center"/>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менее 1</w:t>
            </w:r>
            <w:r w:rsidR="000025E3">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(не менее </w:t>
            </w:r>
            <w:r w:rsidR="000025E3">
              <w:rPr>
                <w:rFonts w:ascii="Times New Roman" w:eastAsia="Calibri" w:hAnsi="Times New Roman" w:cs="Times New Roman"/>
                <w:bCs/>
                <w:sz w:val="24"/>
                <w:szCs w:val="24"/>
              </w:rPr>
              <w:t>9</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9128FE" w:rsidRPr="007767B8" w:rsidRDefault="009128FE" w:rsidP="000025E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0025E3">
              <w:rPr>
                <w:rFonts w:ascii="Times New Roman" w:eastAsia="Calibri" w:hAnsi="Times New Roman" w:cs="Times New Roman"/>
                <w:bCs/>
                <w:sz w:val="24"/>
                <w:szCs w:val="24"/>
              </w:rPr>
              <w:t>9</w:t>
            </w:r>
            <w:r w:rsidRPr="007767B8">
              <w:rPr>
                <w:rFonts w:ascii="Times New Roman" w:eastAsia="Calibri" w:hAnsi="Times New Roman" w:cs="Times New Roman"/>
                <w:bCs/>
                <w:sz w:val="24"/>
                <w:szCs w:val="24"/>
              </w:rPr>
              <w:t>раз)</w:t>
            </w:r>
          </w:p>
        </w:tc>
        <w:tc>
          <w:tcPr>
            <w:tcW w:w="3191" w:type="dxa"/>
          </w:tcPr>
          <w:p w:rsidR="009128FE" w:rsidRPr="007767B8" w:rsidRDefault="009128FE" w:rsidP="000025E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0025E3">
              <w:rPr>
                <w:rFonts w:ascii="Times New Roman" w:eastAsia="Calibri" w:hAnsi="Times New Roman" w:cs="Times New Roman"/>
                <w:bCs/>
                <w:sz w:val="24"/>
                <w:szCs w:val="24"/>
              </w:rPr>
              <w:t>7</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tcPr>
          <w:p w:rsidR="009128FE" w:rsidRPr="007767B8" w:rsidRDefault="009128FE"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Скоростно-силовые качества</w:t>
            </w:r>
          </w:p>
        </w:tc>
        <w:tc>
          <w:tcPr>
            <w:tcW w:w="3190"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sidR="001E748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0 см)</w:t>
            </w:r>
          </w:p>
        </w:tc>
        <w:tc>
          <w:tcPr>
            <w:tcW w:w="3191" w:type="dxa"/>
          </w:tcPr>
          <w:p w:rsidR="009128FE" w:rsidRPr="007767B8" w:rsidRDefault="009128FE" w:rsidP="001E7483">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Прыжок в длину с места (не менее 1</w:t>
            </w:r>
            <w:r w:rsidR="001E7483">
              <w:rPr>
                <w:rFonts w:ascii="Times New Roman" w:eastAsia="Calibri" w:hAnsi="Times New Roman" w:cs="Times New Roman"/>
                <w:bCs/>
                <w:sz w:val="24"/>
                <w:szCs w:val="24"/>
              </w:rPr>
              <w:t>3</w:t>
            </w:r>
            <w:r w:rsidRPr="007767B8">
              <w:rPr>
                <w:rFonts w:ascii="Times New Roman" w:eastAsia="Calibri" w:hAnsi="Times New Roman" w:cs="Times New Roman"/>
                <w:bCs/>
                <w:sz w:val="24"/>
                <w:szCs w:val="24"/>
              </w:rPr>
              <w:t>0 см)</w:t>
            </w:r>
          </w:p>
        </w:tc>
      </w:tr>
      <w:tr w:rsidR="00894AB5" w:rsidRPr="007767B8" w:rsidTr="00E964E9">
        <w:tc>
          <w:tcPr>
            <w:tcW w:w="3190" w:type="dxa"/>
          </w:tcPr>
          <w:p w:rsidR="00894AB5" w:rsidRPr="007767B8" w:rsidRDefault="00894AB5" w:rsidP="00E964E9">
            <w:pPr>
              <w:spacing w:after="200"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Техническое мастерство</w:t>
            </w:r>
          </w:p>
        </w:tc>
        <w:tc>
          <w:tcPr>
            <w:tcW w:w="3190" w:type="dxa"/>
          </w:tcPr>
          <w:p w:rsidR="00894AB5" w:rsidRPr="007767B8" w:rsidRDefault="00894AB5"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c>
          <w:tcPr>
            <w:tcW w:w="3191" w:type="dxa"/>
          </w:tcPr>
          <w:p w:rsidR="00894AB5" w:rsidRPr="007767B8" w:rsidRDefault="00894AB5"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r>
    </w:tbl>
    <w:p w:rsidR="009128FE" w:rsidRPr="007767B8" w:rsidRDefault="009128FE" w:rsidP="009128FE">
      <w:pPr>
        <w:spacing w:after="0" w:line="240" w:lineRule="auto"/>
        <w:jc w:val="center"/>
        <w:rPr>
          <w:rFonts w:ascii="Times New Roman" w:eastAsia="Calibri" w:hAnsi="Times New Roman" w:cs="Times New Roman"/>
          <w:sz w:val="24"/>
          <w:szCs w:val="24"/>
        </w:rPr>
      </w:pPr>
    </w:p>
    <w:p w:rsidR="00D720F1" w:rsidRPr="007767B8" w:rsidRDefault="009128FE" w:rsidP="00D720F1">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НОРМАТИВЫ  ОБЩЕЙ ФИЗИЧЕСКОЙ</w:t>
      </w:r>
      <w:r w:rsidRPr="007767B8">
        <w:rPr>
          <w:rFonts w:ascii="Times New Roman" w:eastAsia="Calibri" w:hAnsi="Times New Roman" w:cs="Times New Roman"/>
          <w:sz w:val="24"/>
          <w:szCs w:val="24"/>
        </w:rPr>
        <w:t xml:space="preserve">   ПОДГОТОВКИ  ДЛЯ ЗАЧИСЛЕНИЯ </w:t>
      </w:r>
      <w:r w:rsidR="00D720F1">
        <w:rPr>
          <w:rFonts w:ascii="Times New Roman" w:eastAsia="Calibri" w:hAnsi="Times New Roman" w:cs="Times New Roman"/>
          <w:sz w:val="24"/>
          <w:szCs w:val="24"/>
        </w:rPr>
        <w:t>НА 4</w:t>
      </w:r>
      <w:r w:rsidR="00D720F1">
        <w:rPr>
          <w:rFonts w:ascii="Times New Roman" w:eastAsia="Calibri" w:hAnsi="Times New Roman" w:cs="Times New Roman"/>
          <w:bCs/>
          <w:sz w:val="24"/>
          <w:szCs w:val="24"/>
        </w:rPr>
        <w:t>ГОД ОБУЧЕНИЯ</w:t>
      </w:r>
    </w:p>
    <w:p w:rsidR="009128FE" w:rsidRPr="00516316" w:rsidRDefault="009128FE" w:rsidP="009128FE">
      <w:pPr>
        <w:spacing w:after="0" w:line="240" w:lineRule="auto"/>
        <w:rPr>
          <w:rFonts w:ascii="Times New Roman" w:eastAsia="Calibri" w:hAnsi="Times New Roman" w:cs="Times New Roman"/>
          <w:sz w:val="24"/>
          <w:szCs w:val="24"/>
        </w:rPr>
      </w:pPr>
    </w:p>
    <w:tbl>
      <w:tblPr>
        <w:tblStyle w:val="ae"/>
        <w:tblW w:w="0" w:type="auto"/>
        <w:tblLook w:val="04A0"/>
      </w:tblPr>
      <w:tblGrid>
        <w:gridCol w:w="3190"/>
        <w:gridCol w:w="3190"/>
        <w:gridCol w:w="3367"/>
      </w:tblGrid>
      <w:tr w:rsidR="009128FE" w:rsidRPr="007767B8" w:rsidTr="004C390D">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557" w:type="dxa"/>
            <w:gridSpan w:val="2"/>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4C390D">
        <w:trPr>
          <w:trHeight w:val="318"/>
        </w:trPr>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мальчики</w:t>
            </w:r>
          </w:p>
        </w:tc>
        <w:tc>
          <w:tcPr>
            <w:tcW w:w="3367"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девочки</w:t>
            </w:r>
          </w:p>
        </w:tc>
      </w:tr>
      <w:tr w:rsidR="009128FE" w:rsidRPr="007767B8" w:rsidTr="004C390D">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9128FE" w:rsidRPr="007767B8" w:rsidRDefault="009128FE" w:rsidP="00C8081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15</w:t>
            </w:r>
            <w:r w:rsidRPr="007767B8">
              <w:rPr>
                <w:rFonts w:ascii="Times New Roman" w:eastAsia="Calibri" w:hAnsi="Times New Roman" w:cs="Times New Roman"/>
                <w:bCs/>
                <w:sz w:val="24"/>
                <w:szCs w:val="24"/>
              </w:rPr>
              <w:t>00 м (без учета времени)</w:t>
            </w:r>
          </w:p>
        </w:tc>
        <w:tc>
          <w:tcPr>
            <w:tcW w:w="3367" w:type="dxa"/>
          </w:tcPr>
          <w:p w:rsidR="009128FE" w:rsidRPr="007767B8" w:rsidRDefault="009128FE" w:rsidP="00C8081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15</w:t>
            </w:r>
            <w:r w:rsidRPr="007767B8">
              <w:rPr>
                <w:rFonts w:ascii="Times New Roman" w:eastAsia="Calibri" w:hAnsi="Times New Roman" w:cs="Times New Roman"/>
                <w:bCs/>
                <w:sz w:val="24"/>
                <w:szCs w:val="24"/>
              </w:rPr>
              <w:t>00 м (без учета времени)</w:t>
            </w:r>
          </w:p>
        </w:tc>
      </w:tr>
      <w:tr w:rsidR="009128FE" w:rsidRPr="007767B8" w:rsidTr="004C390D">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C80812">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 м (без учета времени)</w:t>
            </w:r>
          </w:p>
        </w:tc>
        <w:tc>
          <w:tcPr>
            <w:tcW w:w="3367"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C80812">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 м (без учета времени)</w:t>
            </w:r>
          </w:p>
        </w:tc>
      </w:tr>
      <w:tr w:rsidR="004C390D" w:rsidRPr="007767B8" w:rsidTr="004C390D">
        <w:tc>
          <w:tcPr>
            <w:tcW w:w="3190" w:type="dxa"/>
            <w:vMerge w:val="restart"/>
          </w:tcPr>
          <w:p w:rsidR="004C390D" w:rsidRPr="007767B8" w:rsidRDefault="004C390D"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4C390D" w:rsidRPr="007767B8" w:rsidRDefault="004C390D" w:rsidP="001E748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 xml:space="preserve"> раз)</w:t>
            </w:r>
          </w:p>
        </w:tc>
        <w:tc>
          <w:tcPr>
            <w:tcW w:w="3367" w:type="dxa"/>
          </w:tcPr>
          <w:p w:rsidR="004C390D" w:rsidRPr="007767B8" w:rsidRDefault="004C390D" w:rsidP="004C390D">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 xml:space="preserve"> раз</w:t>
            </w:r>
            <w:r>
              <w:rPr>
                <w:rFonts w:ascii="Times New Roman" w:eastAsia="Calibri" w:hAnsi="Times New Roman" w:cs="Times New Roman"/>
                <w:bCs/>
                <w:sz w:val="24"/>
                <w:szCs w:val="24"/>
              </w:rPr>
              <w:t>а)</w:t>
            </w:r>
          </w:p>
        </w:tc>
      </w:tr>
      <w:tr w:rsidR="004C390D" w:rsidRPr="007767B8" w:rsidTr="004C390D">
        <w:tc>
          <w:tcPr>
            <w:tcW w:w="3190" w:type="dxa"/>
            <w:vMerge/>
          </w:tcPr>
          <w:p w:rsidR="004C390D" w:rsidRPr="007767B8" w:rsidRDefault="004C390D" w:rsidP="00E964E9">
            <w:pPr>
              <w:rPr>
                <w:rFonts w:ascii="Times New Roman" w:eastAsia="Calibri" w:hAnsi="Times New Roman" w:cs="Times New Roman"/>
                <w:bCs/>
                <w:sz w:val="24"/>
                <w:szCs w:val="24"/>
              </w:rPr>
            </w:pPr>
          </w:p>
        </w:tc>
        <w:tc>
          <w:tcPr>
            <w:tcW w:w="3190" w:type="dxa"/>
          </w:tcPr>
          <w:p w:rsidR="004C390D" w:rsidRPr="007767B8" w:rsidRDefault="004C390D" w:rsidP="004C390D">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Pr>
                <w:rFonts w:ascii="Times New Roman" w:eastAsia="Calibri" w:hAnsi="Times New Roman" w:cs="Times New Roman"/>
                <w:bCs/>
                <w:sz w:val="24"/>
                <w:szCs w:val="24"/>
              </w:rPr>
              <w:t>12</w:t>
            </w:r>
            <w:r w:rsidRPr="007767B8">
              <w:rPr>
                <w:rFonts w:ascii="Times New Roman" w:eastAsia="Calibri" w:hAnsi="Times New Roman" w:cs="Times New Roman"/>
                <w:bCs/>
                <w:sz w:val="24"/>
                <w:szCs w:val="24"/>
              </w:rPr>
              <w:t xml:space="preserve"> раз)</w:t>
            </w:r>
          </w:p>
        </w:tc>
        <w:tc>
          <w:tcPr>
            <w:tcW w:w="3367" w:type="dxa"/>
          </w:tcPr>
          <w:p w:rsidR="004C390D" w:rsidRPr="007767B8" w:rsidRDefault="004C390D" w:rsidP="004C390D">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Pr>
                <w:rFonts w:ascii="Times New Roman" w:eastAsia="Calibri" w:hAnsi="Times New Roman" w:cs="Times New Roman"/>
                <w:bCs/>
                <w:sz w:val="24"/>
                <w:szCs w:val="24"/>
              </w:rPr>
              <w:t>10</w:t>
            </w:r>
            <w:r w:rsidRPr="007767B8">
              <w:rPr>
                <w:rFonts w:ascii="Times New Roman" w:eastAsia="Calibri" w:hAnsi="Times New Roman" w:cs="Times New Roman"/>
                <w:bCs/>
                <w:sz w:val="24"/>
                <w:szCs w:val="24"/>
              </w:rPr>
              <w:t xml:space="preserve"> раз)</w:t>
            </w:r>
          </w:p>
        </w:tc>
      </w:tr>
      <w:tr w:rsidR="009128FE" w:rsidRPr="007767B8" w:rsidTr="004C390D">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Сгибание и разгибание рук в упоре лежа (не менее 1</w:t>
            </w:r>
            <w:r w:rsidR="000025E3">
              <w:rPr>
                <w:rFonts w:ascii="Times New Roman" w:eastAsia="Calibri" w:hAnsi="Times New Roman" w:cs="Times New Roman"/>
                <w:bCs/>
                <w:sz w:val="24"/>
                <w:szCs w:val="24"/>
              </w:rPr>
              <w:t>0</w:t>
            </w:r>
            <w:r w:rsidRPr="007767B8">
              <w:rPr>
                <w:rFonts w:ascii="Times New Roman" w:eastAsia="Calibri" w:hAnsi="Times New Roman" w:cs="Times New Roman"/>
                <w:bCs/>
                <w:sz w:val="24"/>
                <w:szCs w:val="24"/>
              </w:rPr>
              <w:t xml:space="preserve"> раз)</w:t>
            </w:r>
          </w:p>
        </w:tc>
        <w:tc>
          <w:tcPr>
            <w:tcW w:w="3367"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0025E3">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 xml:space="preserve"> раз)</w:t>
            </w:r>
          </w:p>
        </w:tc>
      </w:tr>
      <w:tr w:rsidR="009128FE" w:rsidRPr="007767B8" w:rsidTr="004C390D">
        <w:tc>
          <w:tcPr>
            <w:tcW w:w="3190" w:type="dxa"/>
            <w:vMerge/>
          </w:tcPr>
          <w:p w:rsidR="009128FE" w:rsidRPr="007767B8" w:rsidRDefault="009128FE" w:rsidP="00E964E9">
            <w:pPr>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менее 1</w:t>
            </w:r>
            <w:r w:rsidR="000025E3">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p>
        </w:tc>
        <w:tc>
          <w:tcPr>
            <w:tcW w:w="3367"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менее 1</w:t>
            </w:r>
            <w:r w:rsidR="000025E3">
              <w:rPr>
                <w:rFonts w:ascii="Times New Roman" w:eastAsia="Calibri" w:hAnsi="Times New Roman" w:cs="Times New Roman"/>
                <w:bCs/>
                <w:sz w:val="24"/>
                <w:szCs w:val="24"/>
              </w:rPr>
              <w:t>0</w:t>
            </w:r>
            <w:r w:rsidRPr="007767B8">
              <w:rPr>
                <w:rFonts w:ascii="Times New Roman" w:eastAsia="Calibri" w:hAnsi="Times New Roman" w:cs="Times New Roman"/>
                <w:bCs/>
                <w:sz w:val="24"/>
                <w:szCs w:val="24"/>
              </w:rPr>
              <w:t xml:space="preserve"> раз)</w:t>
            </w:r>
          </w:p>
        </w:tc>
      </w:tr>
      <w:tr w:rsidR="00894AB5" w:rsidRPr="007767B8" w:rsidTr="004C390D">
        <w:tc>
          <w:tcPr>
            <w:tcW w:w="3190" w:type="dxa"/>
          </w:tcPr>
          <w:p w:rsidR="00894AB5" w:rsidRPr="007767B8" w:rsidRDefault="00894AB5"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Техническое мастерство</w:t>
            </w:r>
          </w:p>
        </w:tc>
        <w:tc>
          <w:tcPr>
            <w:tcW w:w="3190" w:type="dxa"/>
          </w:tcPr>
          <w:p w:rsidR="00894AB5" w:rsidRPr="007767B8" w:rsidRDefault="00894AB5" w:rsidP="00894AB5">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c>
          <w:tcPr>
            <w:tcW w:w="3367" w:type="dxa"/>
          </w:tcPr>
          <w:p w:rsidR="00894AB5" w:rsidRPr="007767B8" w:rsidRDefault="00894AB5" w:rsidP="00894AB5">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r>
    </w:tbl>
    <w:p w:rsidR="00894AB5" w:rsidRDefault="00894AB5" w:rsidP="009128FE">
      <w:pPr>
        <w:spacing w:after="0" w:line="240" w:lineRule="auto"/>
        <w:jc w:val="both"/>
        <w:rPr>
          <w:rFonts w:ascii="Times New Roman" w:eastAsia="Calibri" w:hAnsi="Times New Roman" w:cs="Times New Roman"/>
          <w:sz w:val="24"/>
          <w:szCs w:val="24"/>
        </w:rPr>
      </w:pPr>
    </w:p>
    <w:p w:rsidR="00D720F1" w:rsidRPr="007767B8" w:rsidRDefault="009128FE" w:rsidP="00D720F1">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НОРМАТИВЫ ОБЩЕЙ ФИЗИЧЕСКОЙ</w:t>
      </w:r>
      <w:r w:rsidRPr="007767B8">
        <w:rPr>
          <w:rFonts w:ascii="Times New Roman" w:eastAsia="Calibri" w:hAnsi="Times New Roman" w:cs="Times New Roman"/>
          <w:sz w:val="24"/>
          <w:szCs w:val="24"/>
        </w:rPr>
        <w:t xml:space="preserve"> ПОДГОТОВКИ ДЛЯ ЗАЧИСЛЕНИЯ </w:t>
      </w:r>
      <w:r w:rsidR="00D720F1">
        <w:rPr>
          <w:rFonts w:ascii="Times New Roman" w:eastAsia="Calibri" w:hAnsi="Times New Roman" w:cs="Times New Roman"/>
          <w:sz w:val="24"/>
          <w:szCs w:val="24"/>
        </w:rPr>
        <w:t>НА 5</w:t>
      </w:r>
      <w:r w:rsidR="00D720F1">
        <w:rPr>
          <w:rFonts w:ascii="Times New Roman" w:eastAsia="Calibri" w:hAnsi="Times New Roman" w:cs="Times New Roman"/>
          <w:bCs/>
          <w:sz w:val="24"/>
          <w:szCs w:val="24"/>
        </w:rPr>
        <w:t>ГОД ОБУЧЕНИЯ</w:t>
      </w:r>
    </w:p>
    <w:p w:rsidR="009128FE" w:rsidRDefault="009128FE" w:rsidP="009128FE">
      <w:pPr>
        <w:spacing w:after="0" w:line="240" w:lineRule="auto"/>
        <w:jc w:val="both"/>
        <w:rPr>
          <w:rFonts w:ascii="Times New Roman" w:eastAsia="Calibri" w:hAnsi="Times New Roman" w:cs="Times New Roman"/>
          <w:sz w:val="24"/>
          <w:szCs w:val="24"/>
        </w:rPr>
      </w:pPr>
    </w:p>
    <w:p w:rsidR="009128FE" w:rsidRPr="007767B8" w:rsidRDefault="009128FE" w:rsidP="009128FE">
      <w:pPr>
        <w:spacing w:after="0" w:line="240" w:lineRule="auto"/>
        <w:jc w:val="both"/>
        <w:rPr>
          <w:rFonts w:ascii="Times New Roman" w:eastAsia="Calibri" w:hAnsi="Times New Roman" w:cs="Times New Roman"/>
          <w:sz w:val="24"/>
          <w:szCs w:val="24"/>
        </w:rPr>
      </w:pPr>
    </w:p>
    <w:tbl>
      <w:tblPr>
        <w:tblStyle w:val="ae"/>
        <w:tblW w:w="0" w:type="auto"/>
        <w:tblLook w:val="04A0"/>
      </w:tblPr>
      <w:tblGrid>
        <w:gridCol w:w="3190"/>
        <w:gridCol w:w="3190"/>
        <w:gridCol w:w="3191"/>
      </w:tblGrid>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381" w:type="dxa"/>
            <w:gridSpan w:val="2"/>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E964E9">
        <w:trPr>
          <w:trHeight w:val="318"/>
        </w:trPr>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мальчики</w:t>
            </w:r>
          </w:p>
        </w:tc>
        <w:tc>
          <w:tcPr>
            <w:tcW w:w="3191"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девочки</w:t>
            </w:r>
          </w:p>
        </w:tc>
      </w:tr>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9128FE" w:rsidRPr="007767B8" w:rsidRDefault="009128FE" w:rsidP="00C8081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000 м (без учета времени)</w:t>
            </w:r>
          </w:p>
        </w:tc>
        <w:tc>
          <w:tcPr>
            <w:tcW w:w="3191" w:type="dxa"/>
          </w:tcPr>
          <w:p w:rsidR="009128FE" w:rsidRPr="007767B8" w:rsidRDefault="009128FE" w:rsidP="00C8081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000 м (без учета времени)</w:t>
            </w:r>
          </w:p>
        </w:tc>
      </w:tr>
      <w:tr w:rsidR="009128FE" w:rsidRPr="007767B8" w:rsidTr="00E964E9">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0025E3">
              <w:rPr>
                <w:rFonts w:ascii="Times New Roman" w:eastAsia="Calibri" w:hAnsi="Times New Roman" w:cs="Times New Roman"/>
                <w:bCs/>
                <w:sz w:val="24"/>
                <w:szCs w:val="24"/>
              </w:rPr>
              <w:t>20</w:t>
            </w:r>
            <w:r w:rsidRPr="007767B8">
              <w:rPr>
                <w:rFonts w:ascii="Times New Roman" w:eastAsia="Calibri" w:hAnsi="Times New Roman" w:cs="Times New Roman"/>
                <w:bCs/>
                <w:sz w:val="24"/>
                <w:szCs w:val="24"/>
              </w:rPr>
              <w:t>0 м (без учета времени)</w:t>
            </w:r>
          </w:p>
        </w:tc>
        <w:tc>
          <w:tcPr>
            <w:tcW w:w="3191"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0025E3">
              <w:rPr>
                <w:rFonts w:ascii="Times New Roman" w:eastAsia="Calibri" w:hAnsi="Times New Roman" w:cs="Times New Roman"/>
                <w:bCs/>
                <w:sz w:val="24"/>
                <w:szCs w:val="24"/>
              </w:rPr>
              <w:t>20</w:t>
            </w:r>
            <w:r w:rsidRPr="007767B8">
              <w:rPr>
                <w:rFonts w:ascii="Times New Roman" w:eastAsia="Calibri" w:hAnsi="Times New Roman" w:cs="Times New Roman"/>
                <w:bCs/>
                <w:sz w:val="24"/>
                <w:szCs w:val="24"/>
              </w:rPr>
              <w:t>0 м (без учета времени)</w:t>
            </w:r>
          </w:p>
        </w:tc>
      </w:tr>
      <w:tr w:rsidR="00C80CD6" w:rsidRPr="007767B8" w:rsidTr="00E964E9">
        <w:tc>
          <w:tcPr>
            <w:tcW w:w="3190" w:type="dxa"/>
            <w:vMerge w:val="restart"/>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C80CD6" w:rsidRPr="007767B8" w:rsidRDefault="00C80CD6"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0025E3">
              <w:rPr>
                <w:rFonts w:ascii="Times New Roman" w:eastAsia="Calibri" w:hAnsi="Times New Roman" w:cs="Times New Roman"/>
                <w:bCs/>
                <w:sz w:val="24"/>
                <w:szCs w:val="24"/>
              </w:rPr>
              <w:t>7</w:t>
            </w:r>
            <w:r w:rsidRPr="007767B8">
              <w:rPr>
                <w:rFonts w:ascii="Times New Roman" w:eastAsia="Calibri" w:hAnsi="Times New Roman" w:cs="Times New Roman"/>
                <w:bCs/>
                <w:sz w:val="24"/>
                <w:szCs w:val="24"/>
              </w:rPr>
              <w:t xml:space="preserve"> раз)</w:t>
            </w:r>
          </w:p>
        </w:tc>
        <w:tc>
          <w:tcPr>
            <w:tcW w:w="3191" w:type="dxa"/>
          </w:tcPr>
          <w:p w:rsidR="00C80CD6" w:rsidRPr="007767B8" w:rsidRDefault="00C80CD6" w:rsidP="00C80CD6">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r>
              <w:rPr>
                <w:rFonts w:ascii="Times New Roman" w:eastAsia="Calibri" w:hAnsi="Times New Roman" w:cs="Times New Roman"/>
                <w:bCs/>
                <w:sz w:val="24"/>
                <w:szCs w:val="24"/>
              </w:rPr>
              <w:t>)</w:t>
            </w:r>
          </w:p>
        </w:tc>
      </w:tr>
      <w:tr w:rsidR="00C80CD6" w:rsidRPr="007767B8" w:rsidTr="00E964E9">
        <w:tc>
          <w:tcPr>
            <w:tcW w:w="3190" w:type="dxa"/>
            <w:vMerge/>
          </w:tcPr>
          <w:p w:rsidR="00C80CD6" w:rsidRPr="007767B8" w:rsidRDefault="00C80CD6" w:rsidP="00E964E9">
            <w:pPr>
              <w:spacing w:line="276" w:lineRule="auto"/>
              <w:rPr>
                <w:rFonts w:ascii="Times New Roman" w:eastAsia="Calibri" w:hAnsi="Times New Roman" w:cs="Times New Roman"/>
                <w:bCs/>
                <w:sz w:val="24"/>
                <w:szCs w:val="24"/>
              </w:rPr>
            </w:pPr>
          </w:p>
        </w:tc>
        <w:tc>
          <w:tcPr>
            <w:tcW w:w="3190" w:type="dxa"/>
          </w:tcPr>
          <w:p w:rsidR="00C80CD6" w:rsidRPr="007767B8" w:rsidRDefault="00C80CD6" w:rsidP="004C390D">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Pr>
                <w:rFonts w:ascii="Times New Roman" w:eastAsia="Calibri" w:hAnsi="Times New Roman" w:cs="Times New Roman"/>
                <w:bCs/>
                <w:sz w:val="24"/>
                <w:szCs w:val="24"/>
              </w:rPr>
              <w:t>1</w:t>
            </w:r>
            <w:r w:rsidR="004C390D">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c>
          <w:tcPr>
            <w:tcW w:w="3191" w:type="dxa"/>
          </w:tcPr>
          <w:p w:rsidR="00C80CD6" w:rsidRPr="007767B8" w:rsidRDefault="00C80CD6" w:rsidP="00C80CD6">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Pr>
                <w:rFonts w:ascii="Times New Roman" w:eastAsia="Calibri" w:hAnsi="Times New Roman" w:cs="Times New Roman"/>
                <w:bCs/>
                <w:sz w:val="24"/>
                <w:szCs w:val="24"/>
              </w:rPr>
              <w:t>12</w:t>
            </w:r>
            <w:r w:rsidRPr="007767B8">
              <w:rPr>
                <w:rFonts w:ascii="Times New Roman" w:eastAsia="Calibri" w:hAnsi="Times New Roman" w:cs="Times New Roman"/>
                <w:bCs/>
                <w:sz w:val="24"/>
                <w:szCs w:val="24"/>
              </w:rPr>
              <w:t xml:space="preserve"> раз)</w:t>
            </w:r>
          </w:p>
        </w:tc>
      </w:tr>
      <w:tr w:rsidR="00C80CD6" w:rsidRPr="007767B8" w:rsidTr="00E964E9">
        <w:tc>
          <w:tcPr>
            <w:tcW w:w="3190" w:type="dxa"/>
            <w:vMerge w:val="restart"/>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C80CD6" w:rsidRPr="007767B8" w:rsidRDefault="00C80CD6"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p>
        </w:tc>
        <w:tc>
          <w:tcPr>
            <w:tcW w:w="3191" w:type="dxa"/>
          </w:tcPr>
          <w:p w:rsidR="00C80CD6" w:rsidRPr="007767B8" w:rsidRDefault="00C80CD6"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Сгибание и разгибание рук в упоре лежа (не менее 1</w:t>
            </w:r>
            <w:r w:rsidR="000025E3">
              <w:rPr>
                <w:rFonts w:ascii="Times New Roman" w:eastAsia="Calibri" w:hAnsi="Times New Roman" w:cs="Times New Roman"/>
                <w:bCs/>
                <w:sz w:val="24"/>
                <w:szCs w:val="24"/>
              </w:rPr>
              <w:t>0</w:t>
            </w:r>
            <w:r w:rsidRPr="007767B8">
              <w:rPr>
                <w:rFonts w:ascii="Times New Roman" w:eastAsia="Calibri" w:hAnsi="Times New Roman" w:cs="Times New Roman"/>
                <w:bCs/>
                <w:sz w:val="24"/>
                <w:szCs w:val="24"/>
              </w:rPr>
              <w:t xml:space="preserve"> раз)</w:t>
            </w:r>
          </w:p>
        </w:tc>
      </w:tr>
      <w:tr w:rsidR="00C80CD6" w:rsidRPr="007767B8" w:rsidTr="00E964E9">
        <w:tc>
          <w:tcPr>
            <w:tcW w:w="3190" w:type="dxa"/>
            <w:vMerge/>
          </w:tcPr>
          <w:p w:rsidR="00C80CD6" w:rsidRPr="007767B8" w:rsidRDefault="00C80CD6" w:rsidP="00E964E9">
            <w:pPr>
              <w:rPr>
                <w:rFonts w:ascii="Times New Roman" w:eastAsia="Calibri" w:hAnsi="Times New Roman" w:cs="Times New Roman"/>
                <w:bCs/>
                <w:sz w:val="24"/>
                <w:szCs w:val="24"/>
              </w:rPr>
            </w:pPr>
          </w:p>
        </w:tc>
        <w:tc>
          <w:tcPr>
            <w:tcW w:w="3190" w:type="dxa"/>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C80CD6" w:rsidRPr="007767B8" w:rsidRDefault="00C80CD6" w:rsidP="00C80CD6">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менее 1</w:t>
            </w:r>
            <w:r>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c>
          <w:tcPr>
            <w:tcW w:w="3191" w:type="dxa"/>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C80CD6" w:rsidRPr="007767B8" w:rsidRDefault="00C80CD6"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менее 1</w:t>
            </w:r>
            <w:r w:rsidR="000025E3">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 xml:space="preserve"> раз)</w:t>
            </w:r>
          </w:p>
        </w:tc>
      </w:tr>
      <w:tr w:rsidR="00C80CD6" w:rsidRPr="007767B8" w:rsidTr="00E964E9">
        <w:tc>
          <w:tcPr>
            <w:tcW w:w="3190" w:type="dxa"/>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Техническое мастерство</w:t>
            </w:r>
          </w:p>
        </w:tc>
        <w:tc>
          <w:tcPr>
            <w:tcW w:w="3190" w:type="dxa"/>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не менее чем в 3х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c>
          <w:tcPr>
            <w:tcW w:w="3191" w:type="dxa"/>
          </w:tcPr>
          <w:p w:rsidR="00C80CD6" w:rsidRPr="007767B8" w:rsidRDefault="00C80CD6"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не менее чем в 3х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r>
    </w:tbl>
    <w:p w:rsidR="009128FE" w:rsidRPr="007767B8" w:rsidRDefault="009128FE" w:rsidP="009128FE">
      <w:pPr>
        <w:spacing w:after="0" w:line="240" w:lineRule="auto"/>
        <w:rPr>
          <w:rFonts w:ascii="Times New Roman" w:eastAsia="Calibri" w:hAnsi="Times New Roman" w:cs="Times New Roman"/>
          <w:sz w:val="24"/>
          <w:szCs w:val="24"/>
        </w:rPr>
      </w:pPr>
    </w:p>
    <w:p w:rsidR="00D720F1" w:rsidRPr="007767B8" w:rsidRDefault="009128FE" w:rsidP="00D720F1">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НОРМАТИВЫ ОБЩЕЙ ФИЗИЧЕСКОЙ</w:t>
      </w:r>
      <w:r w:rsidRPr="007767B8">
        <w:rPr>
          <w:rFonts w:ascii="Times New Roman" w:eastAsia="Calibri" w:hAnsi="Times New Roman" w:cs="Times New Roman"/>
          <w:sz w:val="24"/>
          <w:szCs w:val="24"/>
        </w:rPr>
        <w:t xml:space="preserve">  ПОДГОТОВКИ  ДЛЯ ЗАЧИСЛЕНИЯ </w:t>
      </w:r>
      <w:r w:rsidR="00D720F1">
        <w:rPr>
          <w:rFonts w:ascii="Times New Roman" w:eastAsia="Calibri" w:hAnsi="Times New Roman" w:cs="Times New Roman"/>
          <w:sz w:val="24"/>
          <w:szCs w:val="24"/>
        </w:rPr>
        <w:t>НА 6</w:t>
      </w:r>
      <w:r w:rsidR="00D720F1">
        <w:rPr>
          <w:rFonts w:ascii="Times New Roman" w:eastAsia="Calibri" w:hAnsi="Times New Roman" w:cs="Times New Roman"/>
          <w:bCs/>
          <w:sz w:val="24"/>
          <w:szCs w:val="24"/>
        </w:rPr>
        <w:t>ГОД ОБУЧЕНИЯ</w:t>
      </w:r>
    </w:p>
    <w:p w:rsidR="009128FE" w:rsidRPr="007767B8" w:rsidRDefault="009128FE" w:rsidP="009128FE">
      <w:pPr>
        <w:spacing w:after="0" w:line="240" w:lineRule="auto"/>
        <w:jc w:val="both"/>
        <w:rPr>
          <w:rFonts w:ascii="Times New Roman" w:eastAsia="Calibri" w:hAnsi="Times New Roman" w:cs="Times New Roman"/>
          <w:sz w:val="24"/>
          <w:szCs w:val="24"/>
        </w:rPr>
      </w:pPr>
    </w:p>
    <w:tbl>
      <w:tblPr>
        <w:tblStyle w:val="ae"/>
        <w:tblW w:w="0" w:type="auto"/>
        <w:tblLook w:val="04A0"/>
      </w:tblPr>
      <w:tblGrid>
        <w:gridCol w:w="3190"/>
        <w:gridCol w:w="3190"/>
        <w:gridCol w:w="3191"/>
      </w:tblGrid>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381" w:type="dxa"/>
            <w:gridSpan w:val="2"/>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9128FE" w:rsidRPr="007767B8" w:rsidTr="00E964E9">
        <w:trPr>
          <w:trHeight w:val="318"/>
        </w:trPr>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юноши</w:t>
            </w:r>
          </w:p>
        </w:tc>
        <w:tc>
          <w:tcPr>
            <w:tcW w:w="3191" w:type="dxa"/>
          </w:tcPr>
          <w:p w:rsidR="009128FE" w:rsidRPr="007767B8" w:rsidRDefault="009128FE" w:rsidP="00E964E9">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девушки</w:t>
            </w:r>
          </w:p>
        </w:tc>
      </w:tr>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000 м </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более 1</w:t>
            </w:r>
            <w:r w:rsidR="000025E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мин.</w:t>
            </w:r>
            <w:r w:rsidR="000025E3">
              <w:rPr>
                <w:rFonts w:ascii="Times New Roman" w:eastAsia="Calibri" w:hAnsi="Times New Roman" w:cs="Times New Roman"/>
                <w:bCs/>
                <w:sz w:val="24"/>
                <w:szCs w:val="24"/>
              </w:rPr>
              <w:t>2</w:t>
            </w:r>
            <w:r w:rsidR="00114D92">
              <w:rPr>
                <w:rFonts w:ascii="Times New Roman" w:eastAsia="Calibri" w:hAnsi="Times New Roman" w:cs="Times New Roman"/>
                <w:bCs/>
                <w:sz w:val="24"/>
                <w:szCs w:val="24"/>
              </w:rPr>
              <w:t>0 с)</w:t>
            </w:r>
          </w:p>
        </w:tc>
        <w:tc>
          <w:tcPr>
            <w:tcW w:w="3191"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sidR="00C80812">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000 м</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более </w:t>
            </w:r>
            <w:r w:rsidR="00B91C93">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мин.</w:t>
            </w:r>
            <w:r w:rsidR="00B91C93">
              <w:rPr>
                <w:rFonts w:ascii="Times New Roman" w:eastAsia="Calibri" w:hAnsi="Times New Roman" w:cs="Times New Roman"/>
                <w:bCs/>
                <w:sz w:val="24"/>
                <w:szCs w:val="24"/>
              </w:rPr>
              <w:t>3</w:t>
            </w:r>
            <w:r w:rsidRPr="007767B8">
              <w:rPr>
                <w:rFonts w:ascii="Times New Roman" w:eastAsia="Calibri" w:hAnsi="Times New Roman" w:cs="Times New Roman"/>
                <w:bCs/>
                <w:sz w:val="24"/>
                <w:szCs w:val="24"/>
              </w:rPr>
              <w:t>0с)</w:t>
            </w:r>
          </w:p>
        </w:tc>
      </w:tr>
      <w:tr w:rsidR="009128FE" w:rsidRPr="007767B8" w:rsidTr="00E964E9">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C80812">
              <w:rPr>
                <w:rFonts w:ascii="Times New Roman" w:eastAsia="Calibri" w:hAnsi="Times New Roman" w:cs="Times New Roman"/>
                <w:bCs/>
                <w:sz w:val="24"/>
                <w:szCs w:val="24"/>
              </w:rPr>
              <w:t>2</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 м (без учета времени)</w:t>
            </w:r>
          </w:p>
        </w:tc>
        <w:tc>
          <w:tcPr>
            <w:tcW w:w="3191"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C80812">
              <w:rPr>
                <w:rFonts w:ascii="Times New Roman" w:eastAsia="Calibri" w:hAnsi="Times New Roman" w:cs="Times New Roman"/>
                <w:bCs/>
                <w:sz w:val="24"/>
                <w:szCs w:val="24"/>
              </w:rPr>
              <w:t>2</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0 м (без учета времени)</w:t>
            </w:r>
          </w:p>
        </w:tc>
      </w:tr>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0025E3">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раз)</w:t>
            </w:r>
          </w:p>
        </w:tc>
        <w:tc>
          <w:tcPr>
            <w:tcW w:w="3191" w:type="dxa"/>
          </w:tcPr>
          <w:p w:rsidR="009128FE" w:rsidRPr="007767B8" w:rsidRDefault="009128FE" w:rsidP="00C80CD6">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Подтягивание на перекладине (не менее</w:t>
            </w:r>
            <w:r w:rsidR="00C80CD6">
              <w:rPr>
                <w:rFonts w:ascii="Times New Roman" w:eastAsia="Calibri" w:hAnsi="Times New Roman" w:cs="Times New Roman"/>
                <w:bCs/>
                <w:sz w:val="24"/>
                <w:szCs w:val="24"/>
              </w:rPr>
              <w:t xml:space="preserve"> 3</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vMerge/>
          </w:tcPr>
          <w:p w:rsidR="009128FE" w:rsidRPr="007767B8" w:rsidRDefault="009128FE" w:rsidP="00E964E9">
            <w:pPr>
              <w:spacing w:line="276" w:lineRule="auto"/>
              <w:rPr>
                <w:rFonts w:ascii="Times New Roman" w:eastAsia="Calibri" w:hAnsi="Times New Roman" w:cs="Times New Roman"/>
                <w:bCs/>
                <w:sz w:val="24"/>
                <w:szCs w:val="24"/>
              </w:rPr>
            </w:pPr>
          </w:p>
        </w:tc>
        <w:tc>
          <w:tcPr>
            <w:tcW w:w="3190" w:type="dxa"/>
          </w:tcPr>
          <w:p w:rsidR="009128FE" w:rsidRPr="007767B8" w:rsidRDefault="009128FE" w:rsidP="00114D9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sidR="00C80CD6">
              <w:rPr>
                <w:rFonts w:ascii="Times New Roman" w:eastAsia="Calibri" w:hAnsi="Times New Roman" w:cs="Times New Roman"/>
                <w:bCs/>
                <w:sz w:val="24"/>
                <w:szCs w:val="24"/>
              </w:rPr>
              <w:t>1</w:t>
            </w:r>
            <w:r w:rsidR="00114D92">
              <w:rPr>
                <w:rFonts w:ascii="Times New Roman" w:eastAsia="Calibri" w:hAnsi="Times New Roman" w:cs="Times New Roman"/>
                <w:bCs/>
                <w:sz w:val="24"/>
                <w:szCs w:val="24"/>
              </w:rPr>
              <w:t>6</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4C390D">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sidR="00C80CD6">
              <w:rPr>
                <w:rFonts w:ascii="Times New Roman" w:eastAsia="Calibri" w:hAnsi="Times New Roman" w:cs="Times New Roman"/>
                <w:bCs/>
                <w:sz w:val="24"/>
                <w:szCs w:val="24"/>
              </w:rPr>
              <w:t>1</w:t>
            </w:r>
            <w:r w:rsidR="004C390D">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vMerge w:val="restart"/>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C80CD6">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C80CD6">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894AB5">
              <w:rPr>
                <w:rFonts w:ascii="Times New Roman" w:eastAsia="Calibri" w:hAnsi="Times New Roman" w:cs="Times New Roman"/>
                <w:bCs/>
                <w:sz w:val="24"/>
                <w:szCs w:val="24"/>
              </w:rPr>
              <w:t>1</w:t>
            </w:r>
            <w:r w:rsidR="00C80CD6">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vMerge/>
          </w:tcPr>
          <w:p w:rsidR="009128FE" w:rsidRPr="007767B8" w:rsidRDefault="009128FE" w:rsidP="00E964E9">
            <w:pPr>
              <w:rPr>
                <w:rFonts w:ascii="Times New Roman" w:eastAsia="Calibri" w:hAnsi="Times New Roman" w:cs="Times New Roman"/>
                <w:bCs/>
                <w:sz w:val="24"/>
                <w:szCs w:val="24"/>
              </w:rPr>
            </w:pPr>
          </w:p>
        </w:tc>
        <w:tc>
          <w:tcPr>
            <w:tcW w:w="3190"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менее 1</w:t>
            </w:r>
            <w:r w:rsidR="000025E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c>
          <w:tcPr>
            <w:tcW w:w="3191"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9128FE" w:rsidRPr="007767B8" w:rsidRDefault="009128FE"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менее 1</w:t>
            </w:r>
            <w:r w:rsidR="000025E3">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 раз)</w:t>
            </w:r>
          </w:p>
        </w:tc>
      </w:tr>
      <w:tr w:rsidR="009128FE" w:rsidRPr="007767B8" w:rsidTr="00E964E9">
        <w:tc>
          <w:tcPr>
            <w:tcW w:w="3190"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lastRenderedPageBreak/>
              <w:t>Техническое мастерство</w:t>
            </w:r>
          </w:p>
        </w:tc>
        <w:tc>
          <w:tcPr>
            <w:tcW w:w="3190" w:type="dxa"/>
          </w:tcPr>
          <w:p w:rsidR="009128FE" w:rsidRPr="007767B8" w:rsidRDefault="009128FE" w:rsidP="00894AB5">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не менее чем в 3х профильных спортивно-массов</w:t>
            </w:r>
            <w:r w:rsidR="00894AB5">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sidR="00894AB5">
              <w:rPr>
                <w:rFonts w:ascii="Times New Roman" w:eastAsia="Calibri" w:hAnsi="Times New Roman" w:cs="Times New Roman"/>
                <w:bCs/>
                <w:sz w:val="24"/>
                <w:szCs w:val="24"/>
              </w:rPr>
              <w:t>ях</w:t>
            </w:r>
          </w:p>
        </w:tc>
        <w:tc>
          <w:tcPr>
            <w:tcW w:w="3191" w:type="dxa"/>
          </w:tcPr>
          <w:p w:rsidR="009128FE" w:rsidRPr="007767B8" w:rsidRDefault="009128FE" w:rsidP="00E964E9">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Участие не менее чем в 3х профильных спортивно-</w:t>
            </w:r>
            <w:r w:rsidR="00894AB5" w:rsidRPr="007767B8">
              <w:rPr>
                <w:rFonts w:ascii="Times New Roman" w:eastAsia="Calibri" w:hAnsi="Times New Roman" w:cs="Times New Roman"/>
                <w:bCs/>
                <w:sz w:val="24"/>
                <w:szCs w:val="24"/>
              </w:rPr>
              <w:t xml:space="preserve"> массов</w:t>
            </w:r>
            <w:r w:rsidR="00894AB5">
              <w:rPr>
                <w:rFonts w:ascii="Times New Roman" w:eastAsia="Calibri" w:hAnsi="Times New Roman" w:cs="Times New Roman"/>
                <w:bCs/>
                <w:sz w:val="24"/>
                <w:szCs w:val="24"/>
              </w:rPr>
              <w:t>ых</w:t>
            </w:r>
            <w:r w:rsidR="00894AB5" w:rsidRPr="007767B8">
              <w:rPr>
                <w:rFonts w:ascii="Times New Roman" w:eastAsia="Calibri" w:hAnsi="Times New Roman" w:cs="Times New Roman"/>
                <w:bCs/>
                <w:sz w:val="24"/>
                <w:szCs w:val="24"/>
              </w:rPr>
              <w:t xml:space="preserve"> мероприяти</w:t>
            </w:r>
            <w:r w:rsidR="00894AB5">
              <w:rPr>
                <w:rFonts w:ascii="Times New Roman" w:eastAsia="Calibri" w:hAnsi="Times New Roman" w:cs="Times New Roman"/>
                <w:bCs/>
                <w:sz w:val="24"/>
                <w:szCs w:val="24"/>
              </w:rPr>
              <w:t>ях</w:t>
            </w:r>
          </w:p>
        </w:tc>
      </w:tr>
    </w:tbl>
    <w:p w:rsidR="00894AB5" w:rsidRDefault="00894AB5" w:rsidP="009128FE">
      <w:pPr>
        <w:spacing w:after="0"/>
        <w:jc w:val="both"/>
        <w:rPr>
          <w:rFonts w:ascii="Times New Roman" w:hAnsi="Times New Roman" w:cs="Times New Roman"/>
          <w:b/>
          <w:bCs/>
          <w:sz w:val="24"/>
          <w:szCs w:val="24"/>
        </w:rPr>
      </w:pPr>
    </w:p>
    <w:p w:rsidR="00D335A8" w:rsidRPr="007767B8" w:rsidRDefault="00D335A8" w:rsidP="00D335A8">
      <w:pPr>
        <w:spacing w:after="0"/>
        <w:jc w:val="center"/>
        <w:rPr>
          <w:rFonts w:ascii="Times New Roman" w:eastAsia="Calibri" w:hAnsi="Times New Roman" w:cs="Times New Roman"/>
          <w:bCs/>
          <w:sz w:val="24"/>
          <w:szCs w:val="24"/>
        </w:rPr>
      </w:pPr>
      <w:r>
        <w:rPr>
          <w:rFonts w:ascii="Times New Roman" w:eastAsia="Calibri" w:hAnsi="Times New Roman" w:cs="Times New Roman"/>
          <w:sz w:val="24"/>
          <w:szCs w:val="24"/>
        </w:rPr>
        <w:t>НОРМАТИВЫ ОБЩЕЙ ФИЗИЧЕСКОЙ</w:t>
      </w:r>
      <w:r w:rsidRPr="007767B8">
        <w:rPr>
          <w:rFonts w:ascii="Times New Roman" w:eastAsia="Calibri" w:hAnsi="Times New Roman" w:cs="Times New Roman"/>
          <w:sz w:val="24"/>
          <w:szCs w:val="24"/>
        </w:rPr>
        <w:t xml:space="preserve">  ПОДГОТОВКИ  ДЛЯ </w:t>
      </w:r>
      <w:r>
        <w:rPr>
          <w:rFonts w:ascii="Times New Roman" w:eastAsia="Calibri" w:hAnsi="Times New Roman" w:cs="Times New Roman"/>
          <w:sz w:val="24"/>
          <w:szCs w:val="24"/>
        </w:rPr>
        <w:t xml:space="preserve">ИТОГОВОЙ АТТЕСТАЦИИ НА </w:t>
      </w:r>
      <w:r w:rsidR="00A83978">
        <w:rPr>
          <w:rFonts w:ascii="Times New Roman" w:eastAsia="Calibri" w:hAnsi="Times New Roman" w:cs="Times New Roman"/>
          <w:sz w:val="24"/>
          <w:szCs w:val="24"/>
        </w:rPr>
        <w:t xml:space="preserve">ЭТАПЕ </w:t>
      </w:r>
      <w:r>
        <w:rPr>
          <w:rFonts w:ascii="Times New Roman" w:eastAsia="Calibri" w:hAnsi="Times New Roman" w:cs="Times New Roman"/>
          <w:sz w:val="24"/>
          <w:szCs w:val="24"/>
        </w:rPr>
        <w:t>6</w:t>
      </w:r>
      <w:r>
        <w:rPr>
          <w:rFonts w:ascii="Times New Roman" w:eastAsia="Calibri" w:hAnsi="Times New Roman" w:cs="Times New Roman"/>
          <w:bCs/>
          <w:sz w:val="24"/>
          <w:szCs w:val="24"/>
        </w:rPr>
        <w:t>ГОД</w:t>
      </w:r>
      <w:r w:rsidR="00A83978">
        <w:rPr>
          <w:rFonts w:ascii="Times New Roman" w:eastAsia="Calibri" w:hAnsi="Times New Roman" w:cs="Times New Roman"/>
          <w:bCs/>
          <w:sz w:val="24"/>
          <w:szCs w:val="24"/>
        </w:rPr>
        <w:t>А</w:t>
      </w:r>
      <w:r>
        <w:rPr>
          <w:rFonts w:ascii="Times New Roman" w:eastAsia="Calibri" w:hAnsi="Times New Roman" w:cs="Times New Roman"/>
          <w:bCs/>
          <w:sz w:val="24"/>
          <w:szCs w:val="24"/>
        </w:rPr>
        <w:t xml:space="preserve"> ОБУЧЕНИЯ</w:t>
      </w:r>
    </w:p>
    <w:p w:rsidR="00D335A8" w:rsidRPr="007767B8" w:rsidRDefault="00D335A8" w:rsidP="00D335A8">
      <w:pPr>
        <w:spacing w:after="0" w:line="240" w:lineRule="auto"/>
        <w:jc w:val="both"/>
        <w:rPr>
          <w:rFonts w:ascii="Times New Roman" w:eastAsia="Calibri" w:hAnsi="Times New Roman" w:cs="Times New Roman"/>
          <w:sz w:val="24"/>
          <w:szCs w:val="24"/>
        </w:rPr>
      </w:pPr>
    </w:p>
    <w:tbl>
      <w:tblPr>
        <w:tblStyle w:val="ae"/>
        <w:tblW w:w="0" w:type="auto"/>
        <w:tblLook w:val="04A0"/>
      </w:tblPr>
      <w:tblGrid>
        <w:gridCol w:w="3190"/>
        <w:gridCol w:w="3190"/>
        <w:gridCol w:w="3191"/>
      </w:tblGrid>
      <w:tr w:rsidR="00D335A8" w:rsidRPr="007767B8" w:rsidTr="009D7C5A">
        <w:tc>
          <w:tcPr>
            <w:tcW w:w="3190" w:type="dxa"/>
            <w:vMerge w:val="restart"/>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Развиваемое физическое качество</w:t>
            </w:r>
          </w:p>
        </w:tc>
        <w:tc>
          <w:tcPr>
            <w:tcW w:w="6381" w:type="dxa"/>
            <w:gridSpan w:val="2"/>
          </w:tcPr>
          <w:p w:rsidR="00D335A8" w:rsidRPr="007767B8" w:rsidRDefault="00D335A8" w:rsidP="009D7C5A">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Контрольные упражнения(тесты)</w:t>
            </w:r>
          </w:p>
        </w:tc>
      </w:tr>
      <w:tr w:rsidR="00D335A8" w:rsidRPr="007767B8" w:rsidTr="009D7C5A">
        <w:trPr>
          <w:trHeight w:val="318"/>
        </w:trPr>
        <w:tc>
          <w:tcPr>
            <w:tcW w:w="3190" w:type="dxa"/>
            <w:vMerge/>
          </w:tcPr>
          <w:p w:rsidR="00D335A8" w:rsidRPr="007767B8" w:rsidRDefault="00D335A8" w:rsidP="009D7C5A">
            <w:pPr>
              <w:spacing w:line="276" w:lineRule="auto"/>
              <w:rPr>
                <w:rFonts w:ascii="Times New Roman" w:eastAsia="Calibri" w:hAnsi="Times New Roman" w:cs="Times New Roman"/>
                <w:bCs/>
                <w:sz w:val="24"/>
                <w:szCs w:val="24"/>
              </w:rPr>
            </w:pPr>
          </w:p>
        </w:tc>
        <w:tc>
          <w:tcPr>
            <w:tcW w:w="3190" w:type="dxa"/>
          </w:tcPr>
          <w:p w:rsidR="00D335A8" w:rsidRPr="007767B8" w:rsidRDefault="00D335A8" w:rsidP="009D7C5A">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юноши</w:t>
            </w:r>
          </w:p>
        </w:tc>
        <w:tc>
          <w:tcPr>
            <w:tcW w:w="3191" w:type="dxa"/>
          </w:tcPr>
          <w:p w:rsidR="00D335A8" w:rsidRPr="007767B8" w:rsidRDefault="00D335A8" w:rsidP="009D7C5A">
            <w:pPr>
              <w:spacing w:line="276" w:lineRule="auto"/>
              <w:jc w:val="center"/>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девушки</w:t>
            </w:r>
          </w:p>
        </w:tc>
      </w:tr>
      <w:tr w:rsidR="00D335A8" w:rsidRPr="007767B8" w:rsidTr="009D7C5A">
        <w:tc>
          <w:tcPr>
            <w:tcW w:w="3190" w:type="dxa"/>
            <w:vMerge w:val="restart"/>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Выносливость</w:t>
            </w:r>
          </w:p>
        </w:tc>
        <w:tc>
          <w:tcPr>
            <w:tcW w:w="3190" w:type="dxa"/>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 xml:space="preserve">000 м </w:t>
            </w:r>
          </w:p>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более 1</w:t>
            </w:r>
            <w:r w:rsidR="000025E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мин.</w:t>
            </w:r>
            <w:r w:rsidR="00114D92">
              <w:rPr>
                <w:rFonts w:ascii="Times New Roman" w:eastAsia="Calibri" w:hAnsi="Times New Roman" w:cs="Times New Roman"/>
                <w:bCs/>
                <w:sz w:val="24"/>
                <w:szCs w:val="24"/>
              </w:rPr>
              <w:t>1</w:t>
            </w:r>
            <w:r w:rsidRPr="007767B8">
              <w:rPr>
                <w:rFonts w:ascii="Times New Roman" w:eastAsia="Calibri" w:hAnsi="Times New Roman" w:cs="Times New Roman"/>
                <w:bCs/>
                <w:sz w:val="24"/>
                <w:szCs w:val="24"/>
              </w:rPr>
              <w:t>0с)</w:t>
            </w:r>
          </w:p>
        </w:tc>
        <w:tc>
          <w:tcPr>
            <w:tcW w:w="3191" w:type="dxa"/>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Бег </w:t>
            </w:r>
            <w:r>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000 м</w:t>
            </w:r>
          </w:p>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более </w:t>
            </w:r>
            <w:r>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мин.</w:t>
            </w:r>
            <w:r w:rsidR="000025E3">
              <w:rPr>
                <w:rFonts w:ascii="Times New Roman" w:eastAsia="Calibri" w:hAnsi="Times New Roman" w:cs="Times New Roman"/>
                <w:bCs/>
                <w:sz w:val="24"/>
                <w:szCs w:val="24"/>
              </w:rPr>
              <w:t>2</w:t>
            </w:r>
            <w:r w:rsidRPr="007767B8">
              <w:rPr>
                <w:rFonts w:ascii="Times New Roman" w:eastAsia="Calibri" w:hAnsi="Times New Roman" w:cs="Times New Roman"/>
                <w:bCs/>
                <w:sz w:val="24"/>
                <w:szCs w:val="24"/>
              </w:rPr>
              <w:t>0с)</w:t>
            </w:r>
          </w:p>
        </w:tc>
      </w:tr>
      <w:tr w:rsidR="00D335A8" w:rsidRPr="007767B8" w:rsidTr="009D7C5A">
        <w:tc>
          <w:tcPr>
            <w:tcW w:w="3190" w:type="dxa"/>
            <w:vMerge/>
          </w:tcPr>
          <w:p w:rsidR="00D335A8" w:rsidRPr="007767B8" w:rsidRDefault="00D335A8" w:rsidP="009D7C5A">
            <w:pPr>
              <w:spacing w:line="276" w:lineRule="auto"/>
              <w:rPr>
                <w:rFonts w:ascii="Times New Roman" w:eastAsia="Calibri" w:hAnsi="Times New Roman" w:cs="Times New Roman"/>
                <w:bCs/>
                <w:sz w:val="24"/>
                <w:szCs w:val="24"/>
              </w:rPr>
            </w:pPr>
          </w:p>
        </w:tc>
        <w:tc>
          <w:tcPr>
            <w:tcW w:w="3190" w:type="dxa"/>
          </w:tcPr>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0025E3">
              <w:rPr>
                <w:rFonts w:ascii="Times New Roman" w:eastAsia="Calibri" w:hAnsi="Times New Roman" w:cs="Times New Roman"/>
                <w:bCs/>
                <w:sz w:val="24"/>
                <w:szCs w:val="24"/>
              </w:rPr>
              <w:t>3</w:t>
            </w:r>
            <w:r w:rsidRPr="007767B8">
              <w:rPr>
                <w:rFonts w:ascii="Times New Roman" w:eastAsia="Calibri" w:hAnsi="Times New Roman" w:cs="Times New Roman"/>
                <w:bCs/>
                <w:sz w:val="24"/>
                <w:szCs w:val="24"/>
              </w:rPr>
              <w:t>00 м (без учета времени)</w:t>
            </w:r>
          </w:p>
        </w:tc>
        <w:tc>
          <w:tcPr>
            <w:tcW w:w="3191" w:type="dxa"/>
          </w:tcPr>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Плавание </w:t>
            </w:r>
            <w:r w:rsidR="000025E3">
              <w:rPr>
                <w:rFonts w:ascii="Times New Roman" w:eastAsia="Calibri" w:hAnsi="Times New Roman" w:cs="Times New Roman"/>
                <w:bCs/>
                <w:sz w:val="24"/>
                <w:szCs w:val="24"/>
              </w:rPr>
              <w:t>3</w:t>
            </w:r>
            <w:r w:rsidRPr="007767B8">
              <w:rPr>
                <w:rFonts w:ascii="Times New Roman" w:eastAsia="Calibri" w:hAnsi="Times New Roman" w:cs="Times New Roman"/>
                <w:bCs/>
                <w:sz w:val="24"/>
                <w:szCs w:val="24"/>
              </w:rPr>
              <w:t>00 м (без учета времени)</w:t>
            </w:r>
          </w:p>
        </w:tc>
      </w:tr>
      <w:tr w:rsidR="00D335A8" w:rsidRPr="007767B8" w:rsidTr="009D7C5A">
        <w:tc>
          <w:tcPr>
            <w:tcW w:w="3190" w:type="dxa"/>
            <w:vMerge w:val="restart"/>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Сила</w:t>
            </w:r>
          </w:p>
        </w:tc>
        <w:tc>
          <w:tcPr>
            <w:tcW w:w="3190" w:type="dxa"/>
          </w:tcPr>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0025E3">
              <w:rPr>
                <w:rFonts w:ascii="Times New Roman" w:eastAsia="Calibri" w:hAnsi="Times New Roman" w:cs="Times New Roman"/>
                <w:bCs/>
                <w:sz w:val="24"/>
                <w:szCs w:val="24"/>
              </w:rPr>
              <w:t>9</w:t>
            </w:r>
            <w:r w:rsidRPr="007767B8">
              <w:rPr>
                <w:rFonts w:ascii="Times New Roman" w:eastAsia="Calibri" w:hAnsi="Times New Roman" w:cs="Times New Roman"/>
                <w:bCs/>
                <w:sz w:val="24"/>
                <w:szCs w:val="24"/>
              </w:rPr>
              <w:t>раз)</w:t>
            </w:r>
          </w:p>
        </w:tc>
        <w:tc>
          <w:tcPr>
            <w:tcW w:w="3191" w:type="dxa"/>
          </w:tcPr>
          <w:p w:rsidR="00D335A8" w:rsidRPr="007767B8" w:rsidRDefault="00D335A8" w:rsidP="00114D9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Подтягивание на перекладине (не менее </w:t>
            </w:r>
            <w:r w:rsidR="00114D92">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r>
      <w:tr w:rsidR="00D335A8" w:rsidRPr="007767B8" w:rsidTr="009D7C5A">
        <w:tc>
          <w:tcPr>
            <w:tcW w:w="3190" w:type="dxa"/>
            <w:vMerge/>
          </w:tcPr>
          <w:p w:rsidR="00D335A8" w:rsidRPr="007767B8" w:rsidRDefault="00D335A8" w:rsidP="009D7C5A">
            <w:pPr>
              <w:spacing w:line="276" w:lineRule="auto"/>
              <w:rPr>
                <w:rFonts w:ascii="Times New Roman" w:eastAsia="Calibri" w:hAnsi="Times New Roman" w:cs="Times New Roman"/>
                <w:bCs/>
                <w:sz w:val="24"/>
                <w:szCs w:val="24"/>
              </w:rPr>
            </w:pPr>
          </w:p>
        </w:tc>
        <w:tc>
          <w:tcPr>
            <w:tcW w:w="3190" w:type="dxa"/>
          </w:tcPr>
          <w:p w:rsidR="00D335A8" w:rsidRPr="007767B8" w:rsidRDefault="00D335A8" w:rsidP="00114D9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sidR="00114D92">
              <w:rPr>
                <w:rFonts w:ascii="Times New Roman" w:eastAsia="Calibri" w:hAnsi="Times New Roman" w:cs="Times New Roman"/>
                <w:bCs/>
                <w:sz w:val="24"/>
                <w:szCs w:val="24"/>
              </w:rPr>
              <w:t>1</w:t>
            </w:r>
            <w:r w:rsidR="00A83978">
              <w:rPr>
                <w:rFonts w:ascii="Times New Roman" w:eastAsia="Calibri" w:hAnsi="Times New Roman" w:cs="Times New Roman"/>
                <w:bCs/>
                <w:sz w:val="24"/>
                <w:szCs w:val="24"/>
              </w:rPr>
              <w:t>8</w:t>
            </w:r>
            <w:r w:rsidRPr="007767B8">
              <w:rPr>
                <w:rFonts w:ascii="Times New Roman" w:eastAsia="Calibri" w:hAnsi="Times New Roman" w:cs="Times New Roman"/>
                <w:bCs/>
                <w:sz w:val="24"/>
                <w:szCs w:val="24"/>
              </w:rPr>
              <w:t xml:space="preserve"> раз)</w:t>
            </w:r>
          </w:p>
        </w:tc>
        <w:tc>
          <w:tcPr>
            <w:tcW w:w="3191" w:type="dxa"/>
          </w:tcPr>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Подъем туловища, лежа на спине  (не менее </w:t>
            </w:r>
            <w:r w:rsidR="00114D92">
              <w:rPr>
                <w:rFonts w:ascii="Times New Roman" w:eastAsia="Calibri" w:hAnsi="Times New Roman" w:cs="Times New Roman"/>
                <w:bCs/>
                <w:sz w:val="24"/>
                <w:szCs w:val="24"/>
              </w:rPr>
              <w:t>1</w:t>
            </w:r>
            <w:r w:rsidR="000025E3">
              <w:rPr>
                <w:rFonts w:ascii="Times New Roman" w:eastAsia="Calibri" w:hAnsi="Times New Roman" w:cs="Times New Roman"/>
                <w:bCs/>
                <w:sz w:val="24"/>
                <w:szCs w:val="24"/>
              </w:rPr>
              <w:t>5</w:t>
            </w:r>
            <w:r w:rsidRPr="007767B8">
              <w:rPr>
                <w:rFonts w:ascii="Times New Roman" w:eastAsia="Calibri" w:hAnsi="Times New Roman" w:cs="Times New Roman"/>
                <w:bCs/>
                <w:sz w:val="24"/>
                <w:szCs w:val="24"/>
              </w:rPr>
              <w:t xml:space="preserve"> раз)</w:t>
            </w:r>
          </w:p>
        </w:tc>
      </w:tr>
      <w:tr w:rsidR="00D335A8" w:rsidRPr="007767B8" w:rsidTr="009D7C5A">
        <w:tc>
          <w:tcPr>
            <w:tcW w:w="3190" w:type="dxa"/>
            <w:vMerge w:val="restart"/>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Силовая выносливость</w:t>
            </w:r>
          </w:p>
        </w:tc>
        <w:tc>
          <w:tcPr>
            <w:tcW w:w="3190" w:type="dxa"/>
          </w:tcPr>
          <w:p w:rsidR="00D335A8" w:rsidRPr="007767B8" w:rsidRDefault="00D335A8" w:rsidP="00114D9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114D92">
              <w:rPr>
                <w:rFonts w:ascii="Times New Roman" w:eastAsia="Calibri" w:hAnsi="Times New Roman" w:cs="Times New Roman"/>
                <w:bCs/>
                <w:sz w:val="24"/>
                <w:szCs w:val="24"/>
              </w:rPr>
              <w:t>16</w:t>
            </w:r>
            <w:r w:rsidRPr="007767B8">
              <w:rPr>
                <w:rFonts w:ascii="Times New Roman" w:eastAsia="Calibri" w:hAnsi="Times New Roman" w:cs="Times New Roman"/>
                <w:bCs/>
                <w:sz w:val="24"/>
                <w:szCs w:val="24"/>
              </w:rPr>
              <w:t xml:space="preserve"> раз)</w:t>
            </w:r>
          </w:p>
        </w:tc>
        <w:tc>
          <w:tcPr>
            <w:tcW w:w="3191" w:type="dxa"/>
          </w:tcPr>
          <w:p w:rsidR="00D335A8" w:rsidRPr="007767B8" w:rsidRDefault="00D335A8" w:rsidP="00114D92">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Сгибание и разгибание рук в упоре лежа (не менее </w:t>
            </w:r>
            <w:r w:rsidR="00114D92">
              <w:rPr>
                <w:rFonts w:ascii="Times New Roman" w:eastAsia="Calibri" w:hAnsi="Times New Roman" w:cs="Times New Roman"/>
                <w:bCs/>
                <w:sz w:val="24"/>
                <w:szCs w:val="24"/>
              </w:rPr>
              <w:t>13</w:t>
            </w:r>
            <w:r w:rsidRPr="007767B8">
              <w:rPr>
                <w:rFonts w:ascii="Times New Roman" w:eastAsia="Calibri" w:hAnsi="Times New Roman" w:cs="Times New Roman"/>
                <w:bCs/>
                <w:sz w:val="24"/>
                <w:szCs w:val="24"/>
              </w:rPr>
              <w:t xml:space="preserve"> раз)</w:t>
            </w:r>
          </w:p>
        </w:tc>
      </w:tr>
      <w:tr w:rsidR="00D335A8" w:rsidRPr="007767B8" w:rsidTr="009D7C5A">
        <w:tc>
          <w:tcPr>
            <w:tcW w:w="3190" w:type="dxa"/>
            <w:vMerge/>
          </w:tcPr>
          <w:p w:rsidR="00D335A8" w:rsidRPr="007767B8" w:rsidRDefault="00D335A8" w:rsidP="009D7C5A">
            <w:pPr>
              <w:rPr>
                <w:rFonts w:ascii="Times New Roman" w:eastAsia="Calibri" w:hAnsi="Times New Roman" w:cs="Times New Roman"/>
                <w:bCs/>
                <w:sz w:val="24"/>
                <w:szCs w:val="24"/>
              </w:rPr>
            </w:pPr>
          </w:p>
        </w:tc>
        <w:tc>
          <w:tcPr>
            <w:tcW w:w="3190" w:type="dxa"/>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 (не менее 1</w:t>
            </w:r>
            <w:r w:rsidR="000025E3">
              <w:rPr>
                <w:rFonts w:ascii="Times New Roman" w:eastAsia="Calibri" w:hAnsi="Times New Roman" w:cs="Times New Roman"/>
                <w:bCs/>
                <w:sz w:val="24"/>
                <w:szCs w:val="24"/>
              </w:rPr>
              <w:t>7</w:t>
            </w:r>
            <w:r w:rsidRPr="007767B8">
              <w:rPr>
                <w:rFonts w:ascii="Times New Roman" w:eastAsia="Calibri" w:hAnsi="Times New Roman" w:cs="Times New Roman"/>
                <w:bCs/>
                <w:sz w:val="24"/>
                <w:szCs w:val="24"/>
              </w:rPr>
              <w:t>раз)</w:t>
            </w:r>
          </w:p>
        </w:tc>
        <w:tc>
          <w:tcPr>
            <w:tcW w:w="3191" w:type="dxa"/>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Приседания за 15с  </w:t>
            </w:r>
          </w:p>
          <w:p w:rsidR="00D335A8" w:rsidRPr="007767B8" w:rsidRDefault="00D335A8" w:rsidP="000025E3">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(не менее 1</w:t>
            </w:r>
            <w:r w:rsidR="000025E3">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 xml:space="preserve"> раз)</w:t>
            </w:r>
          </w:p>
        </w:tc>
      </w:tr>
      <w:tr w:rsidR="00D335A8" w:rsidRPr="007767B8" w:rsidTr="009D7C5A">
        <w:tc>
          <w:tcPr>
            <w:tcW w:w="3190" w:type="dxa"/>
          </w:tcPr>
          <w:p w:rsidR="00D335A8" w:rsidRPr="007767B8" w:rsidRDefault="00D335A8" w:rsidP="009D7C5A">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Техническое мастерство</w:t>
            </w:r>
          </w:p>
        </w:tc>
        <w:tc>
          <w:tcPr>
            <w:tcW w:w="3190" w:type="dxa"/>
          </w:tcPr>
          <w:p w:rsidR="00D335A8" w:rsidRPr="007767B8" w:rsidRDefault="00D335A8" w:rsidP="00A83978">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sidR="00A83978">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х профильных спортивно-массов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c>
          <w:tcPr>
            <w:tcW w:w="3191" w:type="dxa"/>
          </w:tcPr>
          <w:p w:rsidR="00D335A8" w:rsidRPr="007767B8" w:rsidRDefault="00D335A8" w:rsidP="00A83978">
            <w:pPr>
              <w:spacing w:line="276" w:lineRule="auto"/>
              <w:rPr>
                <w:rFonts w:ascii="Times New Roman" w:eastAsia="Calibri" w:hAnsi="Times New Roman" w:cs="Times New Roman"/>
                <w:bCs/>
                <w:sz w:val="24"/>
                <w:szCs w:val="24"/>
              </w:rPr>
            </w:pPr>
            <w:r w:rsidRPr="007767B8">
              <w:rPr>
                <w:rFonts w:ascii="Times New Roman" w:eastAsia="Calibri" w:hAnsi="Times New Roman" w:cs="Times New Roman"/>
                <w:bCs/>
                <w:sz w:val="24"/>
                <w:szCs w:val="24"/>
              </w:rPr>
              <w:t xml:space="preserve">Участие не менее чем в </w:t>
            </w:r>
            <w:r w:rsidR="00A83978">
              <w:rPr>
                <w:rFonts w:ascii="Times New Roman" w:eastAsia="Calibri" w:hAnsi="Times New Roman" w:cs="Times New Roman"/>
                <w:bCs/>
                <w:sz w:val="24"/>
                <w:szCs w:val="24"/>
              </w:rPr>
              <w:t>4</w:t>
            </w:r>
            <w:r w:rsidRPr="007767B8">
              <w:rPr>
                <w:rFonts w:ascii="Times New Roman" w:eastAsia="Calibri" w:hAnsi="Times New Roman" w:cs="Times New Roman"/>
                <w:bCs/>
                <w:sz w:val="24"/>
                <w:szCs w:val="24"/>
              </w:rPr>
              <w:t>х профильных спортивно- массов</w:t>
            </w:r>
            <w:r>
              <w:rPr>
                <w:rFonts w:ascii="Times New Roman" w:eastAsia="Calibri" w:hAnsi="Times New Roman" w:cs="Times New Roman"/>
                <w:bCs/>
                <w:sz w:val="24"/>
                <w:szCs w:val="24"/>
              </w:rPr>
              <w:t>ых</w:t>
            </w:r>
            <w:r w:rsidRPr="007767B8">
              <w:rPr>
                <w:rFonts w:ascii="Times New Roman" w:eastAsia="Calibri" w:hAnsi="Times New Roman" w:cs="Times New Roman"/>
                <w:bCs/>
                <w:sz w:val="24"/>
                <w:szCs w:val="24"/>
              </w:rPr>
              <w:t xml:space="preserve"> мероприяти</w:t>
            </w:r>
            <w:r>
              <w:rPr>
                <w:rFonts w:ascii="Times New Roman" w:eastAsia="Calibri" w:hAnsi="Times New Roman" w:cs="Times New Roman"/>
                <w:bCs/>
                <w:sz w:val="24"/>
                <w:szCs w:val="24"/>
              </w:rPr>
              <w:t>ях</w:t>
            </w:r>
          </w:p>
        </w:tc>
      </w:tr>
    </w:tbl>
    <w:p w:rsidR="00D335A8" w:rsidRDefault="00D335A8" w:rsidP="009128FE">
      <w:pPr>
        <w:spacing w:after="0"/>
        <w:jc w:val="both"/>
        <w:rPr>
          <w:rFonts w:ascii="Times New Roman" w:hAnsi="Times New Roman" w:cs="Times New Roman"/>
          <w:b/>
          <w:bCs/>
          <w:sz w:val="24"/>
          <w:szCs w:val="24"/>
        </w:rPr>
      </w:pPr>
    </w:p>
    <w:p w:rsidR="009128FE" w:rsidRDefault="009128FE" w:rsidP="00CE3EE7">
      <w:pPr>
        <w:spacing w:after="0"/>
        <w:jc w:val="both"/>
        <w:rPr>
          <w:rFonts w:ascii="Times New Roman" w:hAnsi="Times New Roman" w:cs="Times New Roman"/>
          <w:sz w:val="24"/>
          <w:szCs w:val="24"/>
        </w:rPr>
      </w:pPr>
      <w:r>
        <w:rPr>
          <w:rFonts w:ascii="Times New Roman" w:hAnsi="Times New Roman" w:cs="Times New Roman"/>
          <w:b/>
          <w:bCs/>
          <w:sz w:val="24"/>
          <w:szCs w:val="24"/>
        </w:rPr>
        <w:t>5</w:t>
      </w:r>
      <w:r w:rsidRPr="00AA6547">
        <w:rPr>
          <w:rFonts w:ascii="Times New Roman" w:hAnsi="Times New Roman" w:cs="Times New Roman"/>
          <w:b/>
          <w:bCs/>
          <w:sz w:val="24"/>
          <w:szCs w:val="24"/>
        </w:rPr>
        <w:t>.4. Методические указ</w:t>
      </w:r>
      <w:r>
        <w:rPr>
          <w:rFonts w:ascii="Times New Roman" w:hAnsi="Times New Roman" w:cs="Times New Roman"/>
          <w:b/>
          <w:bCs/>
          <w:sz w:val="24"/>
          <w:szCs w:val="24"/>
        </w:rPr>
        <w:t xml:space="preserve">ания по организации аттестации. </w:t>
      </w:r>
      <w:r w:rsidRPr="00AA6547">
        <w:rPr>
          <w:rFonts w:ascii="Times New Roman" w:hAnsi="Times New Roman" w:cs="Times New Roman"/>
          <w:sz w:val="24"/>
          <w:szCs w:val="24"/>
        </w:rPr>
        <w:t>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учащихся.</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 xml:space="preserve"> Основные требования к контролю: </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 xml:space="preserve">1. Контроль подготовки спортсменов предусматривает регистрацию и анализ основных количественных характеристик тренировочного процесса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 </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 xml:space="preserve">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физической </w:t>
      </w:r>
      <w:r w:rsidRPr="00AA6547">
        <w:rPr>
          <w:rFonts w:ascii="Times New Roman" w:hAnsi="Times New Roman" w:cs="Times New Roman"/>
          <w:sz w:val="24"/>
          <w:szCs w:val="24"/>
        </w:rPr>
        <w:lastRenderedPageBreak/>
        <w:t>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плаванием. Значимость текущего и оперативного контроля увеличивается по мере повышения объема и интенсивности физических нагрузок на тренировочном</w:t>
      </w:r>
      <w:r w:rsidR="00B32332">
        <w:rPr>
          <w:rFonts w:ascii="Times New Roman" w:hAnsi="Times New Roman" w:cs="Times New Roman"/>
          <w:sz w:val="24"/>
          <w:szCs w:val="24"/>
        </w:rPr>
        <w:t xml:space="preserve"> этапе</w:t>
      </w:r>
      <w:r w:rsidRPr="00AA6547">
        <w:rPr>
          <w:rFonts w:ascii="Times New Roman" w:hAnsi="Times New Roman" w:cs="Times New Roman"/>
          <w:sz w:val="24"/>
          <w:szCs w:val="24"/>
        </w:rPr>
        <w:t xml:space="preserve">. </w:t>
      </w:r>
    </w:p>
    <w:p w:rsidR="009128FE" w:rsidRDefault="009128FE" w:rsidP="00762E46">
      <w:pPr>
        <w:spacing w:after="0"/>
        <w:jc w:val="both"/>
        <w:rPr>
          <w:rFonts w:ascii="Times New Roman" w:hAnsi="Times New Roman" w:cs="Times New Roman"/>
          <w:sz w:val="24"/>
          <w:szCs w:val="24"/>
        </w:rPr>
      </w:pPr>
      <w:r w:rsidRPr="00AA6547">
        <w:rPr>
          <w:rFonts w:ascii="Times New Roman" w:hAnsi="Times New Roman" w:cs="Times New Roman"/>
          <w:sz w:val="24"/>
          <w:szCs w:val="24"/>
        </w:rPr>
        <w:t>5. Все виды контроля подготовленности спортсменов осуществляются, исходя из имеющихся возможностей и аппаратно-приборного оснащения Школы, где спортсмены проходят подготовку, а также исходя из наличия штатного персонала, который обеспечивает рабочее состояние приборов и оборудования. При проведении промежуточной и итоговой аттестации учащихся учитываются результаты освоения Программы по каждой предметной области.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w:t>
      </w:r>
      <w:r w:rsidR="00762E46">
        <w:rPr>
          <w:rFonts w:ascii="Times New Roman" w:hAnsi="Times New Roman" w:cs="Times New Roman"/>
          <w:sz w:val="24"/>
          <w:szCs w:val="24"/>
        </w:rPr>
        <w:t xml:space="preserve">. </w:t>
      </w:r>
      <w:r w:rsidRPr="00AA6547">
        <w:rPr>
          <w:rFonts w:ascii="Times New Roman" w:hAnsi="Times New Roman" w:cs="Times New Roman"/>
          <w:sz w:val="24"/>
          <w:szCs w:val="24"/>
        </w:rPr>
        <w:t xml:space="preserve">Ежегодно приказом Школы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Явка на прохождение аттестации обязательна для всех учащихся. Отсутствие на сдаче какой-либо предметной области без уважительной причины может являться поводом для отчисления учащегося из Школы. Для учащихся</w:t>
      </w:r>
      <w:r w:rsidR="00B91C93">
        <w:rPr>
          <w:rFonts w:ascii="Times New Roman" w:hAnsi="Times New Roman" w:cs="Times New Roman"/>
          <w:sz w:val="24"/>
          <w:szCs w:val="24"/>
        </w:rPr>
        <w:t>,</w:t>
      </w:r>
      <w:r w:rsidRPr="00AA6547">
        <w:rPr>
          <w:rFonts w:ascii="Times New Roman" w:hAnsi="Times New Roman" w:cs="Times New Roman"/>
          <w:sz w:val="24"/>
          <w:szCs w:val="24"/>
        </w:rPr>
        <w:t xml:space="preserve"> не явившихся на аттестацию по уважительной причине</w:t>
      </w:r>
      <w:r w:rsidR="00B91C93">
        <w:rPr>
          <w:rFonts w:ascii="Times New Roman" w:hAnsi="Times New Roman" w:cs="Times New Roman"/>
          <w:sz w:val="24"/>
          <w:szCs w:val="24"/>
        </w:rPr>
        <w:t>,</w:t>
      </w:r>
      <w:r w:rsidRPr="00AA6547">
        <w:rPr>
          <w:rFonts w:ascii="Times New Roman" w:hAnsi="Times New Roman" w:cs="Times New Roman"/>
          <w:sz w:val="24"/>
          <w:szCs w:val="24"/>
        </w:rPr>
        <w:t xml:space="preserve"> аттестация будет назначена на другое время. </w:t>
      </w:r>
    </w:p>
    <w:p w:rsidR="009128FE"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В случае неудачной сдачи требований аттестации учащийся имеет право на повторную аттестацию, но не более одного раза. На следующий этап (период) подготовки переходят только учащиеся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учащийся отчисляется из Школы за не освоение программных требований.</w:t>
      </w:r>
    </w:p>
    <w:p w:rsidR="009128FE" w:rsidRPr="00AA6547" w:rsidRDefault="009128FE" w:rsidP="00CE3EE7">
      <w:pPr>
        <w:spacing w:after="0"/>
        <w:jc w:val="both"/>
        <w:rPr>
          <w:rFonts w:ascii="Times New Roman" w:hAnsi="Times New Roman" w:cs="Times New Roman"/>
          <w:sz w:val="24"/>
          <w:szCs w:val="24"/>
        </w:rPr>
      </w:pPr>
      <w:r w:rsidRPr="00AA6547">
        <w:rPr>
          <w:rFonts w:ascii="Times New Roman" w:hAnsi="Times New Roman" w:cs="Times New Roman"/>
          <w:sz w:val="24"/>
          <w:szCs w:val="24"/>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9128FE" w:rsidRDefault="009128FE" w:rsidP="00CE3EE7">
      <w:pPr>
        <w:spacing w:after="0"/>
        <w:jc w:val="both"/>
        <w:rPr>
          <w:rFonts w:ascii="Times New Roman" w:hAnsi="Times New Roman" w:cs="Times New Roman"/>
          <w:b/>
          <w:bCs/>
          <w:sz w:val="24"/>
          <w:szCs w:val="24"/>
        </w:rPr>
      </w:pPr>
      <w:r>
        <w:rPr>
          <w:rFonts w:ascii="Times New Roman" w:hAnsi="Times New Roman" w:cs="Times New Roman"/>
          <w:b/>
          <w:bCs/>
          <w:sz w:val="24"/>
          <w:szCs w:val="24"/>
        </w:rPr>
        <w:t>5</w:t>
      </w:r>
      <w:r w:rsidRPr="00AA6547">
        <w:rPr>
          <w:rFonts w:ascii="Times New Roman" w:hAnsi="Times New Roman" w:cs="Times New Roman"/>
          <w:b/>
          <w:bCs/>
          <w:sz w:val="24"/>
          <w:szCs w:val="24"/>
        </w:rPr>
        <w:t>.5.Требования к результатам освоения Программы, выполнение которых дает основание для перевода на программу спортивной подготовки</w:t>
      </w:r>
    </w:p>
    <w:p w:rsidR="00114018" w:rsidRDefault="009128FE" w:rsidP="003268BB">
      <w:pPr>
        <w:spacing w:after="0"/>
        <w:jc w:val="both"/>
        <w:rPr>
          <w:b/>
          <w:sz w:val="32"/>
          <w:szCs w:val="32"/>
        </w:rPr>
      </w:pPr>
      <w:r w:rsidRPr="00AA6547">
        <w:rPr>
          <w:rFonts w:ascii="Times New Roman" w:hAnsi="Times New Roman" w:cs="Times New Roman"/>
          <w:sz w:val="24"/>
          <w:szCs w:val="24"/>
        </w:rPr>
        <w:t xml:space="preserve">Одаренные </w:t>
      </w:r>
      <w:r>
        <w:rPr>
          <w:rFonts w:ascii="Times New Roman" w:hAnsi="Times New Roman" w:cs="Times New Roman"/>
          <w:sz w:val="24"/>
          <w:szCs w:val="24"/>
        </w:rPr>
        <w:t>обу</w:t>
      </w:r>
      <w:r w:rsidRPr="00AA6547">
        <w:rPr>
          <w:rFonts w:ascii="Times New Roman" w:hAnsi="Times New Roman" w:cs="Times New Roman"/>
          <w:sz w:val="24"/>
          <w:szCs w:val="24"/>
        </w:rPr>
        <w:t>ча</w:t>
      </w:r>
      <w:r w:rsidR="00B32332">
        <w:rPr>
          <w:rFonts w:ascii="Times New Roman" w:hAnsi="Times New Roman" w:cs="Times New Roman"/>
          <w:sz w:val="24"/>
          <w:szCs w:val="24"/>
        </w:rPr>
        <w:t>ю</w:t>
      </w:r>
      <w:r w:rsidRPr="00AA6547">
        <w:rPr>
          <w:rFonts w:ascii="Times New Roman" w:hAnsi="Times New Roman" w:cs="Times New Roman"/>
          <w:sz w:val="24"/>
          <w:szCs w:val="24"/>
        </w:rPr>
        <w:t>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 - показать высокие спортивные результаты на соревнованиях; - выполнить требования для зачисления на Программу спортивной подготовки по общей и специальной физической подготовке; - по остальным предметным областям необходимо показать наивысшие показатели по результатам промежуточной аттестации.</w:t>
      </w:r>
    </w:p>
    <w:p w:rsidR="00323CA1" w:rsidRDefault="00323CA1" w:rsidP="00CE3EE7">
      <w:pPr>
        <w:pStyle w:val="a9"/>
        <w:spacing w:before="0" w:beforeAutospacing="0" w:after="0" w:afterAutospacing="0" w:line="276" w:lineRule="auto"/>
        <w:jc w:val="center"/>
        <w:rPr>
          <w:b/>
          <w:sz w:val="32"/>
          <w:szCs w:val="32"/>
        </w:rPr>
      </w:pPr>
    </w:p>
    <w:p w:rsidR="00323CA1" w:rsidRDefault="00323CA1" w:rsidP="00CE3EE7">
      <w:pPr>
        <w:pStyle w:val="a9"/>
        <w:spacing w:before="0" w:beforeAutospacing="0" w:after="0" w:afterAutospacing="0" w:line="276" w:lineRule="auto"/>
        <w:jc w:val="center"/>
        <w:rPr>
          <w:b/>
          <w:sz w:val="32"/>
          <w:szCs w:val="32"/>
        </w:rPr>
      </w:pPr>
    </w:p>
    <w:p w:rsidR="0068772C" w:rsidRPr="000F384A" w:rsidRDefault="0068772C" w:rsidP="00CE3EE7">
      <w:pPr>
        <w:pStyle w:val="a9"/>
        <w:spacing w:before="0" w:beforeAutospacing="0" w:after="0" w:afterAutospacing="0" w:line="276" w:lineRule="auto"/>
        <w:jc w:val="center"/>
        <w:rPr>
          <w:b/>
        </w:rPr>
      </w:pPr>
      <w:r w:rsidRPr="0068772C">
        <w:rPr>
          <w:b/>
          <w:sz w:val="32"/>
          <w:szCs w:val="32"/>
        </w:rPr>
        <w:t>6.</w:t>
      </w:r>
      <w:r>
        <w:rPr>
          <w:b/>
          <w:sz w:val="32"/>
          <w:szCs w:val="32"/>
        </w:rPr>
        <w:t>Перечень информационного обеспечения</w:t>
      </w:r>
    </w:p>
    <w:p w:rsidR="0068772C" w:rsidRPr="000E18EE" w:rsidRDefault="0068772C" w:rsidP="00CE3EE7">
      <w:pPr>
        <w:pStyle w:val="a9"/>
        <w:spacing w:before="0" w:beforeAutospacing="0" w:after="0" w:afterAutospacing="0" w:line="276" w:lineRule="auto"/>
        <w:jc w:val="both"/>
      </w:pPr>
    </w:p>
    <w:p w:rsidR="0068772C" w:rsidRPr="000E18EE" w:rsidRDefault="0068772C" w:rsidP="00114018">
      <w:pPr>
        <w:widowControl w:val="0"/>
        <w:autoSpaceDE w:val="0"/>
        <w:autoSpaceDN w:val="0"/>
        <w:adjustRightInd w:val="0"/>
        <w:spacing w:after="0"/>
        <w:ind w:right="14"/>
        <w:jc w:val="both"/>
        <w:rPr>
          <w:rFonts w:ascii="Times New Roman" w:eastAsia="Times New Roman" w:hAnsi="Times New Roman" w:cs="Times New Roman"/>
          <w:bCs/>
          <w:sz w:val="24"/>
          <w:szCs w:val="24"/>
        </w:rPr>
      </w:pPr>
      <w:r w:rsidRPr="000E18EE">
        <w:rPr>
          <w:rFonts w:ascii="Times New Roman" w:eastAsia="Times New Roman" w:hAnsi="Times New Roman" w:cs="Times New Roman"/>
          <w:bCs/>
          <w:sz w:val="24"/>
          <w:szCs w:val="24"/>
        </w:rPr>
        <w:t>1.Томилин К.Г. Планирование и управление подготовкой яхтсменов: Научно-методическое пособие  в 2-х частях 2008 год.</w:t>
      </w:r>
    </w:p>
    <w:p w:rsidR="0068772C" w:rsidRPr="000E18EE" w:rsidRDefault="0068772C" w:rsidP="00114018">
      <w:pPr>
        <w:widowControl w:val="0"/>
        <w:autoSpaceDE w:val="0"/>
        <w:autoSpaceDN w:val="0"/>
        <w:adjustRightInd w:val="0"/>
        <w:spacing w:after="0"/>
        <w:ind w:right="14"/>
        <w:jc w:val="both"/>
        <w:rPr>
          <w:rFonts w:ascii="Times New Roman" w:eastAsia="Times New Roman" w:hAnsi="Times New Roman" w:cs="Times New Roman"/>
          <w:bCs/>
          <w:sz w:val="24"/>
          <w:szCs w:val="24"/>
          <w:shd w:val="clear" w:color="auto" w:fill="FFFFFF"/>
        </w:rPr>
      </w:pPr>
      <w:r w:rsidRPr="000E18EE">
        <w:rPr>
          <w:rFonts w:ascii="Times New Roman" w:eastAsia="Times New Roman" w:hAnsi="Times New Roman" w:cs="Times New Roman"/>
          <w:bCs/>
          <w:sz w:val="24"/>
          <w:szCs w:val="24"/>
          <w:shd w:val="clear" w:color="auto" w:fill="FFFFFF"/>
        </w:rPr>
        <w:t>2.Ивар Дедекам. Настройка парусов и такелажа. 2007 год.</w:t>
      </w:r>
    </w:p>
    <w:p w:rsidR="0068772C" w:rsidRPr="000E18EE" w:rsidRDefault="0068772C" w:rsidP="00114018">
      <w:pPr>
        <w:widowControl w:val="0"/>
        <w:autoSpaceDE w:val="0"/>
        <w:autoSpaceDN w:val="0"/>
        <w:adjustRightInd w:val="0"/>
        <w:spacing w:after="0"/>
        <w:ind w:right="14"/>
        <w:rPr>
          <w:rFonts w:ascii="Times New Roman" w:eastAsia="Times New Roman" w:hAnsi="Times New Roman" w:cs="Times New Roman"/>
          <w:bCs/>
          <w:sz w:val="24"/>
          <w:szCs w:val="24"/>
          <w:shd w:val="clear" w:color="auto" w:fill="FFFFFF"/>
        </w:rPr>
      </w:pPr>
      <w:r w:rsidRPr="000E18EE">
        <w:rPr>
          <w:rFonts w:ascii="Times New Roman" w:eastAsia="Times New Roman" w:hAnsi="Times New Roman" w:cs="Times New Roman"/>
          <w:sz w:val="24"/>
          <w:szCs w:val="24"/>
          <w:shd w:val="clear" w:color="auto" w:fill="FFFFFF"/>
        </w:rPr>
        <w:t>3.Издательство: "АЯКС-ПРЕСС", 2011г. Серия: Азбука Яхтинга</w:t>
      </w:r>
      <w:r w:rsidRPr="000E18EE">
        <w:rPr>
          <w:rFonts w:ascii="Times New Roman" w:eastAsia="Times New Roman" w:hAnsi="Times New Roman" w:cs="Times New Roman"/>
          <w:bCs/>
          <w:sz w:val="24"/>
          <w:szCs w:val="24"/>
          <w:shd w:val="clear" w:color="auto" w:fill="FFFFFF"/>
        </w:rPr>
        <w:t xml:space="preserve"> "Парус – это просто!"</w:t>
      </w:r>
    </w:p>
    <w:p w:rsidR="0068772C" w:rsidRPr="000E18EE" w:rsidRDefault="0068772C" w:rsidP="00114018">
      <w:pPr>
        <w:widowControl w:val="0"/>
        <w:autoSpaceDE w:val="0"/>
        <w:autoSpaceDN w:val="0"/>
        <w:adjustRightInd w:val="0"/>
        <w:spacing w:after="0"/>
        <w:ind w:right="14"/>
        <w:rPr>
          <w:rFonts w:ascii="Times New Roman" w:eastAsia="Times New Roman" w:hAnsi="Times New Roman" w:cs="Times New Roman"/>
          <w:iCs/>
          <w:sz w:val="24"/>
          <w:szCs w:val="24"/>
          <w:shd w:val="clear" w:color="auto" w:fill="FFFFFF"/>
        </w:rPr>
      </w:pPr>
      <w:r w:rsidRPr="000E18EE">
        <w:rPr>
          <w:rFonts w:ascii="Times New Roman" w:eastAsia="Times New Roman" w:hAnsi="Times New Roman" w:cs="Times New Roman"/>
          <w:sz w:val="24"/>
          <w:szCs w:val="24"/>
          <w:shd w:val="clear" w:color="auto" w:fill="FFFFFF"/>
        </w:rPr>
        <w:t>4.</w:t>
      </w:r>
      <w:r w:rsidRPr="000E18EE">
        <w:rPr>
          <w:rFonts w:ascii="Times New Roman" w:eastAsia="Times New Roman" w:hAnsi="Times New Roman" w:cs="Times New Roman"/>
          <w:iCs/>
          <w:sz w:val="24"/>
          <w:szCs w:val="24"/>
          <w:shd w:val="clear" w:color="auto" w:fill="FFFFFF"/>
        </w:rPr>
        <w:t>Билл Гладстоун  «Настройка гоночной яхты»</w:t>
      </w:r>
    </w:p>
    <w:p w:rsidR="0068772C" w:rsidRPr="000E18EE" w:rsidRDefault="0068772C" w:rsidP="00114018">
      <w:pPr>
        <w:widowControl w:val="0"/>
        <w:autoSpaceDE w:val="0"/>
        <w:autoSpaceDN w:val="0"/>
        <w:adjustRightInd w:val="0"/>
        <w:spacing w:after="0"/>
        <w:ind w:right="14"/>
        <w:rPr>
          <w:rFonts w:ascii="Times New Roman" w:eastAsia="Times New Roman" w:hAnsi="Times New Roman" w:cs="Times New Roman"/>
          <w:sz w:val="24"/>
          <w:szCs w:val="24"/>
          <w:shd w:val="clear" w:color="auto" w:fill="FFFFFF"/>
        </w:rPr>
      </w:pPr>
      <w:r w:rsidRPr="000E18EE">
        <w:rPr>
          <w:rFonts w:ascii="Times New Roman" w:eastAsia="Times New Roman" w:hAnsi="Times New Roman" w:cs="Times New Roman"/>
          <w:sz w:val="24"/>
          <w:szCs w:val="24"/>
          <w:shd w:val="clear" w:color="auto" w:fill="FFFFFF"/>
        </w:rPr>
        <w:lastRenderedPageBreak/>
        <w:t>Фил Слэтер «Гонки «Оптимистов» Издательство «Аякс-пресс»</w:t>
      </w:r>
    </w:p>
    <w:p w:rsidR="0068772C" w:rsidRPr="000E18EE" w:rsidRDefault="0068772C" w:rsidP="00114018">
      <w:pPr>
        <w:widowControl w:val="0"/>
        <w:autoSpaceDE w:val="0"/>
        <w:autoSpaceDN w:val="0"/>
        <w:adjustRightInd w:val="0"/>
        <w:spacing w:after="0"/>
        <w:ind w:right="14"/>
        <w:rPr>
          <w:rFonts w:ascii="Times New Roman" w:eastAsia="Times New Roman" w:hAnsi="Times New Roman" w:cs="Times New Roman"/>
          <w:sz w:val="24"/>
          <w:szCs w:val="24"/>
          <w:shd w:val="clear" w:color="auto" w:fill="FFFFFF"/>
        </w:rPr>
      </w:pPr>
      <w:r w:rsidRPr="000E18EE">
        <w:rPr>
          <w:rFonts w:ascii="Times New Roman" w:eastAsia="Times New Roman" w:hAnsi="Times New Roman" w:cs="Times New Roman"/>
          <w:bCs/>
          <w:sz w:val="24"/>
          <w:szCs w:val="24"/>
          <w:shd w:val="clear" w:color="auto" w:fill="FFFFFF"/>
        </w:rPr>
        <w:t xml:space="preserve">5.Программы подготовки рулевых и капитанов парусных яхт </w:t>
      </w:r>
      <w:r w:rsidRPr="000E18EE">
        <w:rPr>
          <w:rFonts w:ascii="Times New Roman" w:eastAsia="Times New Roman" w:hAnsi="Times New Roman" w:cs="Times New Roman"/>
          <w:sz w:val="24"/>
          <w:szCs w:val="24"/>
          <w:shd w:val="clear" w:color="auto" w:fill="FFFFFF"/>
        </w:rPr>
        <w:t> Маслов А.О.</w:t>
      </w:r>
    </w:p>
    <w:p w:rsidR="009D7C5A" w:rsidRPr="009D7C5A"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6. </w:t>
      </w:r>
      <w:r w:rsidR="009D7C5A" w:rsidRPr="009D7C5A">
        <w:rPr>
          <w:rFonts w:ascii="Times New Roman" w:hAnsi="Times New Roman" w:cs="Times New Roman"/>
          <w:sz w:val="24"/>
          <w:szCs w:val="24"/>
        </w:rPr>
        <w:t>Технологии парусного спорта. В.И. Акименко – Моркнига, 2010г.</w:t>
      </w:r>
    </w:p>
    <w:p w:rsidR="003268BB" w:rsidRPr="009D7C5A"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7. </w:t>
      </w:r>
      <w:r w:rsidR="009D7C5A" w:rsidRPr="009D7C5A">
        <w:rPr>
          <w:rFonts w:ascii="Times New Roman" w:hAnsi="Times New Roman" w:cs="Times New Roman"/>
          <w:sz w:val="24"/>
          <w:szCs w:val="24"/>
        </w:rPr>
        <w:t>Методика начального обучения в классе яхт «Оптимист». А.В. Деянова - М., ВФПС, 2013г</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8. Ильин О. А. «Ближний бой». Журн. «КиЯ»</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9. Ильин О. А. «Игровой протест». Методписьмо. Госспорт, 1991</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10. Ильин О. А. Стратегия и тактика в парусном спорте (матчевые гонки). М.. ВФПС. 1998</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11.  Ильин О А. Правила гонщику-олимпийцу. М.. ВФПС, 2000</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12. Корх А.Я. Тренер: деятельность и личность. М., Терра-Спорт, 2000</w:t>
      </w:r>
    </w:p>
    <w:p w:rsidR="003268BB" w:rsidRDefault="0068772C" w:rsidP="009D7C5A">
      <w:pPr>
        <w:pStyle w:val="Default"/>
        <w:rPr>
          <w:rFonts w:eastAsia="Times New Roman"/>
        </w:rPr>
      </w:pPr>
      <w:r w:rsidRPr="000E18EE">
        <w:rPr>
          <w:rFonts w:eastAsia="Times New Roman"/>
        </w:rPr>
        <w:t xml:space="preserve">13. </w:t>
      </w:r>
      <w:r w:rsidR="009D7C5A" w:rsidRPr="009D7C5A">
        <w:t>Никитушкина Н.Н., Управление методической деятельностью спортивной школы/, Изд-во «Советский спорт» 2012. - 200с.</w:t>
      </w:r>
    </w:p>
    <w:p w:rsidR="003268BB" w:rsidRDefault="0068772C" w:rsidP="009D7C5A">
      <w:pPr>
        <w:pStyle w:val="Default"/>
        <w:rPr>
          <w:rFonts w:eastAsia="Times New Roman"/>
        </w:rPr>
      </w:pPr>
      <w:r w:rsidRPr="000E18EE">
        <w:rPr>
          <w:rFonts w:eastAsia="Times New Roman"/>
        </w:rPr>
        <w:t xml:space="preserve">14. </w:t>
      </w:r>
      <w:r w:rsidR="009D7C5A" w:rsidRPr="009D7C5A">
        <w:t>Ланда Б.Х., Методика комплексной оценки физического развития и физической подготовленности/ - Москва: Изд-во «Советский спорт», 2011.-348 с.</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15. Ларин Ю.А. Спортивная подготовка яхтсмена. М., «Терра-Спорт», 1999</w:t>
      </w:r>
    </w:p>
    <w:p w:rsidR="003268BB" w:rsidRPr="009D7C5A" w:rsidRDefault="003268BB" w:rsidP="009D7C5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9D7C5A" w:rsidRPr="009D7C5A">
        <w:rPr>
          <w:rFonts w:ascii="Times New Roman" w:hAnsi="Times New Roman" w:cs="Times New Roman"/>
          <w:sz w:val="24"/>
          <w:szCs w:val="24"/>
        </w:rPr>
        <w:t xml:space="preserve">Ильин О.А., Калинкин Л.А., Назаров В.Н., Николаев Б.Н.. Примернаяпрограмма </w:t>
      </w:r>
      <w:r w:rsidR="009D7C5A">
        <w:rPr>
          <w:rFonts w:ascii="Times New Roman" w:hAnsi="Times New Roman" w:cs="Times New Roman"/>
          <w:sz w:val="24"/>
          <w:szCs w:val="24"/>
        </w:rPr>
        <w:t>с</w:t>
      </w:r>
      <w:r w:rsidR="009D7C5A" w:rsidRPr="009D7C5A">
        <w:rPr>
          <w:rFonts w:ascii="Times New Roman" w:hAnsi="Times New Roman" w:cs="Times New Roman"/>
          <w:sz w:val="24"/>
          <w:szCs w:val="24"/>
        </w:rPr>
        <w:t>портивной подготовки для детско-юношеских спортивных школ,специализированных детско-юношеских школ олимпийского резерва и школвысшего спортивного мастерства– М.; 2005</w:t>
      </w:r>
    </w:p>
    <w:p w:rsidR="0068772C" w:rsidRPr="000E18EE"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17. Маркой Чсслав. Теория плавания под парусами. М., ФиС. 1963</w:t>
      </w:r>
    </w:p>
    <w:p w:rsidR="003268BB" w:rsidRPr="009D7C5A"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18. </w:t>
      </w:r>
      <w:r w:rsidR="009D7C5A" w:rsidRPr="009D7C5A">
        <w:rPr>
          <w:rFonts w:ascii="Times New Roman" w:hAnsi="Times New Roman" w:cs="Times New Roman"/>
          <w:sz w:val="24"/>
          <w:szCs w:val="24"/>
        </w:rPr>
        <w:t>Билл Гладстоун. Тактика парусных гонок . –М., 2014</w:t>
      </w:r>
    </w:p>
    <w:p w:rsidR="009D7C5A" w:rsidRPr="000E18EE" w:rsidRDefault="0068772C" w:rsidP="009D7C5A">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19. </w:t>
      </w:r>
      <w:r w:rsidR="009D7C5A" w:rsidRPr="000E18EE">
        <w:rPr>
          <w:rFonts w:ascii="Times New Roman" w:eastAsia="Times New Roman" w:hAnsi="Times New Roman" w:cs="Times New Roman"/>
          <w:sz w:val="24"/>
          <w:szCs w:val="24"/>
        </w:rPr>
        <w:t>Теория спорта (под ред. д-ра Платонова В.Н.). Киев, «Вища школа», 1987</w:t>
      </w:r>
    </w:p>
    <w:p w:rsidR="003268BB"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20.  </w:t>
      </w:r>
      <w:r w:rsidR="009D7C5A" w:rsidRPr="000E18EE">
        <w:rPr>
          <w:rFonts w:ascii="Times New Roman" w:eastAsia="Times New Roman" w:hAnsi="Times New Roman" w:cs="Times New Roman"/>
          <w:sz w:val="24"/>
          <w:szCs w:val="24"/>
        </w:rPr>
        <w:t>Твайнэйм Э. Стартовать, чтобы побеждать. М., ФиС, 1979</w:t>
      </w:r>
    </w:p>
    <w:p w:rsidR="009D7C5A" w:rsidRPr="000E18EE" w:rsidRDefault="0068772C" w:rsidP="009D7C5A">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21. </w:t>
      </w:r>
      <w:r w:rsidR="009D7C5A" w:rsidRPr="000E18EE">
        <w:rPr>
          <w:rFonts w:ascii="Times New Roman" w:eastAsia="Times New Roman" w:hAnsi="Times New Roman" w:cs="Times New Roman"/>
          <w:sz w:val="24"/>
          <w:szCs w:val="24"/>
        </w:rPr>
        <w:t>Учение о тренировке (под ред. д-ра Дитриха Харрс). Пер. с нем.. М.,ФиС, 1971</w:t>
      </w:r>
    </w:p>
    <w:p w:rsidR="009D7C5A" w:rsidRPr="000E18EE" w:rsidRDefault="009D7C5A" w:rsidP="009D7C5A">
      <w:pPr>
        <w:shd w:val="clear" w:color="auto" w:fill="FFFFFF"/>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8772C" w:rsidRPr="000E18EE">
        <w:rPr>
          <w:rFonts w:ascii="Times New Roman" w:eastAsia="Times New Roman" w:hAnsi="Times New Roman" w:cs="Times New Roman"/>
          <w:sz w:val="24"/>
          <w:szCs w:val="24"/>
        </w:rPr>
        <w:t>2.</w:t>
      </w:r>
      <w:r w:rsidRPr="000E18EE">
        <w:rPr>
          <w:rFonts w:ascii="Times New Roman" w:eastAsia="Times New Roman" w:hAnsi="Times New Roman" w:cs="Times New Roman"/>
          <w:sz w:val="24"/>
          <w:szCs w:val="24"/>
        </w:rPr>
        <w:t>Чумаков А.А. Школа парусного спорта М., ФиС, 1981</w:t>
      </w:r>
    </w:p>
    <w:p w:rsidR="009D7C5A" w:rsidRPr="000E18EE" w:rsidRDefault="0068772C" w:rsidP="009D7C5A">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23. </w:t>
      </w:r>
      <w:r w:rsidR="009D7C5A" w:rsidRPr="000E18EE">
        <w:rPr>
          <w:rFonts w:ascii="Times New Roman" w:eastAsia="Times New Roman" w:hAnsi="Times New Roman" w:cs="Times New Roman"/>
          <w:sz w:val="24"/>
          <w:szCs w:val="24"/>
        </w:rPr>
        <w:t>Школа яхтенного рулевого (Григорьев Н.В. и др.) М.. ФиС, 1987</w:t>
      </w:r>
    </w:p>
    <w:p w:rsidR="009D7C5A" w:rsidRPr="000E18EE" w:rsidRDefault="0068772C" w:rsidP="009D7C5A">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24. </w:t>
      </w:r>
      <w:r w:rsidR="009D7C5A" w:rsidRPr="000E18EE">
        <w:rPr>
          <w:rFonts w:ascii="Times New Roman" w:eastAsia="Times New Roman" w:hAnsi="Times New Roman" w:cs="Times New Roman"/>
          <w:sz w:val="24"/>
          <w:szCs w:val="24"/>
        </w:rPr>
        <w:t>Школа яхтенного капитана (сост. Леонтьев Е.П.) М.. ФиС, 1983</w:t>
      </w:r>
    </w:p>
    <w:p w:rsidR="00BC5245" w:rsidRDefault="0068772C" w:rsidP="00114018">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25. </w:t>
      </w:r>
      <w:r w:rsidR="00BC5245" w:rsidRPr="000E18EE">
        <w:rPr>
          <w:rFonts w:ascii="Times New Roman" w:eastAsia="Times New Roman" w:hAnsi="Times New Roman" w:cs="Times New Roman"/>
          <w:sz w:val="24"/>
          <w:szCs w:val="24"/>
        </w:rPr>
        <w:t>Эльвстрем П. Искусствоплавания под парусами. М.. ФиС, 1971</w:t>
      </w:r>
    </w:p>
    <w:p w:rsidR="00BC5245" w:rsidRPr="000E18EE" w:rsidRDefault="0068772C" w:rsidP="00BC5245">
      <w:pPr>
        <w:shd w:val="clear" w:color="auto" w:fill="FFFFFF"/>
        <w:autoSpaceDE w:val="0"/>
        <w:autoSpaceDN w:val="0"/>
        <w:adjustRightInd w:val="0"/>
        <w:spacing w:after="0"/>
        <w:rPr>
          <w:rFonts w:ascii="Times New Roman" w:eastAsia="Times New Roman" w:hAnsi="Times New Roman" w:cs="Times New Roman"/>
          <w:sz w:val="24"/>
          <w:szCs w:val="24"/>
        </w:rPr>
      </w:pPr>
      <w:r w:rsidRPr="000E18EE">
        <w:rPr>
          <w:rFonts w:ascii="Times New Roman" w:eastAsia="Times New Roman" w:hAnsi="Times New Roman" w:cs="Times New Roman"/>
          <w:sz w:val="24"/>
          <w:szCs w:val="24"/>
        </w:rPr>
        <w:t xml:space="preserve">26. </w:t>
      </w:r>
      <w:r w:rsidR="00BC5245" w:rsidRPr="000E18EE">
        <w:rPr>
          <w:rFonts w:ascii="Times New Roman" w:eastAsia="Times New Roman" w:hAnsi="Times New Roman" w:cs="Times New Roman"/>
          <w:sz w:val="24"/>
          <w:szCs w:val="24"/>
        </w:rPr>
        <w:t>. Проктор Я. Ветер, волнение, течения. М.. ФиС, 1976</w:t>
      </w:r>
    </w:p>
    <w:p w:rsidR="00BC5245" w:rsidRDefault="00BC5245" w:rsidP="00114018">
      <w:pPr>
        <w:pStyle w:val="11"/>
        <w:spacing w:after="0" w:line="276" w:lineRule="auto"/>
        <w:ind w:right="0"/>
        <w:jc w:val="left"/>
        <w:rPr>
          <w:b w:val="0"/>
          <w:sz w:val="24"/>
          <w:szCs w:val="24"/>
        </w:rPr>
      </w:pPr>
    </w:p>
    <w:p w:rsidR="0068772C" w:rsidRPr="00C00361" w:rsidRDefault="0068772C" w:rsidP="00114018">
      <w:pPr>
        <w:pStyle w:val="11"/>
        <w:spacing w:after="0" w:line="276" w:lineRule="auto"/>
        <w:ind w:right="0"/>
        <w:jc w:val="left"/>
        <w:rPr>
          <w:sz w:val="24"/>
          <w:szCs w:val="24"/>
        </w:rPr>
      </w:pPr>
      <w:r w:rsidRPr="00C00361">
        <w:rPr>
          <w:sz w:val="24"/>
          <w:szCs w:val="24"/>
        </w:rPr>
        <w:t>Список Интернет-ресурсов</w:t>
      </w:r>
    </w:p>
    <w:p w:rsidR="00C00361" w:rsidRPr="00C00361" w:rsidRDefault="00C00361" w:rsidP="00C003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r w:rsidR="0068772C" w:rsidRPr="00C00361">
        <w:rPr>
          <w:rFonts w:ascii="Times New Roman" w:hAnsi="Times New Roman" w:cs="Times New Roman"/>
          <w:sz w:val="24"/>
          <w:szCs w:val="24"/>
        </w:rPr>
        <w:t>.</w:t>
      </w:r>
      <w:r w:rsidRPr="00C00361">
        <w:rPr>
          <w:rFonts w:ascii="Times New Roman" w:hAnsi="Times New Roman" w:cs="Times New Roman"/>
          <w:sz w:val="24"/>
          <w:szCs w:val="24"/>
        </w:rPr>
        <w:t xml:space="preserve"> Министерство образования и науки Самарской области (https://www.educat.samregion.ru)</w:t>
      </w:r>
    </w:p>
    <w:p w:rsidR="00064358" w:rsidRPr="00C00361" w:rsidRDefault="00064358" w:rsidP="00C00361">
      <w:pPr>
        <w:pStyle w:val="11"/>
        <w:spacing w:after="0"/>
        <w:ind w:left="0" w:right="0"/>
        <w:jc w:val="left"/>
        <w:rPr>
          <w:b w:val="0"/>
          <w:sz w:val="24"/>
          <w:szCs w:val="24"/>
        </w:rPr>
      </w:pPr>
      <w:r w:rsidRPr="00C00361">
        <w:rPr>
          <w:b w:val="0"/>
          <w:sz w:val="24"/>
          <w:szCs w:val="24"/>
        </w:rPr>
        <w:t xml:space="preserve">2. </w:t>
      </w:r>
      <w:r w:rsidR="0068772C" w:rsidRPr="00C00361">
        <w:rPr>
          <w:b w:val="0"/>
          <w:sz w:val="24"/>
          <w:szCs w:val="24"/>
        </w:rPr>
        <w:t>Министерство спорта Российской Федерации (</w:t>
      </w:r>
      <w:hyperlink r:id="rId15" w:history="1">
        <w:r w:rsidR="0068772C" w:rsidRPr="00C00361">
          <w:rPr>
            <w:rStyle w:val="af4"/>
            <w:b w:val="0"/>
            <w:sz w:val="24"/>
            <w:szCs w:val="24"/>
          </w:rPr>
          <w:t>http://www.minsport.gov.ru</w:t>
        </w:r>
      </w:hyperlink>
      <w:r w:rsidR="0068772C" w:rsidRPr="00C00361">
        <w:rPr>
          <w:b w:val="0"/>
          <w:sz w:val="24"/>
          <w:szCs w:val="24"/>
        </w:rPr>
        <w:t>)</w:t>
      </w:r>
    </w:p>
    <w:p w:rsidR="00064358" w:rsidRPr="00C00361" w:rsidRDefault="00064358" w:rsidP="00C00361">
      <w:pPr>
        <w:spacing w:after="0" w:line="240" w:lineRule="auto"/>
        <w:rPr>
          <w:rStyle w:val="af4"/>
          <w:rFonts w:ascii="Times New Roman" w:hAnsi="Times New Roman" w:cs="Times New Roman"/>
          <w:color w:val="0070C0"/>
          <w:sz w:val="24"/>
          <w:szCs w:val="24"/>
          <w:shd w:val="clear" w:color="auto" w:fill="FFFFFF"/>
        </w:rPr>
      </w:pPr>
      <w:r w:rsidRPr="00C00361">
        <w:rPr>
          <w:rFonts w:ascii="Times New Roman" w:hAnsi="Times New Roman" w:cs="Times New Roman"/>
          <w:sz w:val="24"/>
          <w:szCs w:val="24"/>
        </w:rPr>
        <w:t>3.</w:t>
      </w:r>
      <w:r w:rsidR="0068772C" w:rsidRPr="00C00361">
        <w:rPr>
          <w:rFonts w:ascii="Times New Roman" w:hAnsi="Times New Roman" w:cs="Times New Roman"/>
          <w:sz w:val="24"/>
          <w:szCs w:val="24"/>
        </w:rPr>
        <w:t xml:space="preserve">Министерство спорта </w:t>
      </w:r>
      <w:r w:rsidRPr="00C00361">
        <w:rPr>
          <w:rFonts w:ascii="Times New Roman" w:hAnsi="Times New Roman" w:cs="Times New Roman"/>
          <w:sz w:val="24"/>
          <w:szCs w:val="24"/>
        </w:rPr>
        <w:t xml:space="preserve">Самарской области </w:t>
      </w:r>
      <w:r w:rsidRPr="00C00361">
        <w:rPr>
          <w:rFonts w:ascii="Times New Roman" w:hAnsi="Times New Roman" w:cs="Times New Roman"/>
          <w:color w:val="0070C0"/>
          <w:sz w:val="24"/>
          <w:szCs w:val="24"/>
          <w:u w:val="single"/>
        </w:rPr>
        <w:t xml:space="preserve">(http://www.mstm.samregion.ru) </w:t>
      </w:r>
      <w:r w:rsidR="00181E87" w:rsidRPr="00C00361">
        <w:rPr>
          <w:rFonts w:ascii="Times New Roman" w:hAnsi="Times New Roman" w:cs="Times New Roman"/>
          <w:color w:val="0070C0"/>
          <w:sz w:val="24"/>
          <w:szCs w:val="24"/>
          <w:u w:val="single"/>
        </w:rPr>
        <w:fldChar w:fldCharType="begin"/>
      </w:r>
      <w:r w:rsidRPr="00C00361">
        <w:rPr>
          <w:rFonts w:ascii="Times New Roman" w:hAnsi="Times New Roman" w:cs="Times New Roman"/>
          <w:color w:val="0070C0"/>
          <w:sz w:val="24"/>
          <w:szCs w:val="24"/>
          <w:u w:val="single"/>
        </w:rPr>
        <w:instrText xml:space="preserve"> HYPERLINK "http://www.mstm.samregion.ru/" </w:instrText>
      </w:r>
      <w:r w:rsidR="00181E87" w:rsidRPr="00C00361">
        <w:rPr>
          <w:rFonts w:ascii="Times New Roman" w:hAnsi="Times New Roman" w:cs="Times New Roman"/>
          <w:color w:val="0070C0"/>
          <w:sz w:val="24"/>
          <w:szCs w:val="24"/>
          <w:u w:val="single"/>
        </w:rPr>
        <w:fldChar w:fldCharType="separate"/>
      </w:r>
    </w:p>
    <w:p w:rsidR="0068772C" w:rsidRPr="00C00361" w:rsidRDefault="00181E87" w:rsidP="00C00361">
      <w:pPr>
        <w:spacing w:after="0" w:line="240" w:lineRule="auto"/>
        <w:rPr>
          <w:rFonts w:ascii="Times New Roman" w:hAnsi="Times New Roman"/>
          <w:color w:val="0070C0"/>
          <w:sz w:val="24"/>
          <w:szCs w:val="24"/>
        </w:rPr>
      </w:pPr>
      <w:r w:rsidRPr="00C00361">
        <w:rPr>
          <w:rFonts w:ascii="Times New Roman" w:hAnsi="Times New Roman" w:cs="Times New Roman"/>
          <w:color w:val="0070C0"/>
          <w:sz w:val="24"/>
          <w:szCs w:val="24"/>
          <w:u w:val="single"/>
        </w:rPr>
        <w:fldChar w:fldCharType="end"/>
      </w:r>
      <w:r w:rsidR="00C00361" w:rsidRPr="00C00361">
        <w:rPr>
          <w:rFonts w:ascii="Times New Roman" w:hAnsi="Times New Roman" w:cs="Times New Roman"/>
          <w:sz w:val="24"/>
          <w:szCs w:val="24"/>
        </w:rPr>
        <w:t xml:space="preserve">       4. </w:t>
      </w:r>
      <w:r w:rsidR="0068772C" w:rsidRPr="00C00361">
        <w:rPr>
          <w:rFonts w:ascii="Times New Roman" w:hAnsi="Times New Roman"/>
          <w:sz w:val="24"/>
          <w:szCs w:val="24"/>
        </w:rPr>
        <w:t>Российское</w:t>
      </w:r>
      <w:r w:rsidR="0068772C" w:rsidRPr="000E18EE">
        <w:rPr>
          <w:rFonts w:ascii="Times New Roman" w:hAnsi="Times New Roman"/>
          <w:sz w:val="24"/>
          <w:szCs w:val="24"/>
        </w:rPr>
        <w:t xml:space="preserve"> антидопинговое агентство </w:t>
      </w:r>
      <w:r w:rsidR="0068772C" w:rsidRPr="00C00361">
        <w:rPr>
          <w:rFonts w:ascii="Times New Roman" w:hAnsi="Times New Roman"/>
          <w:color w:val="0070C0"/>
          <w:sz w:val="24"/>
          <w:szCs w:val="24"/>
        </w:rPr>
        <w:t>(http://www.rusada.ru)</w:t>
      </w:r>
    </w:p>
    <w:p w:rsidR="0068772C" w:rsidRPr="00C00361" w:rsidRDefault="00C00361" w:rsidP="00C00361">
      <w:pPr>
        <w:pStyle w:val="a3"/>
        <w:rPr>
          <w:rFonts w:ascii="Times New Roman" w:hAnsi="Times New Roman"/>
          <w:color w:val="0070C0"/>
          <w:sz w:val="24"/>
          <w:szCs w:val="24"/>
        </w:rPr>
      </w:pPr>
      <w:r>
        <w:rPr>
          <w:rFonts w:ascii="Times New Roman" w:hAnsi="Times New Roman"/>
          <w:sz w:val="24"/>
          <w:szCs w:val="24"/>
        </w:rPr>
        <w:t xml:space="preserve">       5</w:t>
      </w:r>
      <w:r w:rsidR="0068772C" w:rsidRPr="000E18EE">
        <w:rPr>
          <w:rFonts w:ascii="Times New Roman" w:hAnsi="Times New Roman"/>
          <w:sz w:val="24"/>
          <w:szCs w:val="24"/>
        </w:rPr>
        <w:t xml:space="preserve">. Всемирное антидопинговое агентство </w:t>
      </w:r>
      <w:r w:rsidR="0068772C" w:rsidRPr="00C00361">
        <w:rPr>
          <w:rFonts w:ascii="Times New Roman" w:hAnsi="Times New Roman"/>
          <w:color w:val="0070C0"/>
          <w:sz w:val="24"/>
          <w:szCs w:val="24"/>
        </w:rPr>
        <w:t>(http://www.wada-ama.org)</w:t>
      </w:r>
    </w:p>
    <w:p w:rsidR="0068772C" w:rsidRPr="000E18EE" w:rsidRDefault="00C00361" w:rsidP="00C00361">
      <w:pPr>
        <w:pStyle w:val="a3"/>
        <w:rPr>
          <w:rFonts w:ascii="Times New Roman" w:hAnsi="Times New Roman"/>
          <w:sz w:val="24"/>
          <w:szCs w:val="24"/>
        </w:rPr>
      </w:pPr>
      <w:r>
        <w:rPr>
          <w:rFonts w:ascii="Times New Roman" w:hAnsi="Times New Roman"/>
          <w:sz w:val="24"/>
          <w:szCs w:val="24"/>
        </w:rPr>
        <w:t xml:space="preserve">       6</w:t>
      </w:r>
      <w:r w:rsidR="0068772C" w:rsidRPr="000E18EE">
        <w:rPr>
          <w:rFonts w:ascii="Times New Roman" w:hAnsi="Times New Roman"/>
          <w:sz w:val="24"/>
          <w:szCs w:val="24"/>
        </w:rPr>
        <w:t>. Олимпийский комитет России (http://www.roc.ru/)</w:t>
      </w:r>
    </w:p>
    <w:p w:rsidR="0068772C" w:rsidRPr="000E18EE" w:rsidRDefault="00C00361" w:rsidP="00C00361">
      <w:pPr>
        <w:pStyle w:val="a3"/>
        <w:rPr>
          <w:rFonts w:ascii="Times New Roman" w:hAnsi="Times New Roman"/>
          <w:sz w:val="24"/>
          <w:szCs w:val="24"/>
        </w:rPr>
      </w:pPr>
      <w:r>
        <w:rPr>
          <w:rFonts w:ascii="Times New Roman" w:hAnsi="Times New Roman"/>
          <w:sz w:val="24"/>
          <w:szCs w:val="24"/>
        </w:rPr>
        <w:t xml:space="preserve">       7</w:t>
      </w:r>
      <w:r w:rsidR="0068772C" w:rsidRPr="000E18EE">
        <w:rPr>
          <w:rFonts w:ascii="Times New Roman" w:hAnsi="Times New Roman"/>
          <w:sz w:val="24"/>
          <w:szCs w:val="24"/>
        </w:rPr>
        <w:t>. Международный олимпийский комитет (</w:t>
      </w:r>
      <w:hyperlink r:id="rId16" w:history="1">
        <w:r w:rsidR="0068772C" w:rsidRPr="000E18EE">
          <w:rPr>
            <w:rStyle w:val="af4"/>
            <w:rFonts w:ascii="Times New Roman" w:hAnsi="Times New Roman"/>
            <w:iCs/>
            <w:sz w:val="24"/>
            <w:szCs w:val="24"/>
          </w:rPr>
          <w:t>http://www.olympic.org/</w:t>
        </w:r>
      </w:hyperlink>
      <w:r w:rsidR="0068772C" w:rsidRPr="000E18EE">
        <w:rPr>
          <w:rFonts w:ascii="Times New Roman" w:hAnsi="Times New Roman"/>
          <w:sz w:val="24"/>
          <w:szCs w:val="24"/>
        </w:rPr>
        <w:t>)</w:t>
      </w:r>
    </w:p>
    <w:p w:rsidR="00DA649A" w:rsidRDefault="00C00361" w:rsidP="00657234">
      <w:pPr>
        <w:pStyle w:val="a3"/>
        <w:spacing w:line="276" w:lineRule="auto"/>
        <w:ind w:left="567" w:hanging="567"/>
        <w:rPr>
          <w:rFonts w:ascii="Times New Roman" w:hAnsi="Times New Roman"/>
          <w:sz w:val="24"/>
          <w:szCs w:val="24"/>
        </w:rPr>
      </w:pPr>
      <w:r>
        <w:rPr>
          <w:rFonts w:ascii="Times New Roman" w:eastAsia="Times New Roman" w:hAnsi="Times New Roman"/>
          <w:sz w:val="24"/>
          <w:szCs w:val="24"/>
        </w:rPr>
        <w:t xml:space="preserve">       8</w:t>
      </w:r>
      <w:r w:rsidR="0068772C" w:rsidRPr="000E18EE">
        <w:rPr>
          <w:rFonts w:ascii="Times New Roman" w:eastAsia="Times New Roman" w:hAnsi="Times New Roman"/>
          <w:sz w:val="24"/>
          <w:szCs w:val="24"/>
        </w:rPr>
        <w:t>.Этапы становления и развития отечественной психологии физической культуры и спорта. Вклад а.Ц. Пуни и п.А. Рудика в развитие психологии физической культуры и спорта (</w:t>
      </w:r>
      <w:hyperlink r:id="rId17" w:history="1">
        <w:r w:rsidR="0068772C" w:rsidRPr="000E18EE">
          <w:rPr>
            <w:rStyle w:val="af4"/>
            <w:rFonts w:ascii="Times New Roman" w:eastAsia="Times New Roman" w:hAnsi="Times New Roman"/>
            <w:sz w:val="24"/>
            <w:szCs w:val="24"/>
          </w:rPr>
          <w:t>http://www.studfiles.ru/preview/5249171/page:2/</w:t>
        </w:r>
      </w:hyperlink>
      <w:r w:rsidR="0068772C" w:rsidRPr="000E18EE">
        <w:rPr>
          <w:rFonts w:ascii="Times New Roman" w:eastAsia="Times New Roman" w:hAnsi="Times New Roman"/>
          <w:sz w:val="24"/>
          <w:szCs w:val="24"/>
        </w:rPr>
        <w:t xml:space="preserve">) </w:t>
      </w:r>
    </w:p>
    <w:sectPr w:rsidR="00DA649A" w:rsidSect="00F54AE7">
      <w:pgSz w:w="11906" w:h="16838"/>
      <w:pgMar w:top="1134" w:right="1274" w:bottom="1134" w:left="85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FB8" w:rsidRDefault="00BB2FB8" w:rsidP="00192AFB">
      <w:pPr>
        <w:spacing w:after="0" w:line="240" w:lineRule="auto"/>
      </w:pPr>
      <w:r>
        <w:separator/>
      </w:r>
    </w:p>
  </w:endnote>
  <w:endnote w:type="continuationSeparator" w:id="1">
    <w:p w:rsidR="00BB2FB8" w:rsidRDefault="00BB2FB8" w:rsidP="0019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55283"/>
      <w:docPartObj>
        <w:docPartGallery w:val="Page Numbers (Bottom of Page)"/>
        <w:docPartUnique/>
      </w:docPartObj>
    </w:sdtPr>
    <w:sdtContent>
      <w:p w:rsidR="0038101A" w:rsidRDefault="00181E87">
        <w:pPr>
          <w:pStyle w:val="a6"/>
          <w:jc w:val="center"/>
        </w:pPr>
        <w:r>
          <w:fldChar w:fldCharType="begin"/>
        </w:r>
        <w:r w:rsidR="0038101A">
          <w:instrText xml:space="preserve"> PAGE   \* MERGEFORMAT </w:instrText>
        </w:r>
        <w:r>
          <w:fldChar w:fldCharType="separate"/>
        </w:r>
        <w:r w:rsidR="001D52E9">
          <w:rPr>
            <w:noProof/>
          </w:rPr>
          <w:t>4</w:t>
        </w:r>
        <w:r>
          <w:rPr>
            <w:noProof/>
          </w:rPr>
          <w:fldChar w:fldCharType="end"/>
        </w:r>
      </w:p>
    </w:sdtContent>
  </w:sdt>
  <w:p w:rsidR="0038101A" w:rsidRDefault="0038101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810098"/>
      <w:docPartObj>
        <w:docPartGallery w:val="Page Numbers (Bottom of Page)"/>
        <w:docPartUnique/>
      </w:docPartObj>
    </w:sdtPr>
    <w:sdtContent>
      <w:p w:rsidR="0038101A" w:rsidRDefault="00181E87">
        <w:pPr>
          <w:pStyle w:val="a6"/>
          <w:jc w:val="center"/>
        </w:pPr>
        <w:r>
          <w:fldChar w:fldCharType="begin"/>
        </w:r>
        <w:r w:rsidR="0038101A">
          <w:instrText>PAGE   \* MERGEFORMAT</w:instrText>
        </w:r>
        <w:r>
          <w:fldChar w:fldCharType="separate"/>
        </w:r>
        <w:r w:rsidR="001D52E9">
          <w:rPr>
            <w:noProof/>
          </w:rPr>
          <w:t>1</w:t>
        </w:r>
        <w:r>
          <w:fldChar w:fldCharType="end"/>
        </w:r>
      </w:p>
    </w:sdtContent>
  </w:sdt>
  <w:p w:rsidR="0038101A" w:rsidRDefault="0038101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FB8" w:rsidRDefault="00BB2FB8" w:rsidP="00192AFB">
      <w:pPr>
        <w:spacing w:after="0" w:line="240" w:lineRule="auto"/>
      </w:pPr>
      <w:r>
        <w:separator/>
      </w:r>
    </w:p>
  </w:footnote>
  <w:footnote w:type="continuationSeparator" w:id="1">
    <w:p w:rsidR="00BB2FB8" w:rsidRDefault="00BB2FB8" w:rsidP="0019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01A" w:rsidRDefault="0038101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0E2780"/>
    <w:lvl w:ilvl="0">
      <w:numFmt w:val="bullet"/>
      <w:lvlText w:val="*"/>
      <w:lvlJc w:val="left"/>
    </w:lvl>
  </w:abstractNum>
  <w:abstractNum w:abstractNumId="1">
    <w:nsid w:val="00E62ADB"/>
    <w:multiLevelType w:val="multilevel"/>
    <w:tmpl w:val="87E00636"/>
    <w:lvl w:ilvl="0">
      <w:start w:val="1"/>
      <w:numFmt w:val="decimal"/>
      <w:lvlText w:val="%1."/>
      <w:lvlJc w:val="left"/>
      <w:pPr>
        <w:ind w:left="360" w:hanging="360"/>
      </w:pPr>
      <w:rPr>
        <w:rFonts w:hint="default"/>
      </w:rPr>
    </w:lvl>
    <w:lvl w:ilvl="1">
      <w:start w:val="4"/>
      <w:numFmt w:val="decimal"/>
      <w:lvlText w:val="%1.%2."/>
      <w:lvlJc w:val="left"/>
      <w:pPr>
        <w:ind w:left="1779"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
    <w:nsid w:val="07365FD6"/>
    <w:multiLevelType w:val="multilevel"/>
    <w:tmpl w:val="FDD2EB4C"/>
    <w:lvl w:ilvl="0">
      <w:start w:val="1"/>
      <w:numFmt w:val="decimal"/>
      <w:lvlText w:val="%1."/>
      <w:lvlJc w:val="left"/>
      <w:pPr>
        <w:ind w:left="720" w:hanging="360"/>
      </w:pPr>
      <w:rPr>
        <w:rFonts w:hint="default"/>
      </w:rPr>
    </w:lvl>
    <w:lvl w:ilvl="1">
      <w:start w:val="3"/>
      <w:numFmt w:val="decimal"/>
      <w:isLgl/>
      <w:lvlText w:val="%1.%2."/>
      <w:lvlJc w:val="left"/>
      <w:pPr>
        <w:ind w:left="1287"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BD2EFA"/>
    <w:multiLevelType w:val="singleLevel"/>
    <w:tmpl w:val="B18A7F98"/>
    <w:lvl w:ilvl="0">
      <w:start w:val="1"/>
      <w:numFmt w:val="decimal"/>
      <w:lvlText w:val="%1)"/>
      <w:legacy w:legacy="1" w:legacySpace="0" w:legacyIndent="192"/>
      <w:lvlJc w:val="left"/>
      <w:rPr>
        <w:rFonts w:ascii="Times New Roman" w:hAnsi="Times New Roman" w:cs="Times New Roman" w:hint="default"/>
      </w:rPr>
    </w:lvl>
  </w:abstractNum>
  <w:abstractNum w:abstractNumId="4">
    <w:nsid w:val="10A367F0"/>
    <w:multiLevelType w:val="hybridMultilevel"/>
    <w:tmpl w:val="4C2CB1CE"/>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5">
    <w:nsid w:val="132A6522"/>
    <w:multiLevelType w:val="hybridMultilevel"/>
    <w:tmpl w:val="A7504FC6"/>
    <w:lvl w:ilvl="0" w:tplc="08B45B4A">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
    <w:nsid w:val="1D354374"/>
    <w:multiLevelType w:val="hybridMultilevel"/>
    <w:tmpl w:val="D5A6D97C"/>
    <w:lvl w:ilvl="0" w:tplc="0419000F">
      <w:start w:val="1"/>
      <w:numFmt w:val="decimal"/>
      <w:lvlText w:val="%1."/>
      <w:lvlJc w:val="left"/>
      <w:pPr>
        <w:tabs>
          <w:tab w:val="num" w:pos="720"/>
        </w:tabs>
        <w:ind w:left="720" w:hanging="360"/>
      </w:pPr>
    </w:lvl>
    <w:lvl w:ilvl="1" w:tplc="1A48C644">
      <w:start w:val="2"/>
      <w:numFmt w:val="bullet"/>
      <w:lvlText w:val="-"/>
      <w:lvlJc w:val="left"/>
      <w:pPr>
        <w:tabs>
          <w:tab w:val="num" w:pos="1320"/>
        </w:tabs>
        <w:ind w:left="13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33B3B72"/>
    <w:multiLevelType w:val="multilevel"/>
    <w:tmpl w:val="EE4C9610"/>
    <w:lvl w:ilvl="0">
      <w:start w:val="1"/>
      <w:numFmt w:val="decimal"/>
      <w:lvlText w:val="%1."/>
      <w:lvlJc w:val="left"/>
      <w:pPr>
        <w:ind w:left="1069"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A413845"/>
    <w:multiLevelType w:val="hybridMultilevel"/>
    <w:tmpl w:val="7974D2CC"/>
    <w:lvl w:ilvl="0" w:tplc="39E69F52">
      <w:start w:val="4"/>
      <w:numFmt w:val="decimal"/>
      <w:lvlText w:val="%1."/>
      <w:lvlJc w:val="left"/>
      <w:pPr>
        <w:tabs>
          <w:tab w:val="num" w:pos="2760"/>
        </w:tabs>
        <w:ind w:left="2760" w:hanging="360"/>
      </w:pPr>
      <w:rPr>
        <w:rFonts w:hint="default"/>
        <w:u w:val="single"/>
      </w:rPr>
    </w:lvl>
    <w:lvl w:ilvl="1" w:tplc="04190019" w:tentative="1">
      <w:start w:val="1"/>
      <w:numFmt w:val="lowerLetter"/>
      <w:lvlText w:val="%2."/>
      <w:lvlJc w:val="left"/>
      <w:pPr>
        <w:tabs>
          <w:tab w:val="num" w:pos="3480"/>
        </w:tabs>
        <w:ind w:left="3480" w:hanging="360"/>
      </w:pPr>
    </w:lvl>
    <w:lvl w:ilvl="2" w:tplc="0419001B" w:tentative="1">
      <w:start w:val="1"/>
      <w:numFmt w:val="lowerRoman"/>
      <w:lvlText w:val="%3."/>
      <w:lvlJc w:val="right"/>
      <w:pPr>
        <w:tabs>
          <w:tab w:val="num" w:pos="4200"/>
        </w:tabs>
        <w:ind w:left="4200" w:hanging="180"/>
      </w:pPr>
    </w:lvl>
    <w:lvl w:ilvl="3" w:tplc="0419000F" w:tentative="1">
      <w:start w:val="1"/>
      <w:numFmt w:val="decimal"/>
      <w:lvlText w:val="%4."/>
      <w:lvlJc w:val="left"/>
      <w:pPr>
        <w:tabs>
          <w:tab w:val="num" w:pos="4920"/>
        </w:tabs>
        <w:ind w:left="4920" w:hanging="360"/>
      </w:pPr>
    </w:lvl>
    <w:lvl w:ilvl="4" w:tplc="04190019" w:tentative="1">
      <w:start w:val="1"/>
      <w:numFmt w:val="lowerLetter"/>
      <w:lvlText w:val="%5."/>
      <w:lvlJc w:val="left"/>
      <w:pPr>
        <w:tabs>
          <w:tab w:val="num" w:pos="5640"/>
        </w:tabs>
        <w:ind w:left="5640" w:hanging="360"/>
      </w:pPr>
    </w:lvl>
    <w:lvl w:ilvl="5" w:tplc="0419001B" w:tentative="1">
      <w:start w:val="1"/>
      <w:numFmt w:val="lowerRoman"/>
      <w:lvlText w:val="%6."/>
      <w:lvlJc w:val="right"/>
      <w:pPr>
        <w:tabs>
          <w:tab w:val="num" w:pos="6360"/>
        </w:tabs>
        <w:ind w:left="6360" w:hanging="180"/>
      </w:pPr>
    </w:lvl>
    <w:lvl w:ilvl="6" w:tplc="0419000F" w:tentative="1">
      <w:start w:val="1"/>
      <w:numFmt w:val="decimal"/>
      <w:lvlText w:val="%7."/>
      <w:lvlJc w:val="left"/>
      <w:pPr>
        <w:tabs>
          <w:tab w:val="num" w:pos="7080"/>
        </w:tabs>
        <w:ind w:left="7080" w:hanging="360"/>
      </w:pPr>
    </w:lvl>
    <w:lvl w:ilvl="7" w:tplc="04190019" w:tentative="1">
      <w:start w:val="1"/>
      <w:numFmt w:val="lowerLetter"/>
      <w:lvlText w:val="%8."/>
      <w:lvlJc w:val="left"/>
      <w:pPr>
        <w:tabs>
          <w:tab w:val="num" w:pos="7800"/>
        </w:tabs>
        <w:ind w:left="7800" w:hanging="360"/>
      </w:pPr>
    </w:lvl>
    <w:lvl w:ilvl="8" w:tplc="0419001B" w:tentative="1">
      <w:start w:val="1"/>
      <w:numFmt w:val="lowerRoman"/>
      <w:lvlText w:val="%9."/>
      <w:lvlJc w:val="right"/>
      <w:pPr>
        <w:tabs>
          <w:tab w:val="num" w:pos="8520"/>
        </w:tabs>
        <w:ind w:left="8520" w:hanging="180"/>
      </w:pPr>
    </w:lvl>
  </w:abstractNum>
  <w:abstractNum w:abstractNumId="10">
    <w:nsid w:val="2ACB67BB"/>
    <w:multiLevelType w:val="singleLevel"/>
    <w:tmpl w:val="B18A7F98"/>
    <w:lvl w:ilvl="0">
      <w:start w:val="1"/>
      <w:numFmt w:val="decimal"/>
      <w:lvlText w:val="%1)"/>
      <w:legacy w:legacy="1" w:legacySpace="0" w:legacyIndent="192"/>
      <w:lvlJc w:val="left"/>
      <w:rPr>
        <w:rFonts w:ascii="Times New Roman" w:hAnsi="Times New Roman" w:cs="Times New Roman" w:hint="default"/>
      </w:rPr>
    </w:lvl>
  </w:abstractNum>
  <w:abstractNum w:abstractNumId="11">
    <w:nsid w:val="2C556DB1"/>
    <w:multiLevelType w:val="hybridMultilevel"/>
    <w:tmpl w:val="B86445F6"/>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2">
    <w:nsid w:val="2FEA4F5B"/>
    <w:multiLevelType w:val="hybridMultilevel"/>
    <w:tmpl w:val="0C2EC3A8"/>
    <w:lvl w:ilvl="0" w:tplc="935A487C">
      <w:start w:val="2"/>
      <w:numFmt w:val="decimal"/>
      <w:lvlText w:val="%1."/>
      <w:lvlJc w:val="left"/>
      <w:pPr>
        <w:tabs>
          <w:tab w:val="num" w:pos="3060"/>
        </w:tabs>
        <w:ind w:left="3060" w:hanging="6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DA751B"/>
    <w:multiLevelType w:val="multilevel"/>
    <w:tmpl w:val="0D5ABC76"/>
    <w:lvl w:ilvl="0">
      <w:start w:val="1"/>
      <w:numFmt w:val="decimal"/>
      <w:lvlText w:val="%1."/>
      <w:lvlJc w:val="left"/>
      <w:pPr>
        <w:tabs>
          <w:tab w:val="num" w:pos="2520"/>
        </w:tabs>
        <w:ind w:left="2520" w:hanging="360"/>
      </w:pPr>
      <w:rPr>
        <w:rFonts w:hint="default"/>
      </w:rPr>
    </w:lvl>
    <w:lvl w:ilvl="1">
      <w:start w:val="1"/>
      <w:numFmt w:val="decimal"/>
      <w:isLgl/>
      <w:lvlText w:val="%1.%2."/>
      <w:lvlJc w:val="left"/>
      <w:pPr>
        <w:tabs>
          <w:tab w:val="num" w:pos="2940"/>
        </w:tabs>
        <w:ind w:left="2940" w:hanging="600"/>
      </w:pPr>
      <w:rPr>
        <w:rFonts w:hint="default"/>
      </w:rPr>
    </w:lvl>
    <w:lvl w:ilvl="2">
      <w:start w:val="1"/>
      <w:numFmt w:val="decimal"/>
      <w:isLgl/>
      <w:lvlText w:val="%1.%2.%3."/>
      <w:lvlJc w:val="left"/>
      <w:pPr>
        <w:tabs>
          <w:tab w:val="num" w:pos="3420"/>
        </w:tabs>
        <w:ind w:left="3420" w:hanging="720"/>
      </w:pPr>
      <w:rPr>
        <w:rFonts w:hint="default"/>
      </w:rPr>
    </w:lvl>
    <w:lvl w:ilvl="3">
      <w:start w:val="1"/>
      <w:numFmt w:val="decimal"/>
      <w:isLgl/>
      <w:lvlText w:val="%1.%2.%3.%4."/>
      <w:lvlJc w:val="left"/>
      <w:pPr>
        <w:tabs>
          <w:tab w:val="num" w:pos="3420"/>
        </w:tabs>
        <w:ind w:left="342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140"/>
        </w:tabs>
        <w:ind w:left="4140" w:hanging="108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4860"/>
        </w:tabs>
        <w:ind w:left="4860" w:hanging="1440"/>
      </w:pPr>
      <w:rPr>
        <w:rFonts w:hint="default"/>
      </w:rPr>
    </w:lvl>
    <w:lvl w:ilvl="8">
      <w:start w:val="1"/>
      <w:numFmt w:val="decimal"/>
      <w:isLgl/>
      <w:lvlText w:val="%1.%2.%3.%4.%5.%6.%7.%8.%9."/>
      <w:lvlJc w:val="left"/>
      <w:pPr>
        <w:tabs>
          <w:tab w:val="num" w:pos="5400"/>
        </w:tabs>
        <w:ind w:left="5400" w:hanging="1800"/>
      </w:pPr>
      <w:rPr>
        <w:rFonts w:hint="default"/>
      </w:rPr>
    </w:lvl>
  </w:abstractNum>
  <w:abstractNum w:abstractNumId="14">
    <w:nsid w:val="369707C3"/>
    <w:multiLevelType w:val="singleLevel"/>
    <w:tmpl w:val="EECCB534"/>
    <w:lvl w:ilvl="0">
      <w:start w:val="2"/>
      <w:numFmt w:val="decimal"/>
      <w:lvlText w:val="%1."/>
      <w:legacy w:legacy="1" w:legacySpace="0" w:legacyIndent="177"/>
      <w:lvlJc w:val="left"/>
      <w:rPr>
        <w:rFonts w:ascii="Times New Roman" w:hAnsi="Times New Roman" w:cs="Times New Roman" w:hint="default"/>
      </w:rPr>
    </w:lvl>
  </w:abstractNum>
  <w:abstractNum w:abstractNumId="15">
    <w:nsid w:val="3ACE32F1"/>
    <w:multiLevelType w:val="singleLevel"/>
    <w:tmpl w:val="B18A7F98"/>
    <w:lvl w:ilvl="0">
      <w:start w:val="1"/>
      <w:numFmt w:val="decimal"/>
      <w:lvlText w:val="%1)"/>
      <w:legacy w:legacy="1" w:legacySpace="0" w:legacyIndent="192"/>
      <w:lvlJc w:val="left"/>
      <w:rPr>
        <w:rFonts w:ascii="Times New Roman" w:hAnsi="Times New Roman" w:cs="Times New Roman" w:hint="default"/>
      </w:rPr>
    </w:lvl>
  </w:abstractNum>
  <w:abstractNum w:abstractNumId="16">
    <w:nsid w:val="3CDD20F7"/>
    <w:multiLevelType w:val="hybridMultilevel"/>
    <w:tmpl w:val="D03062E0"/>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17">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21D03A8"/>
    <w:multiLevelType w:val="multilevel"/>
    <w:tmpl w:val="E4CCF224"/>
    <w:lvl w:ilvl="0">
      <w:start w:val="2"/>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4A3F2441"/>
    <w:multiLevelType w:val="multilevel"/>
    <w:tmpl w:val="E4CCF224"/>
    <w:lvl w:ilvl="0">
      <w:start w:val="2"/>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0">
    <w:nsid w:val="4EBD5F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FEC54E2"/>
    <w:multiLevelType w:val="hybridMultilevel"/>
    <w:tmpl w:val="FF9EFA64"/>
    <w:lvl w:ilvl="0" w:tplc="E1B45966">
      <w:start w:val="4"/>
      <w:numFmt w:val="decimal"/>
      <w:lvlText w:val="%1."/>
      <w:lvlJc w:val="left"/>
      <w:pPr>
        <w:tabs>
          <w:tab w:val="num" w:pos="2760"/>
        </w:tabs>
        <w:ind w:left="2760" w:hanging="360"/>
      </w:pPr>
      <w:rPr>
        <w:rFonts w:hint="default"/>
        <w:u w:val="single"/>
      </w:rPr>
    </w:lvl>
    <w:lvl w:ilvl="1" w:tplc="04190019" w:tentative="1">
      <w:start w:val="1"/>
      <w:numFmt w:val="lowerLetter"/>
      <w:lvlText w:val="%2."/>
      <w:lvlJc w:val="left"/>
      <w:pPr>
        <w:tabs>
          <w:tab w:val="num" w:pos="3480"/>
        </w:tabs>
        <w:ind w:left="3480" w:hanging="360"/>
      </w:pPr>
    </w:lvl>
    <w:lvl w:ilvl="2" w:tplc="0419001B" w:tentative="1">
      <w:start w:val="1"/>
      <w:numFmt w:val="lowerRoman"/>
      <w:lvlText w:val="%3."/>
      <w:lvlJc w:val="right"/>
      <w:pPr>
        <w:tabs>
          <w:tab w:val="num" w:pos="4200"/>
        </w:tabs>
        <w:ind w:left="4200" w:hanging="180"/>
      </w:pPr>
    </w:lvl>
    <w:lvl w:ilvl="3" w:tplc="0419000F" w:tentative="1">
      <w:start w:val="1"/>
      <w:numFmt w:val="decimal"/>
      <w:lvlText w:val="%4."/>
      <w:lvlJc w:val="left"/>
      <w:pPr>
        <w:tabs>
          <w:tab w:val="num" w:pos="4920"/>
        </w:tabs>
        <w:ind w:left="4920" w:hanging="360"/>
      </w:pPr>
    </w:lvl>
    <w:lvl w:ilvl="4" w:tplc="04190019" w:tentative="1">
      <w:start w:val="1"/>
      <w:numFmt w:val="lowerLetter"/>
      <w:lvlText w:val="%5."/>
      <w:lvlJc w:val="left"/>
      <w:pPr>
        <w:tabs>
          <w:tab w:val="num" w:pos="5640"/>
        </w:tabs>
        <w:ind w:left="5640" w:hanging="360"/>
      </w:pPr>
    </w:lvl>
    <w:lvl w:ilvl="5" w:tplc="0419001B" w:tentative="1">
      <w:start w:val="1"/>
      <w:numFmt w:val="lowerRoman"/>
      <w:lvlText w:val="%6."/>
      <w:lvlJc w:val="right"/>
      <w:pPr>
        <w:tabs>
          <w:tab w:val="num" w:pos="6360"/>
        </w:tabs>
        <w:ind w:left="6360" w:hanging="180"/>
      </w:pPr>
    </w:lvl>
    <w:lvl w:ilvl="6" w:tplc="0419000F" w:tentative="1">
      <w:start w:val="1"/>
      <w:numFmt w:val="decimal"/>
      <w:lvlText w:val="%7."/>
      <w:lvlJc w:val="left"/>
      <w:pPr>
        <w:tabs>
          <w:tab w:val="num" w:pos="7080"/>
        </w:tabs>
        <w:ind w:left="7080" w:hanging="360"/>
      </w:pPr>
    </w:lvl>
    <w:lvl w:ilvl="7" w:tplc="04190019" w:tentative="1">
      <w:start w:val="1"/>
      <w:numFmt w:val="lowerLetter"/>
      <w:lvlText w:val="%8."/>
      <w:lvlJc w:val="left"/>
      <w:pPr>
        <w:tabs>
          <w:tab w:val="num" w:pos="7800"/>
        </w:tabs>
        <w:ind w:left="7800" w:hanging="360"/>
      </w:pPr>
    </w:lvl>
    <w:lvl w:ilvl="8" w:tplc="0419001B" w:tentative="1">
      <w:start w:val="1"/>
      <w:numFmt w:val="lowerRoman"/>
      <w:lvlText w:val="%9."/>
      <w:lvlJc w:val="right"/>
      <w:pPr>
        <w:tabs>
          <w:tab w:val="num" w:pos="8520"/>
        </w:tabs>
        <w:ind w:left="8520" w:hanging="180"/>
      </w:pPr>
    </w:lvl>
  </w:abstractNum>
  <w:abstractNum w:abstractNumId="22">
    <w:nsid w:val="5B4D61E8"/>
    <w:multiLevelType w:val="hybridMultilevel"/>
    <w:tmpl w:val="3E3E5D8A"/>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3">
    <w:nsid w:val="666454C5"/>
    <w:multiLevelType w:val="singleLevel"/>
    <w:tmpl w:val="9A4E0974"/>
    <w:lvl w:ilvl="0">
      <w:start w:val="2"/>
      <w:numFmt w:val="decimal"/>
      <w:lvlText w:val="%1."/>
      <w:legacy w:legacy="1" w:legacySpace="0" w:legacyIndent="192"/>
      <w:lvlJc w:val="left"/>
      <w:rPr>
        <w:rFonts w:ascii="Times New Roman" w:hAnsi="Times New Roman" w:cs="Times New Roman" w:hint="default"/>
      </w:rPr>
    </w:lvl>
  </w:abstractNum>
  <w:abstractNum w:abstractNumId="24">
    <w:nsid w:val="69F05E0D"/>
    <w:multiLevelType w:val="hybridMultilevel"/>
    <w:tmpl w:val="CDC8E56E"/>
    <w:lvl w:ilvl="0" w:tplc="02D4E9C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D1625D3"/>
    <w:multiLevelType w:val="hybridMultilevel"/>
    <w:tmpl w:val="ABC42C62"/>
    <w:lvl w:ilvl="0" w:tplc="0C6494DE">
      <w:start w:val="4"/>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4B757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772340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AC359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EEB434A"/>
    <w:multiLevelType w:val="hybridMultilevel"/>
    <w:tmpl w:val="60BA460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7"/>
  </w:num>
  <w:num w:numId="5">
    <w:abstractNumId w:val="29"/>
  </w:num>
  <w:num w:numId="6">
    <w:abstractNumId w:val="4"/>
  </w:num>
  <w:num w:numId="7">
    <w:abstractNumId w:val="22"/>
  </w:num>
  <w:num w:numId="8">
    <w:abstractNumId w:val="16"/>
  </w:num>
  <w:num w:numId="9">
    <w:abstractNumId w:val="12"/>
  </w:num>
  <w:num w:numId="10">
    <w:abstractNumId w:val="21"/>
  </w:num>
  <w:num w:numId="11">
    <w:abstractNumId w:val="9"/>
  </w:num>
  <w:num w:numId="12">
    <w:abstractNumId w:val="28"/>
  </w:num>
  <w:num w:numId="13">
    <w:abstractNumId w:val="27"/>
  </w:num>
  <w:num w:numId="14">
    <w:abstractNumId w:val="20"/>
  </w:num>
  <w:num w:numId="15">
    <w:abstractNumId w:val="26"/>
  </w:num>
  <w:num w:numId="16">
    <w:abstractNumId w:val="14"/>
  </w:num>
  <w:num w:numId="17">
    <w:abstractNumId w:val="3"/>
  </w:num>
  <w:num w:numId="18">
    <w:abstractNumId w:val="10"/>
  </w:num>
  <w:num w:numId="19">
    <w:abstractNumId w:val="15"/>
  </w:num>
  <w:num w:numId="20">
    <w:abstractNumId w:val="15"/>
    <w:lvlOverride w:ilvl="0">
      <w:lvl w:ilvl="0">
        <w:start w:val="4"/>
        <w:numFmt w:val="decimal"/>
        <w:lvlText w:val="%1)"/>
        <w:legacy w:legacy="1" w:legacySpace="0" w:legacyIndent="18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25">
    <w:abstractNumId w:val="23"/>
  </w:num>
  <w:num w:numId="2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31">
    <w:abstractNumId w:val="13"/>
  </w:num>
  <w:num w:numId="32">
    <w:abstractNumId w:val="24"/>
  </w:num>
  <w:num w:numId="33">
    <w:abstractNumId w:val="5"/>
  </w:num>
  <w:num w:numId="34">
    <w:abstractNumId w:val="11"/>
  </w:num>
  <w:num w:numId="35">
    <w:abstractNumId w:val="2"/>
  </w:num>
  <w:num w:numId="36">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8"/>
  </w:num>
  <w:num w:numId="40">
    <w:abstractNumId w:val="1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B7A6A"/>
    <w:rsid w:val="00000669"/>
    <w:rsid w:val="000025E3"/>
    <w:rsid w:val="0000353A"/>
    <w:rsid w:val="00023D68"/>
    <w:rsid w:val="000270ED"/>
    <w:rsid w:val="0004018C"/>
    <w:rsid w:val="000406E8"/>
    <w:rsid w:val="00041714"/>
    <w:rsid w:val="00064358"/>
    <w:rsid w:val="000669A5"/>
    <w:rsid w:val="000738AD"/>
    <w:rsid w:val="000810E2"/>
    <w:rsid w:val="00090020"/>
    <w:rsid w:val="000A17B3"/>
    <w:rsid w:val="000A4301"/>
    <w:rsid w:val="000A4EF9"/>
    <w:rsid w:val="000B7E4D"/>
    <w:rsid w:val="000C48B2"/>
    <w:rsid w:val="000D378C"/>
    <w:rsid w:val="000E47D3"/>
    <w:rsid w:val="000E4A1C"/>
    <w:rsid w:val="000E4D8E"/>
    <w:rsid w:val="000E7548"/>
    <w:rsid w:val="001065F1"/>
    <w:rsid w:val="00111974"/>
    <w:rsid w:val="00114018"/>
    <w:rsid w:val="00114D92"/>
    <w:rsid w:val="00114FEA"/>
    <w:rsid w:val="001258A3"/>
    <w:rsid w:val="00126DAC"/>
    <w:rsid w:val="00127275"/>
    <w:rsid w:val="001319AE"/>
    <w:rsid w:val="00132910"/>
    <w:rsid w:val="00137DDC"/>
    <w:rsid w:val="0015146B"/>
    <w:rsid w:val="00156025"/>
    <w:rsid w:val="00156DF3"/>
    <w:rsid w:val="001629F5"/>
    <w:rsid w:val="0016599D"/>
    <w:rsid w:val="00173C11"/>
    <w:rsid w:val="00175C7F"/>
    <w:rsid w:val="00181E87"/>
    <w:rsid w:val="001857A1"/>
    <w:rsid w:val="00192AFB"/>
    <w:rsid w:val="001A06BE"/>
    <w:rsid w:val="001B155B"/>
    <w:rsid w:val="001B1ED2"/>
    <w:rsid w:val="001C74D8"/>
    <w:rsid w:val="001D52E9"/>
    <w:rsid w:val="001E5975"/>
    <w:rsid w:val="001E7483"/>
    <w:rsid w:val="001F1D23"/>
    <w:rsid w:val="001F3B02"/>
    <w:rsid w:val="00205AE9"/>
    <w:rsid w:val="00214094"/>
    <w:rsid w:val="0021441A"/>
    <w:rsid w:val="002146BA"/>
    <w:rsid w:val="002174C0"/>
    <w:rsid w:val="00245AF7"/>
    <w:rsid w:val="00246F7E"/>
    <w:rsid w:val="002649CF"/>
    <w:rsid w:val="002700E6"/>
    <w:rsid w:val="00270748"/>
    <w:rsid w:val="00270AD0"/>
    <w:rsid w:val="00275D75"/>
    <w:rsid w:val="00277109"/>
    <w:rsid w:val="002811F1"/>
    <w:rsid w:val="00285D38"/>
    <w:rsid w:val="002870E0"/>
    <w:rsid w:val="002A243F"/>
    <w:rsid w:val="002A5143"/>
    <w:rsid w:val="002A7337"/>
    <w:rsid w:val="002B06A3"/>
    <w:rsid w:val="002B0900"/>
    <w:rsid w:val="002B4065"/>
    <w:rsid w:val="002B5016"/>
    <w:rsid w:val="002B7EE0"/>
    <w:rsid w:val="002C2999"/>
    <w:rsid w:val="002D1C9E"/>
    <w:rsid w:val="002D3519"/>
    <w:rsid w:val="002E037B"/>
    <w:rsid w:val="002E5381"/>
    <w:rsid w:val="002E582F"/>
    <w:rsid w:val="002E68F0"/>
    <w:rsid w:val="002F0170"/>
    <w:rsid w:val="002F0364"/>
    <w:rsid w:val="00316960"/>
    <w:rsid w:val="00316CE7"/>
    <w:rsid w:val="00323CA1"/>
    <w:rsid w:val="003268BB"/>
    <w:rsid w:val="003339DD"/>
    <w:rsid w:val="00334391"/>
    <w:rsid w:val="00342083"/>
    <w:rsid w:val="003510C2"/>
    <w:rsid w:val="00352D19"/>
    <w:rsid w:val="00352E0A"/>
    <w:rsid w:val="00360D6C"/>
    <w:rsid w:val="00364035"/>
    <w:rsid w:val="00370BB3"/>
    <w:rsid w:val="00374BCA"/>
    <w:rsid w:val="0038101A"/>
    <w:rsid w:val="00390E9A"/>
    <w:rsid w:val="00394A6E"/>
    <w:rsid w:val="00395A6A"/>
    <w:rsid w:val="00397C55"/>
    <w:rsid w:val="003A358C"/>
    <w:rsid w:val="003A399F"/>
    <w:rsid w:val="003A7B10"/>
    <w:rsid w:val="003C3C2F"/>
    <w:rsid w:val="003C443A"/>
    <w:rsid w:val="003C6F7A"/>
    <w:rsid w:val="003E32A3"/>
    <w:rsid w:val="003E3348"/>
    <w:rsid w:val="003F6F83"/>
    <w:rsid w:val="003F781F"/>
    <w:rsid w:val="00401E70"/>
    <w:rsid w:val="00402C4D"/>
    <w:rsid w:val="00403825"/>
    <w:rsid w:val="004126C3"/>
    <w:rsid w:val="0043492C"/>
    <w:rsid w:val="0044047B"/>
    <w:rsid w:val="00446BA5"/>
    <w:rsid w:val="004575D9"/>
    <w:rsid w:val="00463BD9"/>
    <w:rsid w:val="004772BC"/>
    <w:rsid w:val="00483B15"/>
    <w:rsid w:val="00484E36"/>
    <w:rsid w:val="004A28B8"/>
    <w:rsid w:val="004B0676"/>
    <w:rsid w:val="004C390D"/>
    <w:rsid w:val="004D52A7"/>
    <w:rsid w:val="004F4975"/>
    <w:rsid w:val="00504ADB"/>
    <w:rsid w:val="00504BBD"/>
    <w:rsid w:val="00504CAB"/>
    <w:rsid w:val="00505AAE"/>
    <w:rsid w:val="00512E9E"/>
    <w:rsid w:val="00515E85"/>
    <w:rsid w:val="00516316"/>
    <w:rsid w:val="00530BDB"/>
    <w:rsid w:val="00547978"/>
    <w:rsid w:val="00552FFD"/>
    <w:rsid w:val="00556FB4"/>
    <w:rsid w:val="0055733A"/>
    <w:rsid w:val="00563A38"/>
    <w:rsid w:val="005769DC"/>
    <w:rsid w:val="00583B64"/>
    <w:rsid w:val="00584BDD"/>
    <w:rsid w:val="0058779E"/>
    <w:rsid w:val="00587843"/>
    <w:rsid w:val="00594087"/>
    <w:rsid w:val="005B35C5"/>
    <w:rsid w:val="005C7E9D"/>
    <w:rsid w:val="005D5CF3"/>
    <w:rsid w:val="005E3ADE"/>
    <w:rsid w:val="005E5675"/>
    <w:rsid w:val="005F26CD"/>
    <w:rsid w:val="00606BDE"/>
    <w:rsid w:val="00615C3A"/>
    <w:rsid w:val="0062088A"/>
    <w:rsid w:val="006221CB"/>
    <w:rsid w:val="006264C7"/>
    <w:rsid w:val="00634423"/>
    <w:rsid w:val="0063516F"/>
    <w:rsid w:val="00643EEA"/>
    <w:rsid w:val="00657234"/>
    <w:rsid w:val="00657916"/>
    <w:rsid w:val="006639F5"/>
    <w:rsid w:val="006657A2"/>
    <w:rsid w:val="00681547"/>
    <w:rsid w:val="0068263A"/>
    <w:rsid w:val="0068772C"/>
    <w:rsid w:val="0069125C"/>
    <w:rsid w:val="00696C72"/>
    <w:rsid w:val="006971E4"/>
    <w:rsid w:val="006B24C0"/>
    <w:rsid w:val="006B5249"/>
    <w:rsid w:val="006B5829"/>
    <w:rsid w:val="006C2A26"/>
    <w:rsid w:val="006D15F1"/>
    <w:rsid w:val="006E2121"/>
    <w:rsid w:val="006E4AE4"/>
    <w:rsid w:val="006F11C2"/>
    <w:rsid w:val="006F53F9"/>
    <w:rsid w:val="007104BB"/>
    <w:rsid w:val="007143D1"/>
    <w:rsid w:val="0074165B"/>
    <w:rsid w:val="00744E7D"/>
    <w:rsid w:val="0075252E"/>
    <w:rsid w:val="007610B3"/>
    <w:rsid w:val="00762E46"/>
    <w:rsid w:val="007651E1"/>
    <w:rsid w:val="00770FE6"/>
    <w:rsid w:val="007767B8"/>
    <w:rsid w:val="007770D4"/>
    <w:rsid w:val="00777F68"/>
    <w:rsid w:val="00784184"/>
    <w:rsid w:val="007930C7"/>
    <w:rsid w:val="00793B6F"/>
    <w:rsid w:val="00796E37"/>
    <w:rsid w:val="007B5160"/>
    <w:rsid w:val="007C1B9F"/>
    <w:rsid w:val="007C53E5"/>
    <w:rsid w:val="007D2745"/>
    <w:rsid w:val="007E4924"/>
    <w:rsid w:val="007E7130"/>
    <w:rsid w:val="007F5992"/>
    <w:rsid w:val="008001CE"/>
    <w:rsid w:val="00804302"/>
    <w:rsid w:val="00807063"/>
    <w:rsid w:val="00816BCD"/>
    <w:rsid w:val="00822AB0"/>
    <w:rsid w:val="00823D8D"/>
    <w:rsid w:val="00827FF7"/>
    <w:rsid w:val="00844410"/>
    <w:rsid w:val="00851DD4"/>
    <w:rsid w:val="00852544"/>
    <w:rsid w:val="00857BA4"/>
    <w:rsid w:val="00864888"/>
    <w:rsid w:val="00886844"/>
    <w:rsid w:val="00893914"/>
    <w:rsid w:val="00894AB5"/>
    <w:rsid w:val="00897485"/>
    <w:rsid w:val="008A2CDC"/>
    <w:rsid w:val="008A5C8C"/>
    <w:rsid w:val="008B1972"/>
    <w:rsid w:val="008B4576"/>
    <w:rsid w:val="008C0336"/>
    <w:rsid w:val="008C21A3"/>
    <w:rsid w:val="008C3369"/>
    <w:rsid w:val="008D3CDD"/>
    <w:rsid w:val="008F3FF4"/>
    <w:rsid w:val="008F7E1F"/>
    <w:rsid w:val="009128FE"/>
    <w:rsid w:val="00912DC2"/>
    <w:rsid w:val="009137C1"/>
    <w:rsid w:val="00922D66"/>
    <w:rsid w:val="00922E03"/>
    <w:rsid w:val="0095160F"/>
    <w:rsid w:val="00956483"/>
    <w:rsid w:val="00961F93"/>
    <w:rsid w:val="00962AD0"/>
    <w:rsid w:val="00974556"/>
    <w:rsid w:val="009812C6"/>
    <w:rsid w:val="00984BB5"/>
    <w:rsid w:val="00987A6C"/>
    <w:rsid w:val="00987CB8"/>
    <w:rsid w:val="00991855"/>
    <w:rsid w:val="0099414D"/>
    <w:rsid w:val="009A0757"/>
    <w:rsid w:val="009A5976"/>
    <w:rsid w:val="009A655E"/>
    <w:rsid w:val="009C56CC"/>
    <w:rsid w:val="009C578E"/>
    <w:rsid w:val="009C7904"/>
    <w:rsid w:val="009D5DA8"/>
    <w:rsid w:val="009D7C5A"/>
    <w:rsid w:val="009E1EEF"/>
    <w:rsid w:val="009F2E88"/>
    <w:rsid w:val="00A04340"/>
    <w:rsid w:val="00A06F06"/>
    <w:rsid w:val="00A11D9C"/>
    <w:rsid w:val="00A23799"/>
    <w:rsid w:val="00A24887"/>
    <w:rsid w:val="00A30B05"/>
    <w:rsid w:val="00A3558C"/>
    <w:rsid w:val="00A369FF"/>
    <w:rsid w:val="00A371D6"/>
    <w:rsid w:val="00A4437E"/>
    <w:rsid w:val="00A540A6"/>
    <w:rsid w:val="00A66E69"/>
    <w:rsid w:val="00A67A87"/>
    <w:rsid w:val="00A710EF"/>
    <w:rsid w:val="00A77A7F"/>
    <w:rsid w:val="00A825E3"/>
    <w:rsid w:val="00A83978"/>
    <w:rsid w:val="00A87948"/>
    <w:rsid w:val="00AA08EC"/>
    <w:rsid w:val="00AA7351"/>
    <w:rsid w:val="00AB2DD7"/>
    <w:rsid w:val="00AB7A6A"/>
    <w:rsid w:val="00AD0355"/>
    <w:rsid w:val="00AE46EE"/>
    <w:rsid w:val="00AE5169"/>
    <w:rsid w:val="00B02CA4"/>
    <w:rsid w:val="00B02E88"/>
    <w:rsid w:val="00B047EE"/>
    <w:rsid w:val="00B05499"/>
    <w:rsid w:val="00B07896"/>
    <w:rsid w:val="00B153DA"/>
    <w:rsid w:val="00B1726C"/>
    <w:rsid w:val="00B20CF0"/>
    <w:rsid w:val="00B31383"/>
    <w:rsid w:val="00B32332"/>
    <w:rsid w:val="00B35DFE"/>
    <w:rsid w:val="00B4178B"/>
    <w:rsid w:val="00B76025"/>
    <w:rsid w:val="00B77273"/>
    <w:rsid w:val="00B776D3"/>
    <w:rsid w:val="00B77E61"/>
    <w:rsid w:val="00B85C96"/>
    <w:rsid w:val="00B87828"/>
    <w:rsid w:val="00B91C93"/>
    <w:rsid w:val="00BB2FB8"/>
    <w:rsid w:val="00BB4887"/>
    <w:rsid w:val="00BC5245"/>
    <w:rsid w:val="00BD57C5"/>
    <w:rsid w:val="00BE2E22"/>
    <w:rsid w:val="00BF711D"/>
    <w:rsid w:val="00BF75F3"/>
    <w:rsid w:val="00C00361"/>
    <w:rsid w:val="00C22A7B"/>
    <w:rsid w:val="00C27E70"/>
    <w:rsid w:val="00C34BAD"/>
    <w:rsid w:val="00C35209"/>
    <w:rsid w:val="00C4318C"/>
    <w:rsid w:val="00C443C4"/>
    <w:rsid w:val="00C52F63"/>
    <w:rsid w:val="00C559D1"/>
    <w:rsid w:val="00C6108E"/>
    <w:rsid w:val="00C67B1D"/>
    <w:rsid w:val="00C710A1"/>
    <w:rsid w:val="00C74044"/>
    <w:rsid w:val="00C7685E"/>
    <w:rsid w:val="00C80812"/>
    <w:rsid w:val="00C80CD6"/>
    <w:rsid w:val="00CA0B4E"/>
    <w:rsid w:val="00CA0E5C"/>
    <w:rsid w:val="00CA6326"/>
    <w:rsid w:val="00CC087F"/>
    <w:rsid w:val="00CC1B8B"/>
    <w:rsid w:val="00CC4368"/>
    <w:rsid w:val="00CC6434"/>
    <w:rsid w:val="00CD009E"/>
    <w:rsid w:val="00CE3EE7"/>
    <w:rsid w:val="00CF1EE6"/>
    <w:rsid w:val="00CF3C8F"/>
    <w:rsid w:val="00CF6247"/>
    <w:rsid w:val="00D04DA4"/>
    <w:rsid w:val="00D05273"/>
    <w:rsid w:val="00D058D0"/>
    <w:rsid w:val="00D109B1"/>
    <w:rsid w:val="00D13D64"/>
    <w:rsid w:val="00D17BAE"/>
    <w:rsid w:val="00D21837"/>
    <w:rsid w:val="00D335A8"/>
    <w:rsid w:val="00D43315"/>
    <w:rsid w:val="00D4721C"/>
    <w:rsid w:val="00D5319F"/>
    <w:rsid w:val="00D64300"/>
    <w:rsid w:val="00D6446B"/>
    <w:rsid w:val="00D720F1"/>
    <w:rsid w:val="00D74D20"/>
    <w:rsid w:val="00D812AF"/>
    <w:rsid w:val="00D87B55"/>
    <w:rsid w:val="00D9024E"/>
    <w:rsid w:val="00D91FB7"/>
    <w:rsid w:val="00D9221F"/>
    <w:rsid w:val="00D93C11"/>
    <w:rsid w:val="00D96B6D"/>
    <w:rsid w:val="00DA35BF"/>
    <w:rsid w:val="00DA649A"/>
    <w:rsid w:val="00DB4195"/>
    <w:rsid w:val="00DB4E91"/>
    <w:rsid w:val="00DC49C9"/>
    <w:rsid w:val="00DD6E5B"/>
    <w:rsid w:val="00DE1DF5"/>
    <w:rsid w:val="00DE3246"/>
    <w:rsid w:val="00DE3946"/>
    <w:rsid w:val="00DE511F"/>
    <w:rsid w:val="00DF457B"/>
    <w:rsid w:val="00E03AB5"/>
    <w:rsid w:val="00E12808"/>
    <w:rsid w:val="00E1660D"/>
    <w:rsid w:val="00E23928"/>
    <w:rsid w:val="00E27E19"/>
    <w:rsid w:val="00E30C93"/>
    <w:rsid w:val="00E45862"/>
    <w:rsid w:val="00E5374B"/>
    <w:rsid w:val="00E61A3C"/>
    <w:rsid w:val="00E64588"/>
    <w:rsid w:val="00E80DF6"/>
    <w:rsid w:val="00E964E9"/>
    <w:rsid w:val="00EA0C94"/>
    <w:rsid w:val="00EB47A7"/>
    <w:rsid w:val="00EB5E11"/>
    <w:rsid w:val="00EB76DA"/>
    <w:rsid w:val="00EC0AC8"/>
    <w:rsid w:val="00EC5E35"/>
    <w:rsid w:val="00EC6ACE"/>
    <w:rsid w:val="00EF288F"/>
    <w:rsid w:val="00F054CD"/>
    <w:rsid w:val="00F11205"/>
    <w:rsid w:val="00F23DB2"/>
    <w:rsid w:val="00F27559"/>
    <w:rsid w:val="00F27A82"/>
    <w:rsid w:val="00F33CCB"/>
    <w:rsid w:val="00F3646B"/>
    <w:rsid w:val="00F41B2C"/>
    <w:rsid w:val="00F473EA"/>
    <w:rsid w:val="00F54AE7"/>
    <w:rsid w:val="00F55F20"/>
    <w:rsid w:val="00F602C3"/>
    <w:rsid w:val="00F6546E"/>
    <w:rsid w:val="00F8276A"/>
    <w:rsid w:val="00F91F2C"/>
    <w:rsid w:val="00FA3866"/>
    <w:rsid w:val="00FC1EA6"/>
    <w:rsid w:val="00FC46AC"/>
    <w:rsid w:val="00FC5ECA"/>
    <w:rsid w:val="00FC755D"/>
    <w:rsid w:val="00FD396E"/>
    <w:rsid w:val="00FE0FEE"/>
    <w:rsid w:val="00FE5225"/>
    <w:rsid w:val="00FE64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5"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828"/>
  </w:style>
  <w:style w:type="paragraph" w:styleId="1">
    <w:name w:val="heading 1"/>
    <w:basedOn w:val="a"/>
    <w:next w:val="a"/>
    <w:link w:val="10"/>
    <w:qFormat/>
    <w:rsid w:val="00DF457B"/>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DF457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F457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F457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DF457B"/>
    <w:pPr>
      <w:keepNext/>
      <w:spacing w:after="0" w:line="240" w:lineRule="auto"/>
      <w:jc w:val="center"/>
      <w:outlineLvl w:val="5"/>
    </w:pPr>
    <w:rPr>
      <w:rFonts w:ascii="Times New Roman" w:eastAsia="Times New Roman" w:hAnsi="Times New Roman" w:cs="Times New Roman"/>
      <w:b/>
      <w:bCs/>
      <w:sz w:val="20"/>
      <w:szCs w:val="20"/>
      <w:lang w:eastAsia="ru-RU"/>
    </w:rPr>
  </w:style>
  <w:style w:type="paragraph" w:styleId="7">
    <w:name w:val="heading 7"/>
    <w:basedOn w:val="a"/>
    <w:next w:val="a"/>
    <w:link w:val="70"/>
    <w:qFormat/>
    <w:rsid w:val="00DF457B"/>
    <w:pPr>
      <w:keepNext/>
      <w:spacing w:after="0" w:line="240" w:lineRule="auto"/>
      <w:outlineLvl w:val="6"/>
    </w:pPr>
    <w:rPr>
      <w:rFonts w:ascii="Times New Roman" w:eastAsia="Times New Roman" w:hAnsi="Times New Roman" w:cs="Times New Roman"/>
      <w:b/>
      <w:bCs/>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457B"/>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DF457B"/>
    <w:rPr>
      <w:rFonts w:ascii="Arial" w:eastAsia="Times New Roman" w:hAnsi="Arial" w:cs="Arial"/>
      <w:b/>
      <w:bCs/>
      <w:i/>
      <w:iCs/>
      <w:sz w:val="28"/>
      <w:szCs w:val="28"/>
      <w:lang w:eastAsia="ru-RU"/>
    </w:rPr>
  </w:style>
  <w:style w:type="character" w:customStyle="1" w:styleId="30">
    <w:name w:val="Заголовок 3 Знак"/>
    <w:basedOn w:val="a0"/>
    <w:link w:val="3"/>
    <w:rsid w:val="00DF457B"/>
    <w:rPr>
      <w:rFonts w:ascii="Arial" w:eastAsia="Times New Roman" w:hAnsi="Arial" w:cs="Arial"/>
      <w:b/>
      <w:bCs/>
      <w:sz w:val="26"/>
      <w:szCs w:val="26"/>
      <w:lang w:eastAsia="ru-RU"/>
    </w:rPr>
  </w:style>
  <w:style w:type="character" w:customStyle="1" w:styleId="40">
    <w:name w:val="Заголовок 4 Знак"/>
    <w:basedOn w:val="a0"/>
    <w:link w:val="4"/>
    <w:rsid w:val="00DF457B"/>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DF457B"/>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rsid w:val="00DF457B"/>
    <w:rPr>
      <w:rFonts w:ascii="Times New Roman" w:eastAsia="Times New Roman" w:hAnsi="Times New Roman" w:cs="Times New Roman"/>
      <w:b/>
      <w:bCs/>
      <w:i/>
      <w:iCs/>
      <w:sz w:val="24"/>
      <w:szCs w:val="20"/>
      <w:lang w:eastAsia="ru-RU"/>
    </w:rPr>
  </w:style>
  <w:style w:type="paragraph" w:customStyle="1" w:styleId="Default">
    <w:name w:val="Default"/>
    <w:rsid w:val="00AB7A6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DF457B"/>
    <w:pPr>
      <w:spacing w:after="0" w:line="240" w:lineRule="auto"/>
    </w:pPr>
    <w:rPr>
      <w:rFonts w:ascii="Calibri" w:eastAsia="Calibri" w:hAnsi="Calibri" w:cs="Times New Roman"/>
    </w:rPr>
  </w:style>
  <w:style w:type="paragraph" w:styleId="a4">
    <w:name w:val="Body Text Indent"/>
    <w:basedOn w:val="a"/>
    <w:link w:val="a5"/>
    <w:rsid w:val="00DF457B"/>
    <w:pPr>
      <w:spacing w:after="0" w:line="240" w:lineRule="auto"/>
      <w:ind w:firstLine="567"/>
    </w:pPr>
    <w:rPr>
      <w:rFonts w:ascii="Times New Roman" w:eastAsia="Times New Roman" w:hAnsi="Times New Roman" w:cs="Times New Roman"/>
      <w:sz w:val="24"/>
      <w:szCs w:val="20"/>
      <w:lang w:eastAsia="ru-RU"/>
    </w:rPr>
  </w:style>
  <w:style w:type="character" w:customStyle="1" w:styleId="a5">
    <w:name w:val="Основной текст с отступом Знак"/>
    <w:basedOn w:val="a0"/>
    <w:link w:val="a4"/>
    <w:rsid w:val="00DF457B"/>
    <w:rPr>
      <w:rFonts w:ascii="Times New Roman" w:eastAsia="Times New Roman" w:hAnsi="Times New Roman" w:cs="Times New Roman"/>
      <w:sz w:val="24"/>
      <w:szCs w:val="20"/>
      <w:lang w:eastAsia="ru-RU"/>
    </w:rPr>
  </w:style>
  <w:style w:type="paragraph" w:styleId="21">
    <w:name w:val="Body Text 2"/>
    <w:basedOn w:val="a"/>
    <w:link w:val="22"/>
    <w:rsid w:val="00DF457B"/>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F457B"/>
    <w:rPr>
      <w:rFonts w:ascii="Times New Roman" w:eastAsia="Times New Roman" w:hAnsi="Times New Roman" w:cs="Times New Roman"/>
      <w:sz w:val="24"/>
      <w:szCs w:val="24"/>
      <w:lang w:eastAsia="ru-RU"/>
    </w:rPr>
  </w:style>
  <w:style w:type="paragraph" w:styleId="a6">
    <w:name w:val="footer"/>
    <w:basedOn w:val="a"/>
    <w:link w:val="a7"/>
    <w:uiPriority w:val="99"/>
    <w:rsid w:val="00DF457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DF457B"/>
    <w:rPr>
      <w:rFonts w:ascii="Times New Roman" w:eastAsia="Times New Roman" w:hAnsi="Times New Roman" w:cs="Times New Roman"/>
      <w:sz w:val="20"/>
      <w:szCs w:val="20"/>
      <w:lang w:eastAsia="ru-RU"/>
    </w:rPr>
  </w:style>
  <w:style w:type="character" w:styleId="a8">
    <w:name w:val="page number"/>
    <w:basedOn w:val="a0"/>
    <w:rsid w:val="00DF457B"/>
  </w:style>
  <w:style w:type="paragraph" w:styleId="a9">
    <w:name w:val="Normal (Web)"/>
    <w:aliases w:val="Обычный (Web)"/>
    <w:basedOn w:val="a"/>
    <w:uiPriority w:val="99"/>
    <w:rsid w:val="00DF45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qFormat/>
    <w:rsid w:val="00DF457B"/>
    <w:pPr>
      <w:spacing w:before="120" w:after="120" w:line="240" w:lineRule="auto"/>
    </w:pPr>
    <w:rPr>
      <w:rFonts w:ascii="Times New Roman" w:eastAsia="Times New Roman" w:hAnsi="Times New Roman" w:cs="Times New Roman"/>
      <w:b/>
      <w:bCs/>
      <w:sz w:val="20"/>
      <w:szCs w:val="20"/>
      <w:lang w:eastAsia="ru-RU"/>
    </w:rPr>
  </w:style>
  <w:style w:type="paragraph" w:customStyle="1" w:styleId="FR2">
    <w:name w:val="FR2"/>
    <w:rsid w:val="00DF457B"/>
    <w:pPr>
      <w:widowControl w:val="0"/>
      <w:autoSpaceDE w:val="0"/>
      <w:autoSpaceDN w:val="0"/>
      <w:spacing w:after="0" w:line="240" w:lineRule="auto"/>
    </w:pPr>
    <w:rPr>
      <w:rFonts w:ascii="Arial" w:eastAsia="Times New Roman" w:hAnsi="Arial" w:cs="Arial"/>
      <w:lang w:eastAsia="ru-RU"/>
    </w:rPr>
  </w:style>
  <w:style w:type="paragraph" w:styleId="ab">
    <w:name w:val="header"/>
    <w:basedOn w:val="a"/>
    <w:link w:val="ac"/>
    <w:rsid w:val="00DF457B"/>
    <w:pPr>
      <w:tabs>
        <w:tab w:val="center" w:pos="4153"/>
        <w:tab w:val="right" w:pos="8306"/>
      </w:tabs>
      <w:autoSpaceDE w:val="0"/>
      <w:autoSpaceDN w:val="0"/>
      <w:spacing w:after="0" w:line="240" w:lineRule="auto"/>
    </w:pPr>
    <w:rPr>
      <w:rFonts w:ascii="Courier New" w:eastAsia="Times New Roman" w:hAnsi="Courier New" w:cs="Courier New"/>
      <w:sz w:val="20"/>
      <w:szCs w:val="20"/>
      <w:lang w:eastAsia="ru-RU"/>
    </w:rPr>
  </w:style>
  <w:style w:type="character" w:customStyle="1" w:styleId="ac">
    <w:name w:val="Верхний колонтитул Знак"/>
    <w:basedOn w:val="a0"/>
    <w:link w:val="ab"/>
    <w:rsid w:val="00DF457B"/>
    <w:rPr>
      <w:rFonts w:ascii="Courier New" w:eastAsia="Times New Roman" w:hAnsi="Courier New" w:cs="Courier New"/>
      <w:sz w:val="20"/>
      <w:szCs w:val="20"/>
      <w:lang w:eastAsia="ru-RU"/>
    </w:rPr>
  </w:style>
  <w:style w:type="character" w:customStyle="1" w:styleId="ad">
    <w:name w:val="номер страницы"/>
    <w:basedOn w:val="a0"/>
    <w:rsid w:val="00DF457B"/>
  </w:style>
  <w:style w:type="paragraph" w:customStyle="1" w:styleId="ConsPlusNormal">
    <w:name w:val="ConsPlusNormal"/>
    <w:rsid w:val="00DF457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e">
    <w:name w:val="Table Grid"/>
    <w:basedOn w:val="a1"/>
    <w:uiPriority w:val="59"/>
    <w:rsid w:val="00AE5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192AF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92AFB"/>
    <w:rPr>
      <w:rFonts w:ascii="Tahoma" w:hAnsi="Tahoma" w:cs="Tahoma"/>
      <w:sz w:val="16"/>
      <w:szCs w:val="16"/>
    </w:rPr>
  </w:style>
  <w:style w:type="paragraph" w:styleId="af1">
    <w:name w:val="List Paragraph"/>
    <w:basedOn w:val="a"/>
    <w:uiPriority w:val="34"/>
    <w:qFormat/>
    <w:rsid w:val="00173C11"/>
    <w:pPr>
      <w:ind w:left="720"/>
      <w:contextualSpacing/>
    </w:pPr>
  </w:style>
  <w:style w:type="paragraph" w:styleId="af2">
    <w:name w:val="Plain Text"/>
    <w:basedOn w:val="a"/>
    <w:link w:val="af3"/>
    <w:semiHidden/>
    <w:unhideWhenUsed/>
    <w:rsid w:val="00696C72"/>
    <w:pPr>
      <w:suppressAutoHyphens/>
      <w:spacing w:after="0" w:line="360" w:lineRule="auto"/>
      <w:ind w:firstLine="680"/>
      <w:jc w:val="both"/>
    </w:pPr>
    <w:rPr>
      <w:rFonts w:ascii="Times New Roman" w:eastAsia="Times New Roman" w:hAnsi="Times New Roman" w:cs="Times New Roman"/>
      <w:sz w:val="28"/>
      <w:szCs w:val="20"/>
      <w:lang w:eastAsia="ru-RU"/>
    </w:rPr>
  </w:style>
  <w:style w:type="character" w:customStyle="1" w:styleId="af3">
    <w:name w:val="Текст Знак"/>
    <w:basedOn w:val="a0"/>
    <w:link w:val="af2"/>
    <w:semiHidden/>
    <w:rsid w:val="00696C72"/>
    <w:rPr>
      <w:rFonts w:ascii="Times New Roman" w:eastAsia="Times New Roman" w:hAnsi="Times New Roman" w:cs="Times New Roman"/>
      <w:sz w:val="28"/>
      <w:szCs w:val="20"/>
      <w:lang w:eastAsia="ru-RU"/>
    </w:rPr>
  </w:style>
  <w:style w:type="character" w:styleId="af4">
    <w:name w:val="Hyperlink"/>
    <w:basedOn w:val="a0"/>
    <w:uiPriority w:val="99"/>
    <w:semiHidden/>
    <w:unhideWhenUsed/>
    <w:rsid w:val="00F54AE7"/>
    <w:rPr>
      <w:color w:val="0000FF"/>
      <w:u w:val="single"/>
    </w:rPr>
  </w:style>
  <w:style w:type="paragraph" w:customStyle="1" w:styleId="11">
    <w:name w:val="Стиль1"/>
    <w:basedOn w:val="a"/>
    <w:link w:val="12"/>
    <w:rsid w:val="0068772C"/>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lang w:eastAsia="ru-RU"/>
    </w:rPr>
  </w:style>
  <w:style w:type="character" w:customStyle="1" w:styleId="12">
    <w:name w:val="Стиль1 Знак"/>
    <w:basedOn w:val="a0"/>
    <w:link w:val="11"/>
    <w:locked/>
    <w:rsid w:val="0068772C"/>
    <w:rPr>
      <w:rFonts w:ascii="Times New Roman" w:eastAsia="Times New Roman" w:hAnsi="Times New Roman" w:cs="Times New Roman"/>
      <w:b/>
      <w:sz w:val="28"/>
      <w:szCs w:val="28"/>
      <w:lang w:eastAsia="ru-RU"/>
    </w:rPr>
  </w:style>
  <w:style w:type="character" w:styleId="HTML">
    <w:name w:val="HTML Cite"/>
    <w:basedOn w:val="a0"/>
    <w:uiPriority w:val="99"/>
    <w:semiHidden/>
    <w:unhideWhenUsed/>
    <w:rsid w:val="000643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6618992">
      <w:bodyDiv w:val="1"/>
      <w:marLeft w:val="0"/>
      <w:marRight w:val="0"/>
      <w:marTop w:val="0"/>
      <w:marBottom w:val="0"/>
      <w:divBdr>
        <w:top w:val="none" w:sz="0" w:space="0" w:color="auto"/>
        <w:left w:val="none" w:sz="0" w:space="0" w:color="auto"/>
        <w:bottom w:val="none" w:sz="0" w:space="0" w:color="auto"/>
        <w:right w:val="none" w:sz="0" w:space="0" w:color="auto"/>
      </w:divBdr>
      <w:divsChild>
        <w:div w:id="1998143123">
          <w:marLeft w:val="0"/>
          <w:marRight w:val="0"/>
          <w:marTop w:val="0"/>
          <w:marBottom w:val="0"/>
          <w:divBdr>
            <w:top w:val="none" w:sz="0" w:space="0" w:color="auto"/>
            <w:left w:val="none" w:sz="0" w:space="0" w:color="auto"/>
            <w:bottom w:val="none" w:sz="0" w:space="0" w:color="auto"/>
            <w:right w:val="none" w:sz="0" w:space="0" w:color="auto"/>
          </w:divBdr>
        </w:div>
      </w:divsChild>
    </w:div>
    <w:div w:id="626854252">
      <w:bodyDiv w:val="1"/>
      <w:marLeft w:val="0"/>
      <w:marRight w:val="0"/>
      <w:marTop w:val="0"/>
      <w:marBottom w:val="0"/>
      <w:divBdr>
        <w:top w:val="none" w:sz="0" w:space="0" w:color="auto"/>
        <w:left w:val="none" w:sz="0" w:space="0" w:color="auto"/>
        <w:bottom w:val="none" w:sz="0" w:space="0" w:color="auto"/>
        <w:right w:val="none" w:sz="0" w:space="0" w:color="auto"/>
      </w:divBdr>
    </w:div>
    <w:div w:id="757561867">
      <w:bodyDiv w:val="1"/>
      <w:marLeft w:val="0"/>
      <w:marRight w:val="0"/>
      <w:marTop w:val="0"/>
      <w:marBottom w:val="0"/>
      <w:divBdr>
        <w:top w:val="none" w:sz="0" w:space="0" w:color="auto"/>
        <w:left w:val="none" w:sz="0" w:space="0" w:color="auto"/>
        <w:bottom w:val="none" w:sz="0" w:space="0" w:color="auto"/>
        <w:right w:val="none" w:sz="0" w:space="0" w:color="auto"/>
      </w:divBdr>
      <w:divsChild>
        <w:div w:id="1575582550">
          <w:marLeft w:val="0"/>
          <w:marRight w:val="0"/>
          <w:marTop w:val="0"/>
          <w:marBottom w:val="0"/>
          <w:divBdr>
            <w:top w:val="none" w:sz="0" w:space="0" w:color="auto"/>
            <w:left w:val="none" w:sz="0" w:space="0" w:color="auto"/>
            <w:bottom w:val="none" w:sz="0" w:space="0" w:color="auto"/>
            <w:right w:val="none" w:sz="0" w:space="0" w:color="auto"/>
          </w:divBdr>
        </w:div>
      </w:divsChild>
    </w:div>
    <w:div w:id="892304981">
      <w:bodyDiv w:val="1"/>
      <w:marLeft w:val="0"/>
      <w:marRight w:val="0"/>
      <w:marTop w:val="0"/>
      <w:marBottom w:val="0"/>
      <w:divBdr>
        <w:top w:val="none" w:sz="0" w:space="0" w:color="auto"/>
        <w:left w:val="none" w:sz="0" w:space="0" w:color="auto"/>
        <w:bottom w:val="none" w:sz="0" w:space="0" w:color="auto"/>
        <w:right w:val="none" w:sz="0" w:space="0" w:color="auto"/>
      </w:divBdr>
    </w:div>
    <w:div w:id="908658692">
      <w:bodyDiv w:val="1"/>
      <w:marLeft w:val="0"/>
      <w:marRight w:val="0"/>
      <w:marTop w:val="0"/>
      <w:marBottom w:val="0"/>
      <w:divBdr>
        <w:top w:val="none" w:sz="0" w:space="0" w:color="auto"/>
        <w:left w:val="none" w:sz="0" w:space="0" w:color="auto"/>
        <w:bottom w:val="none" w:sz="0" w:space="0" w:color="auto"/>
        <w:right w:val="none" w:sz="0" w:space="0" w:color="auto"/>
      </w:divBdr>
    </w:div>
    <w:div w:id="1082874802">
      <w:bodyDiv w:val="1"/>
      <w:marLeft w:val="0"/>
      <w:marRight w:val="0"/>
      <w:marTop w:val="0"/>
      <w:marBottom w:val="0"/>
      <w:divBdr>
        <w:top w:val="none" w:sz="0" w:space="0" w:color="auto"/>
        <w:left w:val="none" w:sz="0" w:space="0" w:color="auto"/>
        <w:bottom w:val="none" w:sz="0" w:space="0" w:color="auto"/>
        <w:right w:val="none" w:sz="0" w:space="0" w:color="auto"/>
      </w:divBdr>
    </w:div>
    <w:div w:id="1372072804">
      <w:bodyDiv w:val="1"/>
      <w:marLeft w:val="0"/>
      <w:marRight w:val="0"/>
      <w:marTop w:val="0"/>
      <w:marBottom w:val="0"/>
      <w:divBdr>
        <w:top w:val="none" w:sz="0" w:space="0" w:color="auto"/>
        <w:left w:val="none" w:sz="0" w:space="0" w:color="auto"/>
        <w:bottom w:val="none" w:sz="0" w:space="0" w:color="auto"/>
        <w:right w:val="none" w:sz="0" w:space="0" w:color="auto"/>
      </w:divBdr>
    </w:div>
    <w:div w:id="1641810824">
      <w:bodyDiv w:val="1"/>
      <w:marLeft w:val="0"/>
      <w:marRight w:val="0"/>
      <w:marTop w:val="0"/>
      <w:marBottom w:val="0"/>
      <w:divBdr>
        <w:top w:val="none" w:sz="0" w:space="0" w:color="auto"/>
        <w:left w:val="none" w:sz="0" w:space="0" w:color="auto"/>
        <w:bottom w:val="none" w:sz="0" w:space="0" w:color="auto"/>
        <w:right w:val="none" w:sz="0" w:space="0" w:color="auto"/>
      </w:divBdr>
    </w:div>
    <w:div w:id="1816137636">
      <w:bodyDiv w:val="1"/>
      <w:marLeft w:val="0"/>
      <w:marRight w:val="0"/>
      <w:marTop w:val="0"/>
      <w:marBottom w:val="0"/>
      <w:divBdr>
        <w:top w:val="none" w:sz="0" w:space="0" w:color="auto"/>
        <w:left w:val="none" w:sz="0" w:space="0" w:color="auto"/>
        <w:bottom w:val="none" w:sz="0" w:space="0" w:color="auto"/>
        <w:right w:val="none" w:sz="0" w:space="0" w:color="auto"/>
      </w:divBdr>
      <w:divsChild>
        <w:div w:id="1336960674">
          <w:marLeft w:val="0"/>
          <w:marRight w:val="0"/>
          <w:marTop w:val="0"/>
          <w:marBottom w:val="0"/>
          <w:divBdr>
            <w:top w:val="none" w:sz="0" w:space="0" w:color="auto"/>
            <w:left w:val="none" w:sz="0" w:space="0" w:color="auto"/>
            <w:bottom w:val="none" w:sz="0" w:space="0" w:color="auto"/>
            <w:right w:val="none" w:sz="0" w:space="0" w:color="auto"/>
          </w:divBdr>
        </w:div>
      </w:divsChild>
    </w:div>
    <w:div w:id="187657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ndia.ru/text/category/dopolnitelmznoe_obrazovan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razvitie_rebenka/" TargetMode="External"/><Relationship Id="rId17" Type="http://schemas.openxmlformats.org/officeDocument/2006/relationships/hyperlink" Target="http://www.studfiles.ru/preview/5249171/page:2/" TargetMode="External"/><Relationship Id="rId2" Type="http://schemas.openxmlformats.org/officeDocument/2006/relationships/numbering" Target="numbering.xml"/><Relationship Id="rId16" Type="http://schemas.openxmlformats.org/officeDocument/2006/relationships/hyperlink" Target="http://www.olympic.org/"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insport.gov.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andia.ru/text/category/metodicheskaya_deyatelmz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82035-F012-422D-8396-8DDAD683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4836</TotalTime>
  <Pages>50</Pages>
  <Words>18832</Words>
  <Characters>107343</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всм</cp:lastModifiedBy>
  <cp:revision>132</cp:revision>
  <cp:lastPrinted>2019-08-21T04:25:00Z</cp:lastPrinted>
  <dcterms:created xsi:type="dcterms:W3CDTF">2017-03-29T07:32:00Z</dcterms:created>
  <dcterms:modified xsi:type="dcterms:W3CDTF">2019-09-03T07:23:00Z</dcterms:modified>
</cp:coreProperties>
</file>